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90B" w:rsidRDefault="00D9090B" w:rsidP="00D9090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7"/>
          <w:szCs w:val="27"/>
        </w:rPr>
      </w:pPr>
      <w:r>
        <w:rPr>
          <w:rFonts w:ascii="Arial Narrow" w:hAnsi="Arial Narrow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90B" w:rsidRDefault="00D9090B" w:rsidP="00D9090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D9090B" w:rsidRPr="002E7BA1" w:rsidRDefault="00D9090B" w:rsidP="00D9090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smartTag w:uri="urn:schemas-microsoft-com:office:smarttags" w:element="PlaceType">
        <w:r w:rsidRPr="002E7BA1">
          <w:rPr>
            <w:rFonts w:ascii="Arial" w:hAnsi="Arial" w:cs="Arial"/>
            <w:b/>
            <w:bCs/>
            <w:sz w:val="32"/>
            <w:szCs w:val="32"/>
          </w:rPr>
          <w:t>INSTITUTE</w:t>
        </w:r>
      </w:smartTag>
      <w:r w:rsidRPr="002E7BA1">
        <w:rPr>
          <w:rFonts w:ascii="Arial" w:hAnsi="Arial" w:cs="Arial"/>
          <w:b/>
          <w:bCs/>
          <w:sz w:val="32"/>
          <w:szCs w:val="32"/>
        </w:rPr>
        <w:t xml:space="preserve"> OF </w:t>
      </w:r>
      <w:smartTag w:uri="urn:schemas-microsoft-com:office:smarttags" w:element="PlaceName">
        <w:r w:rsidRPr="002E7BA1">
          <w:rPr>
            <w:rFonts w:ascii="Arial" w:hAnsi="Arial" w:cs="Arial"/>
            <w:b/>
            <w:bCs/>
            <w:sz w:val="32"/>
            <w:szCs w:val="32"/>
          </w:rPr>
          <w:t>BANKERS</w:t>
        </w:r>
      </w:smartTag>
      <w:r w:rsidRPr="002E7BA1">
        <w:rPr>
          <w:rFonts w:ascii="Arial" w:hAnsi="Arial" w:cs="Arial"/>
          <w:b/>
          <w:bCs/>
          <w:sz w:val="32"/>
          <w:szCs w:val="32"/>
        </w:rPr>
        <w:t xml:space="preserve"> IN </w:t>
      </w:r>
      <w:smartTag w:uri="urn:schemas-microsoft-com:office:smarttags" w:element="place">
        <w:smartTag w:uri="urn:schemas-microsoft-com:office:smarttags" w:element="country-region">
          <w:r w:rsidRPr="002E7BA1">
            <w:rPr>
              <w:rFonts w:ascii="Arial" w:hAnsi="Arial" w:cs="Arial"/>
              <w:b/>
              <w:bCs/>
              <w:sz w:val="32"/>
              <w:szCs w:val="32"/>
            </w:rPr>
            <w:t>MALAWI</w:t>
          </w:r>
        </w:smartTag>
      </w:smartTag>
    </w:p>
    <w:p w:rsidR="00D9090B" w:rsidRPr="00030C0F" w:rsidRDefault="00D9090B" w:rsidP="00D9090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D9090B" w:rsidRPr="002E7BA1" w:rsidRDefault="001553ED" w:rsidP="00D9090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ADVANCED </w:t>
      </w:r>
      <w:r w:rsidR="00D9090B" w:rsidRPr="002E7BA1">
        <w:rPr>
          <w:rFonts w:ascii="Arial" w:hAnsi="Arial" w:cs="Arial"/>
          <w:b/>
          <w:bCs/>
          <w:sz w:val="28"/>
          <w:szCs w:val="28"/>
        </w:rPr>
        <w:t>DIPLOMA IN BANKING EXAMINATION</w:t>
      </w:r>
    </w:p>
    <w:p w:rsidR="00D9090B" w:rsidRPr="002E7BA1" w:rsidRDefault="00D9090B" w:rsidP="00D9090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D9090B" w:rsidRPr="002E7BA1" w:rsidRDefault="00D9090B" w:rsidP="00D9090B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2E7BA1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A46089">
        <w:rPr>
          <w:rFonts w:ascii="Arial" w:hAnsi="Arial" w:cs="Arial"/>
          <w:b/>
          <w:bCs/>
          <w:sz w:val="28"/>
          <w:szCs w:val="28"/>
        </w:rPr>
        <w:t>STRATEGIC MANAGEMENT  (IOBM – AD313)</w:t>
      </w:r>
      <w:r w:rsidR="00A46089" w:rsidRPr="002E7BA1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D9090B" w:rsidRDefault="00D9090B" w:rsidP="00D9090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D9090B" w:rsidRDefault="00D9090B" w:rsidP="00D9090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9090B" w:rsidRPr="00115B57" w:rsidRDefault="00D9090B" w:rsidP="00D9090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15B57">
        <w:rPr>
          <w:rFonts w:ascii="Arial" w:hAnsi="Arial" w:cs="Arial"/>
          <w:b/>
          <w:bCs/>
        </w:rPr>
        <w:t xml:space="preserve">Date: </w:t>
      </w:r>
      <w:r w:rsidR="00517182">
        <w:rPr>
          <w:rFonts w:ascii="Arial" w:hAnsi="Arial" w:cs="Arial"/>
          <w:b/>
          <w:bCs/>
        </w:rPr>
        <w:t>Tuesday, 10</w:t>
      </w:r>
      <w:r w:rsidR="00517182" w:rsidRPr="00517182">
        <w:rPr>
          <w:rFonts w:ascii="Arial" w:hAnsi="Arial" w:cs="Arial"/>
          <w:b/>
          <w:bCs/>
          <w:vertAlign w:val="superscript"/>
        </w:rPr>
        <w:t>th</w:t>
      </w:r>
      <w:r w:rsidR="00517182">
        <w:rPr>
          <w:rFonts w:ascii="Arial" w:hAnsi="Arial" w:cs="Arial"/>
          <w:b/>
          <w:bCs/>
        </w:rPr>
        <w:t xml:space="preserve"> May 2016</w:t>
      </w:r>
    </w:p>
    <w:p w:rsidR="00D9090B" w:rsidRPr="00115B57" w:rsidRDefault="00D9090B" w:rsidP="00D9090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9090B" w:rsidRDefault="00D9090B" w:rsidP="00D9090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  <w:r w:rsidRPr="00115B57">
        <w:rPr>
          <w:rFonts w:ascii="Arial" w:hAnsi="Arial" w:cs="Arial"/>
          <w:b/>
          <w:bCs/>
        </w:rPr>
        <w:t>Time Allocated: 3 hours</w:t>
      </w:r>
      <w:r>
        <w:rPr>
          <w:rFonts w:ascii="Arial" w:hAnsi="Arial" w:cs="Arial"/>
          <w:b/>
          <w:bCs/>
        </w:rPr>
        <w:tab/>
      </w:r>
      <w:r w:rsidRPr="00115B57">
        <w:rPr>
          <w:rFonts w:ascii="Arial" w:hAnsi="Arial" w:cs="Arial"/>
          <w:b/>
          <w:bCs/>
        </w:rPr>
        <w:t xml:space="preserve"> (</w:t>
      </w:r>
      <w:r>
        <w:rPr>
          <w:rFonts w:ascii="Arial" w:hAnsi="Arial" w:cs="Arial"/>
          <w:b/>
          <w:bCs/>
        </w:rPr>
        <w:t>08:00 – 11:00 am</w:t>
      </w:r>
      <w:r w:rsidRPr="00115B57">
        <w:rPr>
          <w:rFonts w:ascii="Arial" w:hAnsi="Arial" w:cs="Arial"/>
          <w:b/>
          <w:bCs/>
        </w:rPr>
        <w:t>)</w:t>
      </w:r>
      <w:r w:rsidRPr="00030C0F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ab/>
      </w:r>
    </w:p>
    <w:p w:rsidR="00D9090B" w:rsidRDefault="00EC2027" w:rsidP="00D9090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  <w:r>
        <w:rPr>
          <w:rFonts w:ascii="Arial" w:hAnsi="Arial" w:cs="Arial"/>
          <w:b/>
          <w:bCs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0</wp:posOffset>
                </wp:positionV>
                <wp:extent cx="5915025" cy="0"/>
                <wp:effectExtent l="19050" t="21590" r="19050" b="1651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1502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3pt,0" to="460.4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sGdFA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PGCnS&#10;g0TPQnGUh84MxpUQUKuNDbXRo3o1z5p+d0jpuiNqxyPDt5OBtCxkJO9SwsYZwN8OXzSDGLL3Orbp&#10;2No+QEID0DGqcbqpwY8eUTiczLNJmk8woldfQsprorHOf+a6R8GosATOEZgcnp0PREh5DQn3KL0W&#10;UkaxpUJDhfPZ5HESM5yWggVviHN2t62lRQcS5iV+sSzw3IdZvVcsonWcsNXF9kTIsw23SxXwoBbg&#10;c7HOA/Fjns5Xs9WsGBX5dDUq0qYZfVrXxWi6zh4nzUNT1032M1DLirITjHEV2F2HMyv+TvzLMzmP&#10;1W08b31I3qPHhgHZ6z+SjmIG/c6TsNXstLFXkWEeY/Dl7YSBv9+Dff/Cl78AAAD//wMAUEsDBBQA&#10;BgAIAAAAIQCiMXbO2gAAAAUBAAAPAAAAZHJzL2Rvd25yZXYueG1sTI9BS8NAFITvgv9heYIXaTft&#10;obQxm1IL3qRgFfH4kn1Ngtm3YXfbpP/e15Mehxlmvim2k+vVhULsPBtYzDNQxLW3HTcGPj9eZ2tQ&#10;MSFb7D2TgStF2Jb3dwXm1o/8TpdjapSUcMzRQJvSkGsd65YcxrkfiMU7+eAwiQyNtgFHKXe9XmbZ&#10;SjvsWBZaHGjfUv1zPDsDNR72Bzx96RHT9+7lqXq7hmZtzOPDtHsGlWhKf2G44Qs6lMJU+TPbqHoD&#10;s0W2kqgBeST2ZpltQFU3qctC/6cvfwEAAP//AwBQSwECLQAUAAYACAAAACEAtoM4kv4AAADhAQAA&#10;EwAAAAAAAAAAAAAAAAAAAAAAW0NvbnRlbnRfVHlwZXNdLnhtbFBLAQItABQABgAIAAAAIQA4/SH/&#10;1gAAAJQBAAALAAAAAAAAAAAAAAAAAC8BAABfcmVscy8ucmVsc1BLAQItABQABgAIAAAAIQBkfsGd&#10;FAIAACkEAAAOAAAAAAAAAAAAAAAAAC4CAABkcnMvZTJvRG9jLnhtbFBLAQItABQABgAIAAAAIQCi&#10;MXbO2gAAAAUBAAAPAAAAAAAAAAAAAAAAAG4EAABkcnMvZG93bnJldi54bWxQSwUGAAAAAAQABADz&#10;AAAAdQUAAAAA&#10;" strokeweight="2.25pt"/>
            </w:pict>
          </mc:Fallback>
        </mc:AlternateContent>
      </w:r>
    </w:p>
    <w:p w:rsidR="00D9090B" w:rsidRDefault="00D9090B" w:rsidP="00D9090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D9090B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9090B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3041B7">
        <w:rPr>
          <w:rFonts w:ascii="Arial" w:hAnsi="Arial" w:cs="Arial"/>
          <w:b/>
          <w:bCs/>
        </w:rPr>
        <w:t>INSTRUCTIONS TO CANDIDATES</w:t>
      </w:r>
    </w:p>
    <w:p w:rsidR="00D9090B" w:rsidRPr="003041B7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9090B" w:rsidRPr="00000B8A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</w:t>
      </w:r>
      <w:r w:rsidRPr="00000B8A">
        <w:rPr>
          <w:rFonts w:ascii="Arial" w:hAnsi="Arial" w:cs="Arial"/>
          <w:bCs/>
        </w:rPr>
        <w:t xml:space="preserve"> </w:t>
      </w:r>
      <w:r w:rsidRPr="00000B8A">
        <w:rPr>
          <w:rFonts w:ascii="Arial" w:hAnsi="Arial" w:cs="Arial"/>
          <w:bCs/>
        </w:rPr>
        <w:tab/>
        <w:t xml:space="preserve">This paper consists of </w:t>
      </w:r>
      <w:r w:rsidRPr="00000B8A">
        <w:rPr>
          <w:rFonts w:ascii="Arial" w:hAnsi="Arial" w:cs="Arial"/>
          <w:b/>
          <w:bCs/>
        </w:rPr>
        <w:t>TWO</w:t>
      </w:r>
      <w:r w:rsidRPr="00000B8A">
        <w:rPr>
          <w:rFonts w:ascii="Arial" w:hAnsi="Arial" w:cs="Arial"/>
          <w:bCs/>
        </w:rPr>
        <w:t xml:space="preserve"> Sections, A and B.</w:t>
      </w:r>
    </w:p>
    <w:p w:rsidR="00D9090B" w:rsidRPr="00000B8A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D9090B" w:rsidRPr="00000B8A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</w:t>
      </w:r>
      <w:r w:rsidRPr="00000B8A">
        <w:rPr>
          <w:rFonts w:ascii="Arial" w:hAnsi="Arial" w:cs="Arial"/>
          <w:bCs/>
        </w:rPr>
        <w:t xml:space="preserve"> </w:t>
      </w:r>
      <w:r w:rsidRPr="00000B8A">
        <w:rPr>
          <w:rFonts w:ascii="Arial" w:hAnsi="Arial" w:cs="Arial"/>
          <w:bCs/>
        </w:rPr>
        <w:tab/>
        <w:t>Section A consists of 4 questions, each question carries 15 marks.</w:t>
      </w:r>
    </w:p>
    <w:p w:rsidR="00D9090B" w:rsidRPr="00000B8A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000B8A">
        <w:rPr>
          <w:rFonts w:ascii="Arial" w:hAnsi="Arial" w:cs="Arial"/>
          <w:bCs/>
        </w:rPr>
        <w:t xml:space="preserve">Answer </w:t>
      </w:r>
      <w:r w:rsidRPr="00000B8A">
        <w:rPr>
          <w:rFonts w:ascii="Arial" w:hAnsi="Arial" w:cs="Arial"/>
          <w:b/>
          <w:bCs/>
        </w:rPr>
        <w:t>ALL</w:t>
      </w:r>
      <w:r w:rsidRPr="00000B8A">
        <w:rPr>
          <w:rFonts w:ascii="Arial" w:hAnsi="Arial" w:cs="Arial"/>
          <w:bCs/>
        </w:rPr>
        <w:t xml:space="preserve"> questions.</w:t>
      </w:r>
    </w:p>
    <w:p w:rsidR="00D9090B" w:rsidRPr="00000B8A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D9090B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</w:t>
      </w:r>
      <w:r w:rsidRPr="00000B8A">
        <w:rPr>
          <w:rFonts w:ascii="Arial" w:hAnsi="Arial" w:cs="Arial"/>
          <w:bCs/>
        </w:rPr>
        <w:t xml:space="preserve"> </w:t>
      </w:r>
      <w:r w:rsidRPr="00000B8A">
        <w:rPr>
          <w:rFonts w:ascii="Arial" w:hAnsi="Arial" w:cs="Arial"/>
          <w:bCs/>
        </w:rPr>
        <w:tab/>
        <w:t>Section B consists of 4 questions, each questi</w:t>
      </w:r>
      <w:r>
        <w:rPr>
          <w:rFonts w:ascii="Arial" w:hAnsi="Arial" w:cs="Arial"/>
          <w:bCs/>
        </w:rPr>
        <w:t xml:space="preserve">on carries 20 marks. Answer </w:t>
      </w:r>
      <w:r w:rsidRPr="00000B8A">
        <w:rPr>
          <w:rFonts w:ascii="Arial" w:hAnsi="Arial" w:cs="Arial"/>
          <w:b/>
          <w:bCs/>
        </w:rPr>
        <w:t>ANY TWO</w:t>
      </w:r>
      <w:r w:rsidRPr="00000B8A">
        <w:rPr>
          <w:rFonts w:ascii="Arial" w:hAnsi="Arial" w:cs="Arial"/>
          <w:bCs/>
        </w:rPr>
        <w:t xml:space="preserve"> questions.</w:t>
      </w:r>
    </w:p>
    <w:p w:rsidR="00D9090B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9090B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</w:t>
      </w:r>
      <w:r>
        <w:rPr>
          <w:rFonts w:ascii="Arial" w:hAnsi="Arial" w:cs="Arial"/>
          <w:bCs/>
        </w:rPr>
        <w:tab/>
        <w:t xml:space="preserve">You will be allowed </w:t>
      </w:r>
      <w:r w:rsidRPr="00C03B9F">
        <w:rPr>
          <w:rFonts w:ascii="Arial" w:hAnsi="Arial" w:cs="Arial"/>
          <w:b/>
          <w:bCs/>
        </w:rPr>
        <w:t>10 minutes</w:t>
      </w:r>
      <w:r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:rsidR="00D9090B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9090B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ab/>
        <w:t>Begin each answer on a new page.</w:t>
      </w:r>
    </w:p>
    <w:p w:rsidR="00D9090B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9090B" w:rsidRPr="00000B8A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>
        <w:rPr>
          <w:rFonts w:ascii="Arial" w:hAnsi="Arial" w:cs="Arial"/>
          <w:bCs/>
        </w:rPr>
        <w:tab/>
      </w:r>
      <w:r w:rsidRPr="004974EB">
        <w:rPr>
          <w:rFonts w:ascii="Arial" w:hAnsi="Arial" w:cs="Arial"/>
          <w:b/>
          <w:bCs/>
        </w:rPr>
        <w:t>Please write your examination number on each answer book used.</w:t>
      </w:r>
      <w:r>
        <w:rPr>
          <w:rFonts w:ascii="Arial" w:hAnsi="Arial" w:cs="Arial"/>
          <w:b/>
          <w:bCs/>
        </w:rPr>
        <w:t xml:space="preserve"> Answer sheets without examination numbers will not be marked.</w:t>
      </w:r>
    </w:p>
    <w:p w:rsidR="00D9090B" w:rsidRPr="00000B8A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80A1B" w:rsidRDefault="00180A1B" w:rsidP="00180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AB7D10">
        <w:rPr>
          <w:rFonts w:ascii="Arial" w:hAnsi="Arial" w:cs="Arial"/>
          <w:bCs/>
        </w:rPr>
        <w:t>7</w:t>
      </w:r>
      <w:r w:rsidRPr="00AB7D10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:rsidR="00180A1B" w:rsidRPr="00AB7D10" w:rsidRDefault="00180A1B" w:rsidP="00180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80A1B" w:rsidRDefault="00180A1B" w:rsidP="00180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AB7D10">
        <w:rPr>
          <w:rFonts w:ascii="Arial" w:hAnsi="Arial" w:cs="Arial"/>
          <w:bCs/>
        </w:rPr>
        <w:t>8</w:t>
      </w:r>
      <w:r w:rsidRPr="00AB7D10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:rsidR="00180A1B" w:rsidRPr="00AB7D10" w:rsidRDefault="00180A1B" w:rsidP="00180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9090B" w:rsidRPr="003041B7" w:rsidRDefault="00180A1B" w:rsidP="00180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AB7D10">
        <w:rPr>
          <w:rFonts w:ascii="Arial" w:hAnsi="Arial" w:cs="Arial"/>
          <w:bCs/>
        </w:rPr>
        <w:t>9</w:t>
      </w:r>
      <w:r w:rsidRPr="00AB7D10">
        <w:rPr>
          <w:rFonts w:ascii="Arial" w:hAnsi="Arial" w:cs="Arial"/>
          <w:bCs/>
        </w:rPr>
        <w:tab/>
      </w:r>
      <w:r w:rsidRPr="00AB7D10">
        <w:rPr>
          <w:rFonts w:ascii="Arial" w:hAnsi="Arial" w:cs="Arial"/>
          <w:bCs/>
          <w:u w:val="single"/>
        </w:rPr>
        <w:t>DO NOT</w:t>
      </w:r>
      <w:r w:rsidRPr="00AB7D10">
        <w:rPr>
          <w:rFonts w:ascii="Arial" w:hAnsi="Arial" w:cs="Arial"/>
          <w:bCs/>
        </w:rPr>
        <w:t xml:space="preserve"> open this question paper until instructed to do so.</w:t>
      </w:r>
    </w:p>
    <w:p w:rsidR="00D9090B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7"/>
          <w:szCs w:val="17"/>
        </w:rPr>
      </w:pPr>
    </w:p>
    <w:p w:rsidR="00D9090B" w:rsidRDefault="00D9090B" w:rsidP="00D9090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D9090B" w:rsidRPr="001553ED" w:rsidRDefault="00D9090B" w:rsidP="00D9090B">
      <w:pPr>
        <w:pStyle w:val="NoSpacing"/>
        <w:jc w:val="both"/>
        <w:rPr>
          <w:rFonts w:ascii="Arial" w:hAnsi="Arial" w:cs="Arial"/>
          <w:b/>
          <w:sz w:val="28"/>
          <w:szCs w:val="28"/>
        </w:rPr>
      </w:pPr>
      <w:r w:rsidRPr="00944EEF">
        <w:rPr>
          <w:rFonts w:ascii="Arial" w:hAnsi="Arial" w:cs="Arial"/>
          <w:b/>
          <w:sz w:val="28"/>
          <w:szCs w:val="28"/>
        </w:rPr>
        <w:lastRenderedPageBreak/>
        <w:t>S</w:t>
      </w:r>
      <w:r w:rsidRPr="00607E84">
        <w:rPr>
          <w:rFonts w:ascii="Arial" w:hAnsi="Arial" w:cs="Arial"/>
          <w:b/>
          <w:sz w:val="28"/>
          <w:szCs w:val="28"/>
        </w:rPr>
        <w:t>ECTION A</w:t>
      </w:r>
      <w:r w:rsidRPr="00DC35F9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1553ED">
        <w:rPr>
          <w:rFonts w:ascii="Arial" w:hAnsi="Arial" w:cs="Arial"/>
          <w:b/>
          <w:sz w:val="28"/>
          <w:szCs w:val="28"/>
        </w:rPr>
        <w:t>(60 MARKS)</w:t>
      </w:r>
    </w:p>
    <w:p w:rsidR="00D9090B" w:rsidRPr="001553ED" w:rsidRDefault="00D9090B" w:rsidP="00D9090B">
      <w:pPr>
        <w:pStyle w:val="NoSpacing"/>
        <w:spacing w:line="276" w:lineRule="auto"/>
        <w:jc w:val="both"/>
        <w:rPr>
          <w:rFonts w:ascii="Arial" w:hAnsi="Arial" w:cs="Arial"/>
          <w:sz w:val="28"/>
          <w:szCs w:val="28"/>
        </w:rPr>
      </w:pPr>
    </w:p>
    <w:p w:rsidR="00D9090B" w:rsidRDefault="00D9090B" w:rsidP="00747121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C35F9">
        <w:rPr>
          <w:rFonts w:ascii="Arial" w:hAnsi="Arial" w:cs="Arial"/>
          <w:sz w:val="24"/>
          <w:szCs w:val="24"/>
        </w:rPr>
        <w:t xml:space="preserve">Answer </w:t>
      </w:r>
      <w:r w:rsidRPr="00DC35F9">
        <w:rPr>
          <w:rFonts w:ascii="Arial" w:hAnsi="Arial" w:cs="Arial"/>
          <w:b/>
          <w:sz w:val="24"/>
          <w:szCs w:val="24"/>
          <w:u w:val="single"/>
        </w:rPr>
        <w:t>ALL</w:t>
      </w:r>
      <w:r w:rsidRPr="00DC35F9">
        <w:rPr>
          <w:rFonts w:ascii="Arial" w:hAnsi="Arial" w:cs="Arial"/>
          <w:sz w:val="24"/>
          <w:szCs w:val="24"/>
        </w:rPr>
        <w:t xml:space="preserve"> questions from this section</w:t>
      </w:r>
      <w:r>
        <w:rPr>
          <w:rFonts w:ascii="Arial" w:hAnsi="Arial" w:cs="Arial"/>
          <w:sz w:val="24"/>
          <w:szCs w:val="24"/>
        </w:rPr>
        <w:t>.</w:t>
      </w:r>
    </w:p>
    <w:p w:rsidR="00D9090B" w:rsidRDefault="00D9090B" w:rsidP="0074712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D9090B" w:rsidRPr="00A21207" w:rsidRDefault="00D9090B" w:rsidP="0074712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"/>
        </w:rPr>
      </w:pPr>
    </w:p>
    <w:p w:rsidR="00A46089" w:rsidRDefault="00A46089" w:rsidP="00747121">
      <w:pPr>
        <w:spacing w:line="276" w:lineRule="auto"/>
        <w:jc w:val="both"/>
        <w:rPr>
          <w:rFonts w:ascii="Arial" w:hAnsi="Arial" w:cs="Arial"/>
          <w:b/>
        </w:rPr>
      </w:pPr>
      <w:r w:rsidRPr="00160A57">
        <w:rPr>
          <w:rFonts w:ascii="Arial" w:hAnsi="Arial" w:cs="Arial"/>
          <w:b/>
        </w:rPr>
        <w:t>QUESTION 1</w:t>
      </w:r>
    </w:p>
    <w:p w:rsidR="00517182" w:rsidRDefault="00517182" w:rsidP="00747121">
      <w:pPr>
        <w:spacing w:line="276" w:lineRule="auto"/>
        <w:jc w:val="both"/>
        <w:rPr>
          <w:rFonts w:ascii="Arial" w:hAnsi="Arial" w:cs="Arial"/>
          <w:b/>
        </w:rPr>
      </w:pPr>
    </w:p>
    <w:p w:rsidR="006C5A86" w:rsidRPr="006223D4" w:rsidRDefault="006C5A86" w:rsidP="006C5A86">
      <w:pPr>
        <w:pStyle w:val="NoSpacing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23D4">
        <w:rPr>
          <w:rFonts w:ascii="Arial" w:hAnsi="Arial" w:cs="Arial"/>
          <w:color w:val="000000" w:themeColor="text1"/>
          <w:sz w:val="24"/>
          <w:szCs w:val="24"/>
        </w:rPr>
        <w:t xml:space="preserve">The Bank requires an effective evaluation system for proper </w:t>
      </w:r>
      <w:r>
        <w:rPr>
          <w:rFonts w:ascii="Arial" w:hAnsi="Arial" w:cs="Arial"/>
          <w:color w:val="000000" w:themeColor="text1"/>
          <w:sz w:val="24"/>
          <w:szCs w:val="24"/>
        </w:rPr>
        <w:t>assessment</w:t>
      </w:r>
      <w:r w:rsidRPr="006223D4">
        <w:rPr>
          <w:rFonts w:ascii="Arial" w:hAnsi="Arial" w:cs="Arial"/>
          <w:color w:val="000000" w:themeColor="text1"/>
          <w:sz w:val="24"/>
          <w:szCs w:val="24"/>
        </w:rPr>
        <w:t xml:space="preserve"> of the strategic implementation process. </w:t>
      </w:r>
    </w:p>
    <w:p w:rsidR="006C5A86" w:rsidRPr="006223D4" w:rsidRDefault="006C5A86" w:rsidP="006C5A86">
      <w:pPr>
        <w:pStyle w:val="NoSpacing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C5A86" w:rsidRPr="006223D4" w:rsidRDefault="006C5A86" w:rsidP="006C5A86">
      <w:pPr>
        <w:pStyle w:val="NoSpacing"/>
        <w:numPr>
          <w:ilvl w:val="0"/>
          <w:numId w:val="18"/>
        </w:numPr>
        <w:ind w:left="36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Describe 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two</w:t>
      </w:r>
      <w:r w:rsidRPr="006223D4">
        <w:rPr>
          <w:rFonts w:ascii="Arial" w:hAnsi="Arial" w:cs="Arial"/>
          <w:color w:val="000000" w:themeColor="text1"/>
          <w:sz w:val="24"/>
          <w:szCs w:val="24"/>
        </w:rPr>
        <w:t xml:space="preserve"> significance of strategy evaluation in banking sector.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037671">
        <w:rPr>
          <w:rFonts w:ascii="Arial" w:hAnsi="Arial" w:cs="Arial"/>
          <w:i/>
          <w:color w:val="000000" w:themeColor="text1"/>
          <w:sz w:val="24"/>
          <w:szCs w:val="24"/>
        </w:rPr>
        <w:t>(</w:t>
      </w:r>
      <w:r>
        <w:rPr>
          <w:rFonts w:ascii="Arial" w:hAnsi="Arial" w:cs="Arial"/>
          <w:i/>
          <w:color w:val="000000" w:themeColor="text1"/>
          <w:sz w:val="24"/>
          <w:szCs w:val="24"/>
        </w:rPr>
        <w:t>6</w:t>
      </w:r>
      <w:r w:rsidRPr="00037671">
        <w:rPr>
          <w:rFonts w:ascii="Arial" w:hAnsi="Arial" w:cs="Arial"/>
          <w:i/>
          <w:color w:val="000000" w:themeColor="text1"/>
          <w:sz w:val="24"/>
          <w:szCs w:val="24"/>
        </w:rPr>
        <w:t xml:space="preserve"> marks)</w:t>
      </w:r>
    </w:p>
    <w:p w:rsidR="006C5A86" w:rsidRPr="006223D4" w:rsidRDefault="006C5A86" w:rsidP="006C5A86">
      <w:pPr>
        <w:pStyle w:val="NoSpacing"/>
        <w:tabs>
          <w:tab w:val="left" w:pos="450"/>
        </w:tabs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C5A86" w:rsidRPr="006223D4" w:rsidRDefault="006C5A86" w:rsidP="006C5A86">
      <w:pPr>
        <w:pStyle w:val="NoSpacing"/>
        <w:numPr>
          <w:ilvl w:val="0"/>
          <w:numId w:val="18"/>
        </w:numPr>
        <w:tabs>
          <w:tab w:val="left" w:pos="450"/>
        </w:tabs>
        <w:ind w:left="0" w:firstLine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23D4">
        <w:rPr>
          <w:rFonts w:ascii="Arial" w:hAnsi="Arial" w:cs="Arial"/>
          <w:color w:val="000000" w:themeColor="text1"/>
          <w:sz w:val="24"/>
          <w:szCs w:val="24"/>
        </w:rPr>
        <w:t>State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and explain </w:t>
      </w:r>
      <w:r w:rsidRPr="00037671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three</w:t>
      </w:r>
      <w:r w:rsidRPr="006223D4">
        <w:rPr>
          <w:rFonts w:ascii="Arial" w:hAnsi="Arial" w:cs="Arial"/>
          <w:color w:val="000000" w:themeColor="text1"/>
          <w:sz w:val="24"/>
          <w:szCs w:val="24"/>
        </w:rPr>
        <w:t xml:space="preserve"> characteristics of an effective evaluation system. </w:t>
      </w:r>
      <w:r w:rsidRPr="00037671">
        <w:rPr>
          <w:rFonts w:ascii="Arial" w:hAnsi="Arial" w:cs="Arial"/>
          <w:i/>
          <w:color w:val="000000" w:themeColor="text1"/>
          <w:sz w:val="24"/>
          <w:szCs w:val="24"/>
        </w:rPr>
        <w:t>9 marks)</w:t>
      </w:r>
    </w:p>
    <w:p w:rsidR="006C5A86" w:rsidRDefault="006C5A86" w:rsidP="00747121">
      <w:pPr>
        <w:spacing w:line="276" w:lineRule="auto"/>
        <w:jc w:val="both"/>
        <w:rPr>
          <w:rFonts w:ascii="Arial" w:hAnsi="Arial" w:cs="Arial"/>
          <w:b/>
        </w:rPr>
      </w:pPr>
    </w:p>
    <w:p w:rsidR="00A46089" w:rsidRPr="00160A57" w:rsidRDefault="00A46089" w:rsidP="00747121">
      <w:pPr>
        <w:pStyle w:val="ListParagraph"/>
        <w:ind w:left="720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(</w:t>
      </w:r>
      <w:r w:rsidRPr="00160A57">
        <w:rPr>
          <w:rFonts w:ascii="Arial" w:hAnsi="Arial" w:cs="Arial"/>
          <w:b/>
          <w:sz w:val="24"/>
          <w:szCs w:val="24"/>
        </w:rPr>
        <w:t>Total 15 marks</w:t>
      </w:r>
      <w:r>
        <w:rPr>
          <w:rFonts w:ascii="Arial" w:hAnsi="Arial" w:cs="Arial"/>
          <w:b/>
          <w:sz w:val="24"/>
          <w:szCs w:val="24"/>
        </w:rPr>
        <w:t>)</w:t>
      </w:r>
      <w:r w:rsidRPr="00160A57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16AE7" w:rsidRDefault="00316AE7" w:rsidP="00747121">
      <w:pPr>
        <w:tabs>
          <w:tab w:val="center" w:pos="4860"/>
        </w:tabs>
        <w:spacing w:line="276" w:lineRule="auto"/>
        <w:jc w:val="both"/>
        <w:rPr>
          <w:rFonts w:ascii="Arial" w:hAnsi="Arial" w:cs="Arial"/>
          <w:b/>
        </w:rPr>
      </w:pPr>
    </w:p>
    <w:p w:rsidR="00316AE7" w:rsidRDefault="00A46089" w:rsidP="00747121">
      <w:pPr>
        <w:tabs>
          <w:tab w:val="center" w:pos="4860"/>
        </w:tabs>
        <w:spacing w:line="276" w:lineRule="auto"/>
        <w:jc w:val="both"/>
        <w:rPr>
          <w:rFonts w:ascii="Arial" w:hAnsi="Arial" w:cs="Arial"/>
          <w:b/>
        </w:rPr>
      </w:pPr>
      <w:r w:rsidRPr="00160A57">
        <w:rPr>
          <w:rFonts w:ascii="Arial" w:hAnsi="Arial" w:cs="Arial"/>
          <w:b/>
        </w:rPr>
        <w:t>QUESTION 2</w:t>
      </w:r>
    </w:p>
    <w:p w:rsidR="00B34E89" w:rsidRDefault="00B34E89" w:rsidP="00747121">
      <w:pPr>
        <w:tabs>
          <w:tab w:val="center" w:pos="4860"/>
        </w:tabs>
        <w:spacing w:line="276" w:lineRule="auto"/>
        <w:jc w:val="both"/>
        <w:rPr>
          <w:rFonts w:ascii="Arial" w:hAnsi="Arial" w:cs="Arial"/>
          <w:b/>
        </w:rPr>
      </w:pPr>
    </w:p>
    <w:p w:rsidR="00B34E89" w:rsidRPr="00B34E89" w:rsidRDefault="00B34E89" w:rsidP="00B34E89">
      <w:pPr>
        <w:pStyle w:val="NoSpacing"/>
        <w:numPr>
          <w:ilvl w:val="0"/>
          <w:numId w:val="19"/>
        </w:numPr>
        <w:ind w:left="360"/>
        <w:rPr>
          <w:rFonts w:ascii="Arial" w:hAnsi="Arial" w:cs="Arial"/>
          <w:sz w:val="24"/>
          <w:szCs w:val="24"/>
        </w:rPr>
      </w:pPr>
      <w:r w:rsidRPr="00B34E89">
        <w:rPr>
          <w:rFonts w:ascii="Arial" w:hAnsi="Arial" w:cs="Arial"/>
          <w:sz w:val="24"/>
          <w:szCs w:val="24"/>
        </w:rPr>
        <w:t xml:space="preserve">Why is it important for a business to specify its mission statement? </w:t>
      </w:r>
      <w:r w:rsidRPr="00B34E89">
        <w:rPr>
          <w:rFonts w:ascii="Arial" w:hAnsi="Arial" w:cs="Arial"/>
          <w:sz w:val="24"/>
          <w:szCs w:val="24"/>
        </w:rPr>
        <w:tab/>
        <w:t xml:space="preserve">  </w:t>
      </w:r>
      <w:r w:rsidRPr="00B34E89">
        <w:rPr>
          <w:rFonts w:ascii="Arial" w:hAnsi="Arial" w:cs="Arial"/>
          <w:i/>
          <w:sz w:val="24"/>
          <w:szCs w:val="24"/>
        </w:rPr>
        <w:t>(5 marks)</w:t>
      </w:r>
    </w:p>
    <w:p w:rsidR="00B34E89" w:rsidRPr="00B34E89" w:rsidRDefault="00B34E89" w:rsidP="00B34E89">
      <w:pPr>
        <w:pStyle w:val="NoSpacing"/>
        <w:ind w:left="360"/>
        <w:rPr>
          <w:rFonts w:ascii="Arial" w:hAnsi="Arial" w:cs="Arial"/>
          <w:sz w:val="24"/>
          <w:szCs w:val="24"/>
        </w:rPr>
      </w:pPr>
      <w:r w:rsidRPr="00B34E89">
        <w:rPr>
          <w:rFonts w:ascii="Arial" w:hAnsi="Arial" w:cs="Arial"/>
          <w:sz w:val="24"/>
          <w:szCs w:val="24"/>
        </w:rPr>
        <w:tab/>
      </w:r>
    </w:p>
    <w:p w:rsidR="00B34E89" w:rsidRPr="00B34E89" w:rsidRDefault="00B34E89" w:rsidP="00B34E89">
      <w:pPr>
        <w:pStyle w:val="ListParagraph"/>
        <w:numPr>
          <w:ilvl w:val="0"/>
          <w:numId w:val="19"/>
        </w:numPr>
        <w:tabs>
          <w:tab w:val="center" w:pos="4860"/>
        </w:tabs>
        <w:ind w:left="360"/>
        <w:jc w:val="both"/>
        <w:rPr>
          <w:rFonts w:ascii="Arial" w:hAnsi="Arial" w:cs="Arial"/>
          <w:b/>
          <w:sz w:val="24"/>
          <w:szCs w:val="24"/>
        </w:rPr>
      </w:pPr>
      <w:r w:rsidRPr="00B34E89">
        <w:rPr>
          <w:rFonts w:ascii="Arial" w:hAnsi="Arial" w:cs="Arial"/>
          <w:bCs/>
          <w:color w:val="000000" w:themeColor="text1"/>
          <w:sz w:val="24"/>
          <w:szCs w:val="24"/>
        </w:rPr>
        <w:t xml:space="preserve">Identify and discuss any </w:t>
      </w:r>
      <w:r w:rsidRPr="00B34E89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two</w:t>
      </w:r>
      <w:r w:rsidRPr="00B34E89">
        <w:rPr>
          <w:rFonts w:ascii="Arial" w:hAnsi="Arial" w:cs="Arial"/>
          <w:bCs/>
          <w:color w:val="000000" w:themeColor="text1"/>
          <w:sz w:val="24"/>
          <w:szCs w:val="24"/>
        </w:rPr>
        <w:t xml:space="preserve"> of the five </w:t>
      </w:r>
      <w:r w:rsidRPr="00B34E89">
        <w:rPr>
          <w:rFonts w:ascii="Arial" w:hAnsi="Arial" w:cs="Arial"/>
          <w:color w:val="000000" w:themeColor="text1"/>
          <w:sz w:val="24"/>
          <w:szCs w:val="24"/>
        </w:rPr>
        <w:t xml:space="preserve">key stages of the strategic management process. </w:t>
      </w:r>
      <w:r w:rsidRPr="00B34E89">
        <w:rPr>
          <w:rFonts w:ascii="Arial" w:hAnsi="Arial" w:cs="Arial"/>
          <w:color w:val="000000" w:themeColor="text1"/>
          <w:sz w:val="24"/>
          <w:szCs w:val="24"/>
        </w:rPr>
        <w:tab/>
      </w:r>
      <w:r w:rsidRPr="00B34E89">
        <w:rPr>
          <w:rFonts w:ascii="Arial" w:hAnsi="Arial" w:cs="Arial"/>
          <w:color w:val="000000" w:themeColor="text1"/>
          <w:sz w:val="24"/>
          <w:szCs w:val="24"/>
        </w:rPr>
        <w:tab/>
      </w:r>
      <w:r w:rsidRPr="00B34E89">
        <w:rPr>
          <w:rFonts w:ascii="Arial" w:hAnsi="Arial" w:cs="Arial"/>
          <w:color w:val="000000" w:themeColor="text1"/>
          <w:sz w:val="24"/>
          <w:szCs w:val="24"/>
        </w:rPr>
        <w:tab/>
      </w:r>
      <w:r w:rsidRPr="00B34E89">
        <w:rPr>
          <w:rFonts w:ascii="Arial" w:hAnsi="Arial" w:cs="Arial"/>
          <w:color w:val="000000" w:themeColor="text1"/>
          <w:sz w:val="24"/>
          <w:szCs w:val="24"/>
        </w:rPr>
        <w:tab/>
      </w:r>
      <w:r w:rsidRPr="00B34E89"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 xml:space="preserve">          </w:t>
      </w:r>
      <w:r w:rsidRPr="00B34E89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r w:rsidRPr="00B34E89">
        <w:rPr>
          <w:rFonts w:ascii="Arial" w:hAnsi="Arial" w:cs="Arial"/>
          <w:i/>
          <w:color w:val="000000" w:themeColor="text1"/>
          <w:sz w:val="24"/>
          <w:szCs w:val="24"/>
        </w:rPr>
        <w:t>(10 marks)</w:t>
      </w:r>
    </w:p>
    <w:p w:rsidR="00A46089" w:rsidRPr="00160A57" w:rsidRDefault="00A46089" w:rsidP="00747121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  <w:r w:rsidRPr="00160A57">
        <w:rPr>
          <w:rFonts w:ascii="Arial" w:hAnsi="Arial" w:cs="Arial"/>
          <w:sz w:val="24"/>
          <w:szCs w:val="24"/>
        </w:rPr>
        <w:t xml:space="preserve">                                                                     </w:t>
      </w:r>
      <w:r w:rsidRPr="00160A57">
        <w:rPr>
          <w:rFonts w:ascii="Arial" w:hAnsi="Arial" w:cs="Arial"/>
          <w:sz w:val="24"/>
          <w:szCs w:val="24"/>
        </w:rPr>
        <w:tab/>
      </w:r>
      <w:r w:rsidRPr="00160A57">
        <w:rPr>
          <w:rFonts w:ascii="Arial" w:hAnsi="Arial" w:cs="Arial"/>
          <w:sz w:val="24"/>
          <w:szCs w:val="24"/>
        </w:rPr>
        <w:tab/>
      </w:r>
      <w:r w:rsidRPr="00160A5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(</w:t>
      </w:r>
      <w:r w:rsidRPr="00160A57">
        <w:rPr>
          <w:rFonts w:ascii="Arial" w:hAnsi="Arial" w:cs="Arial"/>
          <w:b/>
          <w:sz w:val="24"/>
          <w:szCs w:val="24"/>
        </w:rPr>
        <w:t>Total 15 marks</w:t>
      </w:r>
      <w:r>
        <w:rPr>
          <w:rFonts w:ascii="Arial" w:hAnsi="Arial" w:cs="Arial"/>
          <w:b/>
          <w:sz w:val="24"/>
          <w:szCs w:val="24"/>
        </w:rPr>
        <w:t>)</w:t>
      </w:r>
      <w:r w:rsidRPr="00160A57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   </w:t>
      </w:r>
    </w:p>
    <w:p w:rsidR="00B34E89" w:rsidRDefault="00A46089" w:rsidP="00747121">
      <w:pPr>
        <w:spacing w:line="276" w:lineRule="auto"/>
        <w:jc w:val="both"/>
        <w:rPr>
          <w:rFonts w:ascii="Arial" w:hAnsi="Arial" w:cs="Arial"/>
          <w:b/>
        </w:rPr>
      </w:pPr>
      <w:r w:rsidRPr="00160A57">
        <w:rPr>
          <w:rFonts w:ascii="Arial" w:hAnsi="Arial" w:cs="Arial"/>
          <w:b/>
        </w:rPr>
        <w:t xml:space="preserve">QUESTION 3 </w:t>
      </w:r>
    </w:p>
    <w:p w:rsidR="00B34E89" w:rsidRDefault="00B34E89" w:rsidP="00B34E89">
      <w:pPr>
        <w:pStyle w:val="NoSpacing"/>
        <w:rPr>
          <w:rFonts w:ascii="Arial" w:hAnsi="Arial" w:cs="Arial"/>
          <w:sz w:val="24"/>
          <w:szCs w:val="24"/>
        </w:rPr>
      </w:pPr>
    </w:p>
    <w:p w:rsidR="00B34E89" w:rsidRDefault="00B34E89" w:rsidP="00B34E89">
      <w:pPr>
        <w:pStyle w:val="NoSpacing"/>
        <w:rPr>
          <w:rFonts w:ascii="Arial" w:hAnsi="Arial" w:cs="Arial"/>
          <w:sz w:val="24"/>
          <w:szCs w:val="24"/>
        </w:rPr>
      </w:pPr>
      <w:r w:rsidRPr="006223D4">
        <w:rPr>
          <w:rFonts w:ascii="Arial" w:hAnsi="Arial" w:cs="Arial"/>
          <w:sz w:val="24"/>
          <w:szCs w:val="24"/>
        </w:rPr>
        <w:t>In today’s business</w:t>
      </w:r>
      <w:r>
        <w:rPr>
          <w:rFonts w:ascii="Arial" w:hAnsi="Arial" w:cs="Arial"/>
          <w:sz w:val="24"/>
          <w:szCs w:val="24"/>
        </w:rPr>
        <w:t xml:space="preserve"> environment, it is important for businesses to act responsibly and in the interest of stakeholders of the business. Openness and transparency are crucial in all business activities.</w:t>
      </w:r>
    </w:p>
    <w:p w:rsidR="00B34E89" w:rsidRPr="006223D4" w:rsidRDefault="00B34E89" w:rsidP="00B34E89">
      <w:pPr>
        <w:pStyle w:val="NoSpacing"/>
        <w:rPr>
          <w:rFonts w:ascii="Arial" w:hAnsi="Arial" w:cs="Arial"/>
          <w:sz w:val="24"/>
          <w:szCs w:val="24"/>
        </w:rPr>
      </w:pPr>
    </w:p>
    <w:p w:rsidR="00B34E89" w:rsidRDefault="00B34E89" w:rsidP="00B34E89">
      <w:pPr>
        <w:pStyle w:val="NoSpacing"/>
        <w:numPr>
          <w:ilvl w:val="0"/>
          <w:numId w:val="20"/>
        </w:numPr>
        <w:ind w:left="36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State 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three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benefits of Corporate Social Responsibility to the business.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 xml:space="preserve">                                    </w:t>
      </w:r>
      <w:r w:rsidRPr="00037671">
        <w:rPr>
          <w:rFonts w:ascii="Arial" w:hAnsi="Arial" w:cs="Arial"/>
          <w:i/>
          <w:color w:val="000000" w:themeColor="text1"/>
          <w:sz w:val="24"/>
          <w:szCs w:val="24"/>
        </w:rPr>
        <w:t>(6 marks)</w:t>
      </w:r>
    </w:p>
    <w:p w:rsidR="00B34E89" w:rsidRDefault="00B34E89" w:rsidP="00B34E89">
      <w:pPr>
        <w:pStyle w:val="NoSpacing"/>
        <w:ind w:left="360"/>
        <w:rPr>
          <w:rFonts w:ascii="Arial" w:hAnsi="Arial" w:cs="Arial"/>
          <w:color w:val="000000" w:themeColor="text1"/>
          <w:sz w:val="24"/>
          <w:szCs w:val="24"/>
        </w:rPr>
      </w:pPr>
    </w:p>
    <w:p w:rsidR="00B34E89" w:rsidRPr="00DA1EDC" w:rsidRDefault="00B34E89" w:rsidP="00B34E89">
      <w:pPr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(b)</w:t>
      </w:r>
      <w:r>
        <w:rPr>
          <w:rFonts w:ascii="Arial" w:hAnsi="Arial" w:cs="Arial"/>
        </w:rPr>
        <w:tab/>
        <w:t xml:space="preserve">Illustrate </w:t>
      </w:r>
      <w:r w:rsidRPr="000D531F">
        <w:rPr>
          <w:rFonts w:ascii="Arial" w:hAnsi="Arial" w:cs="Arial"/>
          <w:b/>
          <w:u w:val="single"/>
        </w:rPr>
        <w:t>three</w:t>
      </w:r>
      <w:r>
        <w:rPr>
          <w:rFonts w:ascii="Arial" w:hAnsi="Arial" w:cs="Arial"/>
        </w:rPr>
        <w:t xml:space="preserve"> ways how you would harness ethical behaviour in an </w:t>
      </w:r>
      <w:proofErr w:type="spellStart"/>
      <w:r>
        <w:rPr>
          <w:rFonts w:ascii="Arial" w:hAnsi="Arial" w:cs="Arial"/>
        </w:rPr>
        <w:t>organisation</w:t>
      </w:r>
      <w:proofErr w:type="spellEnd"/>
      <w:r>
        <w:rPr>
          <w:rFonts w:ascii="Arial" w:hAnsi="Arial" w:cs="Arial"/>
        </w:rPr>
        <w:t xml:space="preserve"> in order to improve productivity.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                   </w:t>
      </w:r>
      <w:r w:rsidRPr="00037671">
        <w:rPr>
          <w:rFonts w:ascii="Arial" w:hAnsi="Arial" w:cs="Arial"/>
          <w:i/>
        </w:rPr>
        <w:t>(9 marks)</w:t>
      </w:r>
      <w:r w:rsidRPr="006223D4">
        <w:rPr>
          <w:rFonts w:ascii="Arial" w:hAnsi="Arial" w:cs="Arial"/>
        </w:rPr>
        <w:t xml:space="preserve"> </w:t>
      </w:r>
    </w:p>
    <w:p w:rsidR="00A46089" w:rsidRPr="00160A57" w:rsidRDefault="00A46089" w:rsidP="00747121">
      <w:pPr>
        <w:spacing w:line="276" w:lineRule="auto"/>
        <w:jc w:val="both"/>
        <w:rPr>
          <w:rFonts w:ascii="Arial" w:hAnsi="Arial" w:cs="Arial"/>
          <w:b/>
        </w:rPr>
      </w:pPr>
      <w:r w:rsidRPr="00160A57">
        <w:rPr>
          <w:rFonts w:ascii="Arial" w:hAnsi="Arial" w:cs="Arial"/>
          <w:b/>
        </w:rPr>
        <w:t xml:space="preserve">            </w:t>
      </w:r>
      <w:r w:rsidRPr="00160A57">
        <w:rPr>
          <w:rFonts w:ascii="Arial" w:hAnsi="Arial" w:cs="Arial"/>
        </w:rPr>
        <w:tab/>
      </w:r>
      <w:r w:rsidR="00316AE7">
        <w:rPr>
          <w:rFonts w:ascii="Arial" w:hAnsi="Arial" w:cs="Arial"/>
        </w:rPr>
        <w:t xml:space="preserve">                                                                                       </w:t>
      </w:r>
      <w:r>
        <w:rPr>
          <w:rFonts w:ascii="Arial" w:hAnsi="Arial" w:cs="Arial"/>
        </w:rPr>
        <w:t xml:space="preserve"> </w:t>
      </w:r>
      <w:r w:rsidRPr="00241EE9">
        <w:rPr>
          <w:rFonts w:ascii="Arial" w:hAnsi="Arial" w:cs="Arial"/>
          <w:b/>
        </w:rPr>
        <w:t>(Total</w:t>
      </w:r>
      <w:r>
        <w:rPr>
          <w:rFonts w:ascii="Arial" w:hAnsi="Arial" w:cs="Arial"/>
        </w:rPr>
        <w:t xml:space="preserve"> </w:t>
      </w:r>
      <w:r w:rsidRPr="00160A57">
        <w:rPr>
          <w:rFonts w:ascii="Arial" w:hAnsi="Arial" w:cs="Arial"/>
          <w:b/>
        </w:rPr>
        <w:t>15 marks</w:t>
      </w:r>
      <w:r>
        <w:rPr>
          <w:rFonts w:ascii="Arial" w:hAnsi="Arial" w:cs="Arial"/>
          <w:b/>
        </w:rPr>
        <w:t>)</w:t>
      </w:r>
    </w:p>
    <w:p w:rsidR="00A46089" w:rsidRDefault="00A46089" w:rsidP="00747121">
      <w:pPr>
        <w:spacing w:line="276" w:lineRule="auto"/>
        <w:jc w:val="both"/>
        <w:rPr>
          <w:rFonts w:ascii="Arial" w:hAnsi="Arial" w:cs="Arial"/>
          <w:b/>
        </w:rPr>
      </w:pPr>
      <w:r w:rsidRPr="00160A57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60A57">
        <w:rPr>
          <w:rFonts w:ascii="Arial" w:hAnsi="Arial" w:cs="Arial"/>
          <w:b/>
        </w:rPr>
        <w:t>QUESTION 4</w:t>
      </w:r>
    </w:p>
    <w:p w:rsidR="00B34E89" w:rsidRDefault="00B34E89" w:rsidP="00747121">
      <w:pPr>
        <w:spacing w:line="276" w:lineRule="auto"/>
        <w:jc w:val="both"/>
        <w:rPr>
          <w:rFonts w:ascii="Arial" w:hAnsi="Arial" w:cs="Arial"/>
          <w:b/>
        </w:rPr>
      </w:pPr>
    </w:p>
    <w:p w:rsidR="00B34E89" w:rsidRPr="000D531F" w:rsidRDefault="00B34E89" w:rsidP="00B34E89">
      <w:pPr>
        <w:pStyle w:val="NoSpacing"/>
        <w:rPr>
          <w:rFonts w:ascii="Arial" w:hAnsi="Arial" w:cs="Arial"/>
          <w:sz w:val="24"/>
          <w:szCs w:val="24"/>
        </w:rPr>
      </w:pPr>
      <w:r w:rsidRPr="000D531F">
        <w:rPr>
          <w:rFonts w:ascii="Arial" w:hAnsi="Arial" w:cs="Arial"/>
          <w:sz w:val="24"/>
          <w:szCs w:val="24"/>
        </w:rPr>
        <w:t>It is a fact that no organisation or individual can escape change.</w:t>
      </w:r>
    </w:p>
    <w:p w:rsidR="00B34E89" w:rsidRPr="006223D4" w:rsidRDefault="00B34E89" w:rsidP="00B34E89">
      <w:pPr>
        <w:pStyle w:val="NoSpacing"/>
        <w:rPr>
          <w:rFonts w:ascii="Arial" w:hAnsi="Arial" w:cs="Arial"/>
          <w:sz w:val="24"/>
          <w:szCs w:val="24"/>
        </w:rPr>
      </w:pPr>
    </w:p>
    <w:p w:rsidR="00B34E89" w:rsidRPr="000D531F" w:rsidRDefault="00B34E89" w:rsidP="00B34E89">
      <w:pPr>
        <w:pStyle w:val="NoSpacing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Required</w:t>
      </w:r>
    </w:p>
    <w:p w:rsidR="00B34E89" w:rsidRDefault="00B34E89" w:rsidP="00B34E89">
      <w:pPr>
        <w:spacing w:line="276" w:lineRule="auto"/>
        <w:jc w:val="both"/>
        <w:rPr>
          <w:rFonts w:ascii="Arial" w:hAnsi="Arial" w:cs="Arial"/>
          <w:b/>
        </w:rPr>
      </w:pPr>
      <w:r w:rsidRPr="00DA1EDC">
        <w:rPr>
          <w:rFonts w:ascii="Arial" w:hAnsi="Arial" w:cs="Arial"/>
          <w:color w:val="000000" w:themeColor="text1"/>
        </w:rPr>
        <w:t xml:space="preserve">Briefly explain </w:t>
      </w:r>
      <w:r w:rsidRPr="000D531F">
        <w:rPr>
          <w:rFonts w:ascii="Arial" w:hAnsi="Arial" w:cs="Arial"/>
          <w:b/>
          <w:color w:val="000000" w:themeColor="text1"/>
          <w:u w:val="single"/>
        </w:rPr>
        <w:t>five</w:t>
      </w:r>
      <w:r w:rsidRPr="00DA1EDC">
        <w:rPr>
          <w:rFonts w:ascii="Arial" w:hAnsi="Arial" w:cs="Arial"/>
          <w:color w:val="000000" w:themeColor="text1"/>
        </w:rPr>
        <w:t xml:space="preserve"> pitfalls that</w:t>
      </w:r>
      <w:r w:rsidRPr="00DA1EDC">
        <w:rPr>
          <w:rFonts w:ascii="Arial" w:hAnsi="Arial" w:cs="Arial"/>
        </w:rPr>
        <w:t xml:space="preserve"> cause change to get off track.</w:t>
      </w:r>
      <w:r w:rsidRPr="00DA1EDC">
        <w:rPr>
          <w:rFonts w:ascii="Arial" w:hAnsi="Arial" w:cs="Arial"/>
        </w:rPr>
        <w:tab/>
      </w:r>
    </w:p>
    <w:p w:rsidR="00A46089" w:rsidRPr="00160A57" w:rsidRDefault="00A46089" w:rsidP="00747121">
      <w:pPr>
        <w:pStyle w:val="ListParagraph"/>
        <w:ind w:left="720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(</w:t>
      </w:r>
      <w:r w:rsidRPr="00160A57">
        <w:rPr>
          <w:rFonts w:ascii="Arial" w:hAnsi="Arial" w:cs="Arial"/>
          <w:b/>
          <w:sz w:val="24"/>
          <w:szCs w:val="24"/>
        </w:rPr>
        <w:t>Total 15 marks</w:t>
      </w:r>
      <w:r>
        <w:rPr>
          <w:rFonts w:ascii="Arial" w:hAnsi="Arial" w:cs="Arial"/>
          <w:b/>
          <w:sz w:val="24"/>
          <w:szCs w:val="24"/>
        </w:rPr>
        <w:t>)</w:t>
      </w:r>
    </w:p>
    <w:p w:rsidR="00A46089" w:rsidRPr="00160A57" w:rsidRDefault="00A46089" w:rsidP="00747121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</w:p>
    <w:p w:rsidR="00D9090B" w:rsidRPr="001151F1" w:rsidRDefault="00D9090B" w:rsidP="0074712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</w:t>
      </w:r>
      <w:r w:rsidRPr="00607E84">
        <w:rPr>
          <w:rFonts w:ascii="Arial" w:hAnsi="Arial" w:cs="Arial"/>
          <w:b/>
          <w:sz w:val="28"/>
          <w:szCs w:val="28"/>
        </w:rPr>
        <w:t>ECTION B</w:t>
      </w:r>
      <w:r w:rsidRPr="00DC35F9">
        <w:rPr>
          <w:rFonts w:ascii="Arial" w:hAnsi="Arial" w:cs="Arial"/>
          <w:sz w:val="28"/>
          <w:szCs w:val="28"/>
        </w:rPr>
        <w:tab/>
      </w:r>
      <w:r w:rsidRPr="00DC35F9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1151F1">
        <w:rPr>
          <w:rFonts w:ascii="Arial" w:hAnsi="Arial" w:cs="Arial"/>
          <w:b/>
          <w:sz w:val="28"/>
          <w:szCs w:val="28"/>
        </w:rPr>
        <w:t>(40 MARKS)</w:t>
      </w:r>
    </w:p>
    <w:p w:rsidR="00D9090B" w:rsidRPr="00DC35F9" w:rsidRDefault="00D9090B" w:rsidP="00747121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9090B" w:rsidRDefault="00D9090B" w:rsidP="00747121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E54C7">
        <w:rPr>
          <w:rFonts w:ascii="Arial" w:hAnsi="Arial" w:cs="Arial"/>
          <w:sz w:val="24"/>
          <w:szCs w:val="24"/>
        </w:rPr>
        <w:t xml:space="preserve">Answer </w:t>
      </w:r>
      <w:r w:rsidRPr="00065592">
        <w:rPr>
          <w:rFonts w:ascii="Arial" w:hAnsi="Arial" w:cs="Arial"/>
          <w:b/>
          <w:sz w:val="24"/>
          <w:szCs w:val="24"/>
          <w:u w:val="single"/>
        </w:rPr>
        <w:t>ANY TWO</w:t>
      </w:r>
      <w:r w:rsidRPr="00DE54C7">
        <w:rPr>
          <w:rFonts w:ascii="Arial" w:hAnsi="Arial" w:cs="Arial"/>
          <w:sz w:val="24"/>
          <w:szCs w:val="24"/>
        </w:rPr>
        <w:t xml:space="preserve"> questions</w:t>
      </w:r>
      <w:r w:rsidRPr="00DC35F9">
        <w:rPr>
          <w:rFonts w:ascii="Arial" w:hAnsi="Arial" w:cs="Arial"/>
          <w:sz w:val="24"/>
          <w:szCs w:val="24"/>
        </w:rPr>
        <w:t xml:space="preserve"> from this section. </w:t>
      </w:r>
    </w:p>
    <w:p w:rsidR="00D9090B" w:rsidRPr="0053313E" w:rsidRDefault="00D9090B" w:rsidP="00747121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EC2027" w:rsidRDefault="00747121" w:rsidP="00747121">
      <w:pPr>
        <w:spacing w:line="276" w:lineRule="auto"/>
        <w:jc w:val="both"/>
        <w:rPr>
          <w:rFonts w:ascii="Arial" w:hAnsi="Arial" w:cs="Arial"/>
          <w:b/>
        </w:rPr>
      </w:pPr>
      <w:bookmarkStart w:id="0" w:name="_GoBack"/>
      <w:bookmarkEnd w:id="0"/>
      <w:r w:rsidRPr="00160A57">
        <w:rPr>
          <w:rFonts w:ascii="Arial" w:hAnsi="Arial" w:cs="Arial"/>
          <w:b/>
        </w:rPr>
        <w:t xml:space="preserve">QUESTION 5  </w:t>
      </w:r>
    </w:p>
    <w:p w:rsidR="00517182" w:rsidRDefault="00517182" w:rsidP="00747121">
      <w:pPr>
        <w:spacing w:line="276" w:lineRule="auto"/>
        <w:jc w:val="both"/>
        <w:rPr>
          <w:rFonts w:ascii="Arial" w:hAnsi="Arial" w:cs="Arial"/>
          <w:b/>
        </w:rPr>
      </w:pPr>
    </w:p>
    <w:p w:rsidR="00B34E89" w:rsidRDefault="00B34E89" w:rsidP="00B34E89">
      <w:pPr>
        <w:pStyle w:val="ListParagraph"/>
        <w:numPr>
          <w:ilvl w:val="0"/>
          <w:numId w:val="21"/>
        </w:numPr>
        <w:spacing w:after="0" w:line="240" w:lineRule="auto"/>
        <w:ind w:left="540" w:hanging="540"/>
        <w:jc w:val="both"/>
        <w:rPr>
          <w:rFonts w:ascii="Arial" w:eastAsia="Times New Roman" w:hAnsi="Arial" w:cs="Arial"/>
          <w:sz w:val="24"/>
          <w:szCs w:val="24"/>
        </w:rPr>
      </w:pPr>
      <w:r w:rsidRPr="007A75EF">
        <w:rPr>
          <w:rFonts w:ascii="Arial" w:eastAsia="Times New Roman" w:hAnsi="Arial" w:cs="Arial"/>
          <w:sz w:val="24"/>
          <w:szCs w:val="24"/>
        </w:rPr>
        <w:t xml:space="preserve">In relation to strategy </w:t>
      </w:r>
      <w:r>
        <w:rPr>
          <w:rFonts w:ascii="Arial" w:eastAsia="Times New Roman" w:hAnsi="Arial" w:cs="Arial"/>
          <w:sz w:val="24"/>
          <w:szCs w:val="24"/>
        </w:rPr>
        <w:t>implementation</w:t>
      </w:r>
      <w:r w:rsidRPr="007A75EF">
        <w:rPr>
          <w:rFonts w:ascii="Arial" w:eastAsia="Times New Roman" w:hAnsi="Arial" w:cs="Arial"/>
          <w:sz w:val="24"/>
          <w:szCs w:val="24"/>
        </w:rPr>
        <w:t xml:space="preserve">, discuss </w:t>
      </w:r>
      <w:r w:rsidRPr="000D531F">
        <w:rPr>
          <w:rFonts w:ascii="Arial" w:eastAsia="Times New Roman" w:hAnsi="Arial" w:cs="Arial"/>
          <w:b/>
          <w:sz w:val="24"/>
          <w:szCs w:val="24"/>
          <w:u w:val="single"/>
        </w:rPr>
        <w:t>four</w:t>
      </w:r>
      <w:r>
        <w:rPr>
          <w:rFonts w:ascii="Arial" w:eastAsia="Times New Roman" w:hAnsi="Arial" w:cs="Arial"/>
          <w:sz w:val="24"/>
          <w:szCs w:val="24"/>
        </w:rPr>
        <w:t xml:space="preserve"> reasons </w:t>
      </w:r>
      <w:r w:rsidRPr="007A75EF">
        <w:rPr>
          <w:rFonts w:ascii="Arial" w:eastAsia="Times New Roman" w:hAnsi="Arial" w:cs="Arial"/>
          <w:sz w:val="24"/>
          <w:szCs w:val="24"/>
        </w:rPr>
        <w:t>why resource allocation decisions should be based on the str</w:t>
      </w:r>
      <w:r>
        <w:rPr>
          <w:rFonts w:ascii="Arial" w:eastAsia="Times New Roman" w:hAnsi="Arial" w:cs="Arial"/>
          <w:sz w:val="24"/>
          <w:szCs w:val="24"/>
        </w:rPr>
        <w:t>ategic priorities of the organiz</w:t>
      </w:r>
      <w:r w:rsidRPr="007A75EF">
        <w:rPr>
          <w:rFonts w:ascii="Arial" w:eastAsia="Times New Roman" w:hAnsi="Arial" w:cs="Arial"/>
          <w:sz w:val="24"/>
          <w:szCs w:val="24"/>
        </w:rPr>
        <w:t xml:space="preserve">ation.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                                        </w:t>
      </w:r>
      <w:r w:rsidRPr="000D531F">
        <w:rPr>
          <w:rFonts w:ascii="Arial" w:eastAsia="Times New Roman" w:hAnsi="Arial" w:cs="Arial"/>
          <w:i/>
          <w:sz w:val="24"/>
          <w:szCs w:val="24"/>
        </w:rPr>
        <w:t>(12 marks)</w:t>
      </w:r>
    </w:p>
    <w:p w:rsidR="00B34E89" w:rsidRDefault="00B34E89" w:rsidP="00B34E89">
      <w:pPr>
        <w:pStyle w:val="ListParagraph"/>
        <w:spacing w:after="0" w:line="240" w:lineRule="auto"/>
        <w:ind w:left="540" w:hanging="540"/>
        <w:jc w:val="both"/>
        <w:rPr>
          <w:rFonts w:ascii="Arial" w:eastAsia="Times New Roman" w:hAnsi="Arial" w:cs="Arial"/>
          <w:sz w:val="24"/>
          <w:szCs w:val="24"/>
        </w:rPr>
      </w:pPr>
    </w:p>
    <w:p w:rsidR="00B34E89" w:rsidRPr="000D531F" w:rsidRDefault="00B34E89" w:rsidP="00B34E89">
      <w:pPr>
        <w:pStyle w:val="ListParagraph"/>
        <w:numPr>
          <w:ilvl w:val="0"/>
          <w:numId w:val="21"/>
        </w:numPr>
        <w:spacing w:after="0" w:line="240" w:lineRule="auto"/>
        <w:ind w:left="540" w:hanging="54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Explain</w:t>
      </w:r>
      <w:r w:rsidRPr="000D531F">
        <w:rPr>
          <w:rFonts w:ascii="Arial" w:eastAsia="Times New Roman" w:hAnsi="Arial" w:cs="Arial"/>
          <w:sz w:val="24"/>
          <w:szCs w:val="24"/>
        </w:rPr>
        <w:t xml:space="preserve"> any </w:t>
      </w:r>
      <w:r w:rsidRPr="000D531F">
        <w:rPr>
          <w:rFonts w:ascii="Arial" w:eastAsia="Times New Roman" w:hAnsi="Arial" w:cs="Arial"/>
          <w:b/>
          <w:sz w:val="24"/>
          <w:szCs w:val="24"/>
          <w:u w:val="single"/>
        </w:rPr>
        <w:t>four</w:t>
      </w:r>
      <w:r w:rsidRPr="000D531F">
        <w:rPr>
          <w:rFonts w:ascii="Arial" w:eastAsia="Times New Roman" w:hAnsi="Arial" w:cs="Arial"/>
          <w:sz w:val="24"/>
          <w:szCs w:val="24"/>
        </w:rPr>
        <w:t xml:space="preserve"> factors that may hinder efficient and effective strategy implementation</w:t>
      </w:r>
      <w:r>
        <w:rPr>
          <w:rFonts w:ascii="Arial" w:eastAsia="Times New Roman" w:hAnsi="Arial" w:cs="Arial"/>
          <w:sz w:val="24"/>
          <w:szCs w:val="24"/>
        </w:rPr>
        <w:t>.</w:t>
      </w:r>
      <w:r w:rsidRPr="000D531F">
        <w:rPr>
          <w:rFonts w:ascii="Arial" w:eastAsia="Times New Roman" w:hAnsi="Arial" w:cs="Arial"/>
          <w:sz w:val="24"/>
          <w:szCs w:val="24"/>
        </w:rPr>
        <w:tab/>
      </w:r>
      <w:r w:rsidRPr="000D531F">
        <w:rPr>
          <w:rFonts w:ascii="Arial" w:eastAsia="Times New Roman" w:hAnsi="Arial" w:cs="Arial"/>
          <w:sz w:val="24"/>
          <w:szCs w:val="24"/>
        </w:rPr>
        <w:tab/>
      </w:r>
      <w:r w:rsidRPr="000D531F">
        <w:rPr>
          <w:rFonts w:ascii="Arial" w:eastAsia="Times New Roman" w:hAnsi="Arial" w:cs="Arial"/>
          <w:sz w:val="24"/>
          <w:szCs w:val="24"/>
        </w:rPr>
        <w:tab/>
      </w:r>
      <w:r w:rsidRPr="000D531F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   </w:t>
      </w:r>
      <w:r w:rsidRPr="000D531F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                                    </w:t>
      </w:r>
      <w:r w:rsidRPr="000D531F">
        <w:rPr>
          <w:rFonts w:ascii="Arial" w:eastAsia="Times New Roman" w:hAnsi="Arial" w:cs="Arial"/>
          <w:i/>
          <w:sz w:val="24"/>
          <w:szCs w:val="24"/>
        </w:rPr>
        <w:t>(8 marks)</w:t>
      </w:r>
    </w:p>
    <w:p w:rsidR="00747121" w:rsidRPr="00EC2027" w:rsidRDefault="00747121" w:rsidP="00747121">
      <w:pPr>
        <w:spacing w:line="276" w:lineRule="auto"/>
        <w:jc w:val="both"/>
        <w:rPr>
          <w:rFonts w:ascii="Arial" w:hAnsi="Arial" w:cs="Arial"/>
          <w:b/>
        </w:rPr>
      </w:pPr>
      <w:r w:rsidRPr="00EC2027">
        <w:rPr>
          <w:rFonts w:ascii="Arial" w:hAnsi="Arial" w:cs="Arial"/>
          <w:b/>
        </w:rPr>
        <w:t xml:space="preserve">                        </w:t>
      </w:r>
      <w:r w:rsidR="00EC2027" w:rsidRPr="00EC2027">
        <w:rPr>
          <w:rFonts w:ascii="Arial" w:hAnsi="Arial" w:cs="Arial"/>
          <w:b/>
        </w:rPr>
        <w:t xml:space="preserve">                                                                                      (Total 20 marks) </w:t>
      </w:r>
      <w:r w:rsidRPr="00EC2027">
        <w:rPr>
          <w:rFonts w:ascii="Arial" w:hAnsi="Arial" w:cs="Arial"/>
          <w:b/>
        </w:rPr>
        <w:t xml:space="preserve">                                                                                      </w:t>
      </w:r>
    </w:p>
    <w:p w:rsidR="00747121" w:rsidRPr="00EC2027" w:rsidRDefault="00747121" w:rsidP="00EC2027">
      <w:pPr>
        <w:pStyle w:val="ListParagraph"/>
        <w:ind w:left="645"/>
        <w:jc w:val="both"/>
        <w:rPr>
          <w:rFonts w:ascii="Arial" w:hAnsi="Arial" w:cs="Arial"/>
          <w:b/>
          <w:sz w:val="24"/>
          <w:szCs w:val="24"/>
        </w:rPr>
      </w:pPr>
      <w:r w:rsidRPr="00160A57">
        <w:rPr>
          <w:rFonts w:ascii="Arial" w:hAnsi="Arial" w:cs="Arial"/>
          <w:sz w:val="24"/>
          <w:szCs w:val="24"/>
        </w:rPr>
        <w:tab/>
      </w:r>
      <w:r w:rsidRPr="00160A57">
        <w:rPr>
          <w:rFonts w:ascii="Arial" w:hAnsi="Arial" w:cs="Arial"/>
          <w:sz w:val="24"/>
          <w:szCs w:val="24"/>
        </w:rPr>
        <w:tab/>
      </w:r>
      <w:r w:rsidRPr="00160A57">
        <w:rPr>
          <w:rFonts w:ascii="Arial" w:hAnsi="Arial" w:cs="Arial"/>
          <w:sz w:val="24"/>
          <w:szCs w:val="24"/>
        </w:rPr>
        <w:tab/>
      </w:r>
      <w:r w:rsidRPr="00160A57">
        <w:rPr>
          <w:rFonts w:ascii="Arial" w:hAnsi="Arial" w:cs="Arial"/>
          <w:sz w:val="24"/>
          <w:szCs w:val="24"/>
        </w:rPr>
        <w:tab/>
      </w:r>
      <w:r w:rsidRPr="00160A57">
        <w:rPr>
          <w:rFonts w:ascii="Arial" w:hAnsi="Arial" w:cs="Arial"/>
          <w:sz w:val="24"/>
          <w:szCs w:val="24"/>
        </w:rPr>
        <w:tab/>
      </w:r>
      <w:r w:rsidRPr="00160A57">
        <w:rPr>
          <w:rFonts w:ascii="Arial" w:hAnsi="Arial" w:cs="Arial"/>
          <w:sz w:val="24"/>
          <w:szCs w:val="24"/>
        </w:rPr>
        <w:tab/>
      </w:r>
      <w:r w:rsidRPr="00160A57">
        <w:rPr>
          <w:rFonts w:ascii="Arial" w:hAnsi="Arial" w:cs="Arial"/>
          <w:sz w:val="24"/>
          <w:szCs w:val="24"/>
        </w:rPr>
        <w:tab/>
      </w:r>
      <w:r w:rsidRPr="00160A57">
        <w:rPr>
          <w:rFonts w:ascii="Arial" w:hAnsi="Arial" w:cs="Arial"/>
          <w:sz w:val="24"/>
          <w:szCs w:val="24"/>
        </w:rPr>
        <w:tab/>
      </w:r>
      <w:r w:rsidRPr="00160A57">
        <w:rPr>
          <w:rFonts w:ascii="Arial" w:hAnsi="Arial" w:cs="Arial"/>
          <w:sz w:val="24"/>
          <w:szCs w:val="24"/>
        </w:rPr>
        <w:tab/>
      </w:r>
      <w:r w:rsidRPr="00160A57">
        <w:rPr>
          <w:rFonts w:ascii="Arial" w:hAnsi="Arial" w:cs="Arial"/>
          <w:sz w:val="24"/>
          <w:szCs w:val="24"/>
        </w:rPr>
        <w:tab/>
      </w:r>
      <w:r w:rsidRPr="00EC202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47121" w:rsidRDefault="00747121" w:rsidP="00747121">
      <w:pPr>
        <w:spacing w:line="276" w:lineRule="auto"/>
        <w:jc w:val="both"/>
        <w:rPr>
          <w:rFonts w:ascii="Arial" w:hAnsi="Arial" w:cs="Arial"/>
          <w:b/>
        </w:rPr>
      </w:pPr>
      <w:r w:rsidRPr="00160A57">
        <w:rPr>
          <w:rFonts w:ascii="Arial" w:hAnsi="Arial" w:cs="Arial"/>
          <w:b/>
        </w:rPr>
        <w:t>QUESTION 6</w:t>
      </w:r>
    </w:p>
    <w:p w:rsidR="007163E7" w:rsidRDefault="007163E7" w:rsidP="00747121">
      <w:pPr>
        <w:spacing w:line="276" w:lineRule="auto"/>
        <w:jc w:val="both"/>
        <w:rPr>
          <w:rFonts w:ascii="Arial" w:hAnsi="Arial" w:cs="Arial"/>
          <w:b/>
        </w:rPr>
      </w:pPr>
    </w:p>
    <w:p w:rsidR="007163E7" w:rsidRPr="00D96AC3" w:rsidRDefault="007163E7" w:rsidP="007163E7">
      <w:pPr>
        <w:jc w:val="both"/>
        <w:rPr>
          <w:rFonts w:ascii="Arial" w:hAnsi="Arial" w:cs="Arial"/>
          <w:i/>
        </w:rPr>
      </w:pPr>
      <w:r w:rsidRPr="000D531F">
        <w:rPr>
          <w:rFonts w:ascii="Arial" w:hAnsi="Arial" w:cs="Arial"/>
        </w:rPr>
        <w:t>“Strategy supportive motivational practices and reward systems are powerful management tools for gaining employee commitment</w:t>
      </w:r>
      <w:r w:rsidRPr="00D96AC3">
        <w:rPr>
          <w:rFonts w:ascii="Arial" w:hAnsi="Arial" w:cs="Arial"/>
          <w:i/>
        </w:rPr>
        <w:t>” (Thompson et al, 2013).</w:t>
      </w:r>
    </w:p>
    <w:p w:rsidR="007163E7" w:rsidRDefault="007163E7" w:rsidP="007163E7">
      <w:pPr>
        <w:jc w:val="both"/>
        <w:rPr>
          <w:rFonts w:ascii="Arial" w:hAnsi="Arial" w:cs="Arial"/>
        </w:rPr>
      </w:pPr>
    </w:p>
    <w:p w:rsidR="007163E7" w:rsidRPr="000D531F" w:rsidRDefault="007163E7" w:rsidP="007163E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</w:t>
      </w:r>
    </w:p>
    <w:p w:rsidR="007163E7" w:rsidRDefault="007163E7" w:rsidP="007163E7">
      <w:pPr>
        <w:spacing w:line="276" w:lineRule="auto"/>
        <w:jc w:val="both"/>
        <w:rPr>
          <w:rFonts w:ascii="Arial" w:hAnsi="Arial" w:cs="Arial"/>
          <w:b/>
        </w:rPr>
      </w:pPr>
      <w:r w:rsidRPr="00D96AC3">
        <w:rPr>
          <w:rFonts w:ascii="Arial" w:hAnsi="Arial" w:cs="Arial"/>
        </w:rPr>
        <w:t xml:space="preserve">Discuss any </w:t>
      </w:r>
      <w:r w:rsidRPr="000D531F">
        <w:rPr>
          <w:rFonts w:ascii="Arial" w:hAnsi="Arial" w:cs="Arial"/>
          <w:b/>
          <w:u w:val="single"/>
        </w:rPr>
        <w:t>four</w:t>
      </w:r>
      <w:r w:rsidRPr="00D96AC3">
        <w:rPr>
          <w:rFonts w:ascii="Arial" w:hAnsi="Arial" w:cs="Arial"/>
        </w:rPr>
        <w:t xml:space="preserve"> motivational approaches open to management to make their workplace more appealing and spur stronger motiva</w:t>
      </w:r>
      <w:r>
        <w:rPr>
          <w:rFonts w:ascii="Arial" w:hAnsi="Arial" w:cs="Arial"/>
        </w:rPr>
        <w:t>tional commitment to the organiz</w:t>
      </w:r>
      <w:r w:rsidRPr="00D96AC3">
        <w:rPr>
          <w:rFonts w:ascii="Arial" w:hAnsi="Arial" w:cs="Arial"/>
        </w:rPr>
        <w:t>ation.</w:t>
      </w:r>
    </w:p>
    <w:p w:rsidR="00747121" w:rsidRPr="00316AE7" w:rsidRDefault="00747121" w:rsidP="00316AE7">
      <w:pPr>
        <w:jc w:val="both"/>
        <w:rPr>
          <w:rFonts w:ascii="Arial" w:hAnsi="Arial" w:cs="Arial"/>
        </w:rPr>
      </w:pPr>
      <w:r w:rsidRPr="00316AE7">
        <w:rPr>
          <w:rFonts w:ascii="Arial" w:hAnsi="Arial" w:cs="Arial"/>
        </w:rPr>
        <w:t xml:space="preserve">                                                                                                  </w:t>
      </w:r>
      <w:r w:rsidR="00EC2027">
        <w:rPr>
          <w:rFonts w:ascii="Arial" w:hAnsi="Arial" w:cs="Arial"/>
        </w:rPr>
        <w:t xml:space="preserve">           </w:t>
      </w:r>
      <w:r w:rsidRPr="00316AE7">
        <w:rPr>
          <w:rFonts w:ascii="Arial" w:hAnsi="Arial" w:cs="Arial"/>
        </w:rPr>
        <w:t xml:space="preserve"> </w:t>
      </w:r>
      <w:r w:rsidRPr="00316AE7">
        <w:rPr>
          <w:rFonts w:ascii="Arial" w:hAnsi="Arial" w:cs="Arial"/>
          <w:b/>
        </w:rPr>
        <w:t>(Total 20 marks)</w:t>
      </w:r>
      <w:r w:rsidRPr="00316AE7">
        <w:rPr>
          <w:rFonts w:ascii="Arial" w:hAnsi="Arial" w:cs="Arial"/>
        </w:rPr>
        <w:t xml:space="preserve">              </w:t>
      </w:r>
    </w:p>
    <w:p w:rsidR="00747121" w:rsidRDefault="00747121" w:rsidP="00747121">
      <w:pPr>
        <w:spacing w:line="276" w:lineRule="auto"/>
        <w:jc w:val="both"/>
        <w:rPr>
          <w:rFonts w:ascii="Arial" w:hAnsi="Arial" w:cs="Arial"/>
          <w:b/>
        </w:rPr>
      </w:pPr>
    </w:p>
    <w:p w:rsidR="00747121" w:rsidRDefault="00747121" w:rsidP="00747121">
      <w:pPr>
        <w:spacing w:line="276" w:lineRule="auto"/>
        <w:jc w:val="both"/>
        <w:rPr>
          <w:rFonts w:ascii="Arial" w:hAnsi="Arial" w:cs="Arial"/>
          <w:b/>
        </w:rPr>
      </w:pPr>
      <w:r w:rsidRPr="00160A57">
        <w:rPr>
          <w:rFonts w:ascii="Arial" w:hAnsi="Arial" w:cs="Arial"/>
          <w:b/>
        </w:rPr>
        <w:t>QUESTION 7</w:t>
      </w:r>
    </w:p>
    <w:p w:rsidR="007163E7" w:rsidRDefault="007163E7" w:rsidP="00747121">
      <w:pPr>
        <w:spacing w:line="276" w:lineRule="auto"/>
        <w:jc w:val="both"/>
        <w:rPr>
          <w:rFonts w:ascii="Arial" w:hAnsi="Arial" w:cs="Arial"/>
          <w:b/>
        </w:rPr>
      </w:pPr>
    </w:p>
    <w:p w:rsidR="007163E7" w:rsidRPr="00C94EFD" w:rsidRDefault="007163E7" w:rsidP="007163E7">
      <w:pPr>
        <w:jc w:val="both"/>
        <w:rPr>
          <w:rFonts w:ascii="Arial" w:hAnsi="Arial" w:cs="Arial"/>
        </w:rPr>
      </w:pPr>
      <w:r w:rsidRPr="00C94EFD">
        <w:rPr>
          <w:rFonts w:ascii="Arial" w:hAnsi="Arial" w:cs="Arial"/>
        </w:rPr>
        <w:t xml:space="preserve">The strategic business manager who is seeking to develop an edge over rival firms can use Porter’s framework to gain a better understanding of the industry context in which a firm operates. </w:t>
      </w:r>
    </w:p>
    <w:p w:rsidR="007163E7" w:rsidRDefault="007163E7" w:rsidP="007163E7">
      <w:pPr>
        <w:jc w:val="both"/>
        <w:rPr>
          <w:rFonts w:ascii="Arial" w:hAnsi="Arial" w:cs="Arial"/>
        </w:rPr>
      </w:pPr>
    </w:p>
    <w:p w:rsidR="007163E7" w:rsidRPr="000D531F" w:rsidRDefault="007163E7" w:rsidP="007163E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</w:t>
      </w:r>
    </w:p>
    <w:p w:rsidR="007163E7" w:rsidRPr="007163E7" w:rsidRDefault="007163E7" w:rsidP="007163E7">
      <w:pPr>
        <w:pStyle w:val="ListParagraph"/>
        <w:numPr>
          <w:ilvl w:val="0"/>
          <w:numId w:val="22"/>
        </w:numPr>
        <w:spacing w:after="0" w:line="240" w:lineRule="auto"/>
        <w:ind w:left="450" w:hanging="450"/>
        <w:jc w:val="both"/>
        <w:rPr>
          <w:rFonts w:ascii="Arial" w:eastAsia="Times New Roman" w:hAnsi="Arial" w:cs="Arial"/>
          <w:sz w:val="26"/>
          <w:szCs w:val="26"/>
        </w:rPr>
      </w:pPr>
      <w:r w:rsidRPr="003B730C">
        <w:rPr>
          <w:rFonts w:ascii="Arial" w:eastAsia="Times New Roman" w:hAnsi="Arial" w:cs="Arial"/>
          <w:sz w:val="24"/>
          <w:szCs w:val="24"/>
        </w:rPr>
        <w:t xml:space="preserve">Critically analyze </w:t>
      </w:r>
      <w:r w:rsidRPr="003B730C">
        <w:rPr>
          <w:rFonts w:ascii="Arial" w:eastAsia="Times New Roman" w:hAnsi="Arial" w:cs="Arial"/>
          <w:sz w:val="26"/>
          <w:szCs w:val="26"/>
        </w:rPr>
        <w:t xml:space="preserve">Porter’s </w:t>
      </w:r>
      <w:r w:rsidRPr="003B730C">
        <w:rPr>
          <w:rFonts w:ascii="Arial" w:eastAsia="Times New Roman" w:hAnsi="Arial" w:cs="Arial"/>
          <w:b/>
          <w:sz w:val="26"/>
          <w:szCs w:val="26"/>
          <w:u w:val="single"/>
        </w:rPr>
        <w:t>five</w:t>
      </w:r>
      <w:r w:rsidRPr="003B730C">
        <w:rPr>
          <w:rFonts w:ascii="Arial" w:eastAsia="Times New Roman" w:hAnsi="Arial" w:cs="Arial"/>
          <w:sz w:val="26"/>
          <w:szCs w:val="26"/>
        </w:rPr>
        <w:t xml:space="preserve"> forces model of competition</w:t>
      </w:r>
      <w:r>
        <w:rPr>
          <w:rFonts w:ascii="Arial" w:eastAsia="Times New Roman" w:hAnsi="Arial" w:cs="Arial"/>
          <w:sz w:val="26"/>
          <w:szCs w:val="26"/>
        </w:rPr>
        <w:t xml:space="preserve">.            </w:t>
      </w:r>
      <w:r>
        <w:rPr>
          <w:rFonts w:ascii="Arial" w:eastAsia="Times New Roman" w:hAnsi="Arial" w:cs="Arial"/>
          <w:i/>
          <w:sz w:val="26"/>
          <w:szCs w:val="26"/>
        </w:rPr>
        <w:t>(15 marks)</w:t>
      </w:r>
    </w:p>
    <w:p w:rsidR="007163E7" w:rsidRDefault="007163E7" w:rsidP="007163E7">
      <w:pPr>
        <w:pStyle w:val="ListParagraph"/>
        <w:spacing w:after="0" w:line="240" w:lineRule="auto"/>
        <w:ind w:left="450"/>
        <w:jc w:val="both"/>
        <w:rPr>
          <w:rFonts w:ascii="Arial" w:eastAsia="Times New Roman" w:hAnsi="Arial" w:cs="Arial"/>
          <w:sz w:val="26"/>
          <w:szCs w:val="26"/>
        </w:rPr>
      </w:pPr>
    </w:p>
    <w:p w:rsidR="007163E7" w:rsidRPr="003B730C" w:rsidRDefault="007163E7" w:rsidP="007163E7">
      <w:pPr>
        <w:pStyle w:val="ListParagraph"/>
        <w:numPr>
          <w:ilvl w:val="0"/>
          <w:numId w:val="22"/>
        </w:numPr>
        <w:spacing w:after="0" w:line="240" w:lineRule="auto"/>
        <w:ind w:left="450" w:hanging="450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C</w:t>
      </w:r>
      <w:r w:rsidRPr="003B730C">
        <w:rPr>
          <w:rFonts w:ascii="Arial" w:eastAsia="Times New Roman" w:hAnsi="Arial" w:cs="Arial"/>
          <w:sz w:val="26"/>
          <w:szCs w:val="26"/>
        </w:rPr>
        <w:t>omment on the limitations of the model.</w:t>
      </w:r>
      <w:r>
        <w:rPr>
          <w:rFonts w:ascii="Arial" w:eastAsia="Times New Roman" w:hAnsi="Arial" w:cs="Arial"/>
          <w:sz w:val="26"/>
          <w:szCs w:val="26"/>
        </w:rPr>
        <w:t xml:space="preserve">                                        </w:t>
      </w:r>
      <w:r w:rsidRPr="003B730C">
        <w:rPr>
          <w:rFonts w:ascii="Arial" w:eastAsia="Times New Roman" w:hAnsi="Arial" w:cs="Arial"/>
          <w:i/>
          <w:sz w:val="26"/>
          <w:szCs w:val="26"/>
        </w:rPr>
        <w:t>(5 marks)</w:t>
      </w:r>
    </w:p>
    <w:p w:rsidR="00747121" w:rsidRPr="00160A57" w:rsidRDefault="00747121" w:rsidP="00747121">
      <w:pPr>
        <w:spacing w:line="276" w:lineRule="auto"/>
        <w:jc w:val="both"/>
        <w:rPr>
          <w:rFonts w:ascii="Arial" w:hAnsi="Arial" w:cs="Arial"/>
          <w:b/>
        </w:rPr>
      </w:pPr>
      <w:r w:rsidRPr="00160A57">
        <w:rPr>
          <w:rFonts w:ascii="Arial" w:hAnsi="Arial" w:cs="Arial"/>
        </w:rPr>
        <w:t xml:space="preserve">  </w:t>
      </w:r>
      <w:r w:rsidRPr="00160A57">
        <w:rPr>
          <w:rFonts w:ascii="Arial" w:hAnsi="Arial" w:cs="Arial"/>
        </w:rPr>
        <w:tab/>
      </w:r>
      <w:r w:rsidRPr="00160A57">
        <w:rPr>
          <w:rFonts w:ascii="Arial" w:hAnsi="Arial" w:cs="Arial"/>
        </w:rPr>
        <w:tab/>
      </w:r>
      <w:r w:rsidRPr="00160A57">
        <w:rPr>
          <w:rFonts w:ascii="Arial" w:hAnsi="Arial" w:cs="Arial"/>
        </w:rPr>
        <w:tab/>
      </w:r>
      <w:r w:rsidRPr="00160A5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="00EC2027">
        <w:rPr>
          <w:rFonts w:ascii="Arial" w:hAnsi="Arial" w:cs="Arial"/>
        </w:rPr>
        <w:t xml:space="preserve">                                                        </w:t>
      </w:r>
      <w:r>
        <w:rPr>
          <w:rFonts w:ascii="Arial" w:hAnsi="Arial" w:cs="Arial"/>
        </w:rPr>
        <w:t xml:space="preserve"> </w:t>
      </w:r>
      <w:r w:rsidRPr="005942B1">
        <w:rPr>
          <w:rFonts w:ascii="Arial" w:hAnsi="Arial" w:cs="Arial"/>
          <w:b/>
        </w:rPr>
        <w:t>(</w:t>
      </w:r>
      <w:r w:rsidRPr="00160A57">
        <w:rPr>
          <w:rFonts w:ascii="Arial" w:hAnsi="Arial" w:cs="Arial"/>
          <w:b/>
        </w:rPr>
        <w:t>Total 20 marks</w:t>
      </w:r>
      <w:r>
        <w:rPr>
          <w:rFonts w:ascii="Arial" w:hAnsi="Arial" w:cs="Arial"/>
          <w:b/>
        </w:rPr>
        <w:t>)</w:t>
      </w:r>
      <w:r w:rsidRPr="00160A57">
        <w:rPr>
          <w:rFonts w:ascii="Arial" w:hAnsi="Arial" w:cs="Arial"/>
          <w:b/>
        </w:rPr>
        <w:t xml:space="preserve">          </w:t>
      </w:r>
    </w:p>
    <w:p w:rsidR="00747121" w:rsidRPr="00160A57" w:rsidRDefault="00747121" w:rsidP="00747121">
      <w:pPr>
        <w:spacing w:line="276" w:lineRule="auto"/>
        <w:jc w:val="both"/>
        <w:rPr>
          <w:rFonts w:ascii="Arial" w:hAnsi="Arial" w:cs="Arial"/>
        </w:rPr>
      </w:pPr>
    </w:p>
    <w:p w:rsidR="00747121" w:rsidRDefault="00747121" w:rsidP="00747121">
      <w:pPr>
        <w:spacing w:line="276" w:lineRule="auto"/>
        <w:jc w:val="both"/>
        <w:rPr>
          <w:rFonts w:ascii="Arial" w:hAnsi="Arial" w:cs="Arial"/>
          <w:b/>
        </w:rPr>
      </w:pPr>
      <w:r w:rsidRPr="00160A57">
        <w:rPr>
          <w:rFonts w:ascii="Arial" w:hAnsi="Arial" w:cs="Arial"/>
          <w:b/>
        </w:rPr>
        <w:t>QUESTION 8</w:t>
      </w:r>
    </w:p>
    <w:p w:rsidR="007163E7" w:rsidRDefault="007163E7" w:rsidP="00747121">
      <w:pPr>
        <w:spacing w:line="276" w:lineRule="auto"/>
        <w:jc w:val="both"/>
        <w:rPr>
          <w:rFonts w:ascii="Arial" w:hAnsi="Arial" w:cs="Arial"/>
          <w:b/>
        </w:rPr>
      </w:pPr>
    </w:p>
    <w:p w:rsidR="007163E7" w:rsidRPr="007163E7" w:rsidRDefault="007163E7" w:rsidP="007163E7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Discuss any </w:t>
      </w:r>
      <w:r w:rsidRPr="003B730C">
        <w:rPr>
          <w:rFonts w:ascii="Arial" w:hAnsi="Arial" w:cs="Arial"/>
          <w:b/>
          <w:u w:val="single"/>
        </w:rPr>
        <w:t>four</w:t>
      </w:r>
      <w:r>
        <w:rPr>
          <w:rFonts w:ascii="Arial" w:hAnsi="Arial" w:cs="Arial"/>
        </w:rPr>
        <w:t xml:space="preserve"> reasons why corporate governance advocate for separation of ownership and managerial control.                                                     </w:t>
      </w:r>
      <w:r w:rsidR="007471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(Total 20 marks)</w:t>
      </w:r>
    </w:p>
    <w:p w:rsidR="007163E7" w:rsidRDefault="007163E7" w:rsidP="00D9090B">
      <w:pPr>
        <w:pStyle w:val="NoSpacing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:rsidR="00D9090B" w:rsidRPr="001553ED" w:rsidRDefault="00D9090B" w:rsidP="00D9090B">
      <w:pPr>
        <w:pStyle w:val="NoSpacing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1553ED">
        <w:rPr>
          <w:rFonts w:ascii="Arial" w:hAnsi="Arial" w:cs="Arial"/>
          <w:b/>
          <w:sz w:val="32"/>
          <w:szCs w:val="32"/>
        </w:rPr>
        <w:t>END OF THE EXAMINATION PAPER</w:t>
      </w:r>
    </w:p>
    <w:sectPr w:rsidR="00D9090B" w:rsidRPr="001553ED" w:rsidSect="003E74C6">
      <w:footerReference w:type="even" r:id="rId9"/>
      <w:footerReference w:type="default" r:id="rId10"/>
      <w:pgSz w:w="12240" w:h="15840"/>
      <w:pgMar w:top="90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591" w:rsidRDefault="00CB4591" w:rsidP="00911A8A">
      <w:r>
        <w:separator/>
      </w:r>
    </w:p>
  </w:endnote>
  <w:endnote w:type="continuationSeparator" w:id="0">
    <w:p w:rsidR="00CB4591" w:rsidRDefault="00CB4591" w:rsidP="00911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865" w:rsidRDefault="00D96966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553E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0865" w:rsidRDefault="00CB4591" w:rsidP="00DA6E3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865" w:rsidRDefault="00D96966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553E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17182">
      <w:rPr>
        <w:rStyle w:val="PageNumber"/>
        <w:noProof/>
      </w:rPr>
      <w:t>3</w:t>
    </w:r>
    <w:r>
      <w:rPr>
        <w:rStyle w:val="PageNumber"/>
      </w:rPr>
      <w:fldChar w:fldCharType="end"/>
    </w:r>
  </w:p>
  <w:p w:rsidR="001D0865" w:rsidRPr="00DA6E32" w:rsidRDefault="00EC2027" w:rsidP="00DA6E32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114300</wp:posOffset>
              </wp:positionH>
              <wp:positionV relativeFrom="paragraph">
                <wp:posOffset>-53340</wp:posOffset>
              </wp:positionV>
              <wp:extent cx="5600700" cy="0"/>
              <wp:effectExtent l="19685" t="19050" r="2794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-4.2pt" to="450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Covxwd2AAAAAgBAAAPAAAAZHJzL2Rvd25yZXYueG1sTI/BTsMwEETvSPyDtUjcWrtQ&#10;oTTEqRASNzhQ+IBtvMQBex3Fbhv4ehZxgOPMrGbfNNs5BnWkKQ+JLayWBhRxl9zAvYXXl4dFBSoX&#10;ZIchMVn4pAzb9vyswdqlEz/TcVd6JSWca7TgSxlrrXPnKWJeppFYsrc0RSwip167CU9SHoO+MuZG&#10;RxxYPngc6d5T97E7RAuP69XmyWg/XlcuoH7/6nKYsrWXF/PdLahCc/k7hh98QYdWmPbpwC6rILqS&#10;KcXColqDknxjjBj7X0O3jf4/oP0GAAD//wMAUEsBAi0AFAAGAAgAAAAhALaDOJL+AAAA4QEAABMA&#10;AAAAAAAAAAAAAAAAAAAAAFtDb250ZW50X1R5cGVzXS54bWxQSwECLQAUAAYACAAAACEAOP0h/9YA&#10;AACUAQAACwAAAAAAAAAAAAAAAAAvAQAAX3JlbHMvLnJlbHNQSwECLQAUAAYACAAAACEATqO+8hQC&#10;AAApBAAADgAAAAAAAAAAAAAAAAAuAgAAZHJzL2Uyb0RvYy54bWxQSwECLQAUAAYACAAAACEAqL8c&#10;HdgAAAAIAQAADwAAAAAAAAAAAAAAAABuBAAAZHJzL2Rvd25yZXYueG1sUEsFBgAAAAAEAAQA8wAA&#10;AHMFAAAAAA==&#10;" strokeweight="3pt"/>
          </w:pict>
        </mc:Fallback>
      </mc:AlternateContent>
    </w:r>
    <w:r w:rsidR="001553ED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1553ED" w:rsidRPr="00DA6E32">
        <w:rPr>
          <w:rFonts w:ascii="Arial" w:hAnsi="Arial" w:cs="Arial"/>
        </w:rPr>
        <w:t>Institute</w:t>
      </w:r>
    </w:smartTag>
    <w:r w:rsidR="001553ED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1553ED" w:rsidRPr="00DA6E32">
        <w:rPr>
          <w:rFonts w:ascii="Arial" w:hAnsi="Arial" w:cs="Arial"/>
        </w:rPr>
        <w:t>Bankers</w:t>
      </w:r>
    </w:smartTag>
    <w:r w:rsidR="001553ED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1553ED"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591" w:rsidRDefault="00CB4591" w:rsidP="00911A8A">
      <w:r>
        <w:separator/>
      </w:r>
    </w:p>
  </w:footnote>
  <w:footnote w:type="continuationSeparator" w:id="0">
    <w:p w:rsidR="00CB4591" w:rsidRDefault="00CB4591" w:rsidP="00911A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D6638"/>
    <w:multiLevelType w:val="hybridMultilevel"/>
    <w:tmpl w:val="F070B8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96E47"/>
    <w:multiLevelType w:val="hybridMultilevel"/>
    <w:tmpl w:val="DBB412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C151A"/>
    <w:multiLevelType w:val="hybridMultilevel"/>
    <w:tmpl w:val="B3E03752"/>
    <w:lvl w:ilvl="0" w:tplc="A0B481B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D715E"/>
    <w:multiLevelType w:val="hybridMultilevel"/>
    <w:tmpl w:val="1C44CC02"/>
    <w:lvl w:ilvl="0" w:tplc="ECF86852">
      <w:start w:val="1"/>
      <w:numFmt w:val="lowerLetter"/>
      <w:lvlText w:val="%1)"/>
      <w:lvlJc w:val="left"/>
      <w:pPr>
        <w:ind w:left="405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1FC61C7D"/>
    <w:multiLevelType w:val="hybridMultilevel"/>
    <w:tmpl w:val="63426680"/>
    <w:lvl w:ilvl="0" w:tplc="9F0C0EB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2303495"/>
    <w:multiLevelType w:val="hybridMultilevel"/>
    <w:tmpl w:val="EEDC0FDE"/>
    <w:lvl w:ilvl="0" w:tplc="983A585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C064D7"/>
    <w:multiLevelType w:val="hybridMultilevel"/>
    <w:tmpl w:val="58B21918"/>
    <w:lvl w:ilvl="0" w:tplc="2F52A9C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8732B4"/>
    <w:multiLevelType w:val="hybridMultilevel"/>
    <w:tmpl w:val="2E1C7096"/>
    <w:lvl w:ilvl="0" w:tplc="AC6E93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37767"/>
    <w:multiLevelType w:val="hybridMultilevel"/>
    <w:tmpl w:val="98D82668"/>
    <w:lvl w:ilvl="0" w:tplc="D4D4642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326926"/>
    <w:multiLevelType w:val="hybridMultilevel"/>
    <w:tmpl w:val="F16EB5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155D05"/>
    <w:multiLevelType w:val="hybridMultilevel"/>
    <w:tmpl w:val="E22E93A4"/>
    <w:lvl w:ilvl="0" w:tplc="8612CB4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6A194F"/>
    <w:multiLevelType w:val="hybridMultilevel"/>
    <w:tmpl w:val="9EC8E5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A10EBB"/>
    <w:multiLevelType w:val="hybridMultilevel"/>
    <w:tmpl w:val="B156D6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23B8A"/>
    <w:multiLevelType w:val="hybridMultilevel"/>
    <w:tmpl w:val="F88CC6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CA205C"/>
    <w:multiLevelType w:val="hybridMultilevel"/>
    <w:tmpl w:val="130040A4"/>
    <w:lvl w:ilvl="0" w:tplc="2C008B5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76F018E"/>
    <w:multiLevelType w:val="hybridMultilevel"/>
    <w:tmpl w:val="6C60054E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D43F42"/>
    <w:multiLevelType w:val="hybridMultilevel"/>
    <w:tmpl w:val="7A569634"/>
    <w:lvl w:ilvl="0" w:tplc="C0CCE6C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F6746C3"/>
    <w:multiLevelType w:val="hybridMultilevel"/>
    <w:tmpl w:val="D2464F48"/>
    <w:lvl w:ilvl="0" w:tplc="783C12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F01ECD"/>
    <w:multiLevelType w:val="hybridMultilevel"/>
    <w:tmpl w:val="C194EF92"/>
    <w:lvl w:ilvl="0" w:tplc="5A0280F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9D68F3"/>
    <w:multiLevelType w:val="hybridMultilevel"/>
    <w:tmpl w:val="E4EE2F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31565F"/>
    <w:multiLevelType w:val="hybridMultilevel"/>
    <w:tmpl w:val="53C8B6C6"/>
    <w:lvl w:ilvl="0" w:tplc="DD0EE464">
      <w:start w:val="1"/>
      <w:numFmt w:val="lowerLetter"/>
      <w:lvlText w:val="(%1)"/>
      <w:lvlJc w:val="left"/>
      <w:pPr>
        <w:ind w:left="8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60" w:hanging="360"/>
      </w:pPr>
    </w:lvl>
    <w:lvl w:ilvl="2" w:tplc="0409001B" w:tentative="1">
      <w:start w:val="1"/>
      <w:numFmt w:val="lowerRoman"/>
      <w:lvlText w:val="%3."/>
      <w:lvlJc w:val="right"/>
      <w:pPr>
        <w:ind w:left="10080" w:hanging="180"/>
      </w:pPr>
    </w:lvl>
    <w:lvl w:ilvl="3" w:tplc="0409000F" w:tentative="1">
      <w:start w:val="1"/>
      <w:numFmt w:val="decimal"/>
      <w:lvlText w:val="%4."/>
      <w:lvlJc w:val="left"/>
      <w:pPr>
        <w:ind w:left="10800" w:hanging="360"/>
      </w:pPr>
    </w:lvl>
    <w:lvl w:ilvl="4" w:tplc="04090019" w:tentative="1">
      <w:start w:val="1"/>
      <w:numFmt w:val="lowerLetter"/>
      <w:lvlText w:val="%5."/>
      <w:lvlJc w:val="left"/>
      <w:pPr>
        <w:ind w:left="11520" w:hanging="360"/>
      </w:pPr>
    </w:lvl>
    <w:lvl w:ilvl="5" w:tplc="0409001B" w:tentative="1">
      <w:start w:val="1"/>
      <w:numFmt w:val="lowerRoman"/>
      <w:lvlText w:val="%6."/>
      <w:lvlJc w:val="right"/>
      <w:pPr>
        <w:ind w:left="12240" w:hanging="180"/>
      </w:pPr>
    </w:lvl>
    <w:lvl w:ilvl="6" w:tplc="0409000F" w:tentative="1">
      <w:start w:val="1"/>
      <w:numFmt w:val="decimal"/>
      <w:lvlText w:val="%7."/>
      <w:lvlJc w:val="left"/>
      <w:pPr>
        <w:ind w:left="12960" w:hanging="360"/>
      </w:pPr>
    </w:lvl>
    <w:lvl w:ilvl="7" w:tplc="04090019" w:tentative="1">
      <w:start w:val="1"/>
      <w:numFmt w:val="lowerLetter"/>
      <w:lvlText w:val="%8."/>
      <w:lvlJc w:val="left"/>
      <w:pPr>
        <w:ind w:left="13680" w:hanging="360"/>
      </w:pPr>
    </w:lvl>
    <w:lvl w:ilvl="8" w:tplc="0409001B" w:tentative="1">
      <w:start w:val="1"/>
      <w:numFmt w:val="lowerRoman"/>
      <w:lvlText w:val="%9."/>
      <w:lvlJc w:val="right"/>
      <w:pPr>
        <w:ind w:left="14400" w:hanging="180"/>
      </w:pPr>
    </w:lvl>
  </w:abstractNum>
  <w:abstractNum w:abstractNumId="21">
    <w:nsid w:val="79C42E20"/>
    <w:multiLevelType w:val="hybridMultilevel"/>
    <w:tmpl w:val="B240F2CE"/>
    <w:lvl w:ilvl="0" w:tplc="0F6E30A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7"/>
  </w:num>
  <w:num w:numId="4">
    <w:abstractNumId w:val="4"/>
  </w:num>
  <w:num w:numId="5">
    <w:abstractNumId w:val="10"/>
  </w:num>
  <w:num w:numId="6">
    <w:abstractNumId w:val="2"/>
  </w:num>
  <w:num w:numId="7">
    <w:abstractNumId w:val="3"/>
  </w:num>
  <w:num w:numId="8">
    <w:abstractNumId w:val="1"/>
  </w:num>
  <w:num w:numId="9">
    <w:abstractNumId w:val="0"/>
  </w:num>
  <w:num w:numId="10">
    <w:abstractNumId w:val="12"/>
  </w:num>
  <w:num w:numId="11">
    <w:abstractNumId w:val="16"/>
  </w:num>
  <w:num w:numId="12">
    <w:abstractNumId w:val="9"/>
  </w:num>
  <w:num w:numId="13">
    <w:abstractNumId w:val="13"/>
  </w:num>
  <w:num w:numId="14">
    <w:abstractNumId w:val="6"/>
  </w:num>
  <w:num w:numId="15">
    <w:abstractNumId w:val="11"/>
  </w:num>
  <w:num w:numId="16">
    <w:abstractNumId w:val="19"/>
  </w:num>
  <w:num w:numId="17">
    <w:abstractNumId w:val="15"/>
  </w:num>
  <w:num w:numId="18">
    <w:abstractNumId w:val="20"/>
  </w:num>
  <w:num w:numId="19">
    <w:abstractNumId w:val="8"/>
  </w:num>
  <w:num w:numId="20">
    <w:abstractNumId w:val="17"/>
  </w:num>
  <w:num w:numId="21">
    <w:abstractNumId w:val="21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90B"/>
    <w:rsid w:val="001151F1"/>
    <w:rsid w:val="001553ED"/>
    <w:rsid w:val="00180A1B"/>
    <w:rsid w:val="002B0317"/>
    <w:rsid w:val="00316AE7"/>
    <w:rsid w:val="003830FB"/>
    <w:rsid w:val="003F1CCB"/>
    <w:rsid w:val="004665E0"/>
    <w:rsid w:val="00517182"/>
    <w:rsid w:val="005F0508"/>
    <w:rsid w:val="00627603"/>
    <w:rsid w:val="00674659"/>
    <w:rsid w:val="006C5A86"/>
    <w:rsid w:val="007163E7"/>
    <w:rsid w:val="00747121"/>
    <w:rsid w:val="0075213F"/>
    <w:rsid w:val="00793F7D"/>
    <w:rsid w:val="007F7C5F"/>
    <w:rsid w:val="00811C8B"/>
    <w:rsid w:val="008B6EB1"/>
    <w:rsid w:val="00911021"/>
    <w:rsid w:val="00911A8A"/>
    <w:rsid w:val="00A22451"/>
    <w:rsid w:val="00A46089"/>
    <w:rsid w:val="00AB061E"/>
    <w:rsid w:val="00B34E89"/>
    <w:rsid w:val="00B74256"/>
    <w:rsid w:val="00C3318E"/>
    <w:rsid w:val="00CB4591"/>
    <w:rsid w:val="00D9090B"/>
    <w:rsid w:val="00D96966"/>
    <w:rsid w:val="00DD472D"/>
    <w:rsid w:val="00EC2027"/>
    <w:rsid w:val="00ED4AB5"/>
    <w:rsid w:val="00F84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9090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9090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9090B"/>
  </w:style>
  <w:style w:type="paragraph" w:styleId="NoSpacing">
    <w:name w:val="No Spacing"/>
    <w:uiPriority w:val="1"/>
    <w:qFormat/>
    <w:rsid w:val="00D9090B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09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90B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608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9090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9090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9090B"/>
  </w:style>
  <w:style w:type="paragraph" w:styleId="NoSpacing">
    <w:name w:val="No Spacing"/>
    <w:uiPriority w:val="1"/>
    <w:qFormat/>
    <w:rsid w:val="00D9090B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09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90B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608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Nitta Ganizani</dc:creator>
  <cp:lastModifiedBy>Lyness Nkungula</cp:lastModifiedBy>
  <cp:revision>4</cp:revision>
  <dcterms:created xsi:type="dcterms:W3CDTF">2016-03-21T09:43:00Z</dcterms:created>
  <dcterms:modified xsi:type="dcterms:W3CDTF">2016-04-22T15:11:00Z</dcterms:modified>
</cp:coreProperties>
</file>