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DDC0F" w14:textId="77777777" w:rsidR="003E7177" w:rsidRDefault="006C09FE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0675F663" wp14:editId="7679ECC2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E1A2CB" w14:textId="60E1D406" w:rsidR="003E7177" w:rsidRPr="002E7BA1" w:rsidRDefault="00A0556C" w:rsidP="00A0556C">
      <w:pPr>
        <w:tabs>
          <w:tab w:val="left" w:pos="1392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7"/>
          <w:szCs w:val="27"/>
        </w:rPr>
        <w:tab/>
        <w:t xml:space="preserve">      </w:t>
      </w:r>
      <w:r w:rsidR="003E7177" w:rsidRPr="002E7BA1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C2F22E2" w14:textId="77777777" w:rsidR="003E7177" w:rsidRPr="00030C0F" w:rsidRDefault="003E7177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475A0979" w14:textId="77777777" w:rsidR="003E7177" w:rsidRPr="002E7BA1" w:rsidRDefault="003E7177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14:paraId="642A4AD6" w14:textId="77777777" w:rsidR="003E7177" w:rsidRPr="002E7BA1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4585D274" w14:textId="77777777" w:rsidR="003E7177" w:rsidRPr="002E7BA1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LAW OF CREDIT &amp; SECURITY 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2E7BA1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315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14:paraId="39E77665" w14:textId="77777777"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7FB5DAC0" w14:textId="77777777"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E9604B0" w14:textId="29D7AA6D"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2C684C">
        <w:rPr>
          <w:rFonts w:ascii="Arial" w:hAnsi="Arial" w:cs="Arial"/>
          <w:b/>
          <w:bCs/>
        </w:rPr>
        <w:t>Sunday</w:t>
      </w:r>
      <w:r w:rsidR="00A5724D">
        <w:rPr>
          <w:rFonts w:ascii="Arial" w:hAnsi="Arial" w:cs="Arial"/>
          <w:b/>
          <w:bCs/>
        </w:rPr>
        <w:t>,</w:t>
      </w:r>
      <w:r w:rsidR="002C684C">
        <w:rPr>
          <w:rFonts w:ascii="Arial" w:hAnsi="Arial" w:cs="Arial"/>
          <w:b/>
          <w:bCs/>
        </w:rPr>
        <w:t xml:space="preserve"> </w:t>
      </w:r>
      <w:r w:rsidR="00F97E9B">
        <w:rPr>
          <w:rFonts w:ascii="Arial" w:hAnsi="Arial" w:cs="Arial"/>
          <w:b/>
          <w:bCs/>
        </w:rPr>
        <w:t>22nd November</w:t>
      </w:r>
      <w:r w:rsidR="00891077">
        <w:rPr>
          <w:rFonts w:ascii="Arial" w:hAnsi="Arial" w:cs="Arial"/>
          <w:b/>
          <w:bCs/>
        </w:rPr>
        <w:t xml:space="preserve"> 2020</w:t>
      </w:r>
    </w:p>
    <w:p w14:paraId="5C3EC767" w14:textId="77777777" w:rsidR="00065499" w:rsidRPr="00115B57" w:rsidRDefault="00065499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7490CF" w14:textId="785D3E27"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13:30 – 16:30 hours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14:paraId="2C264918" w14:textId="77777777" w:rsidR="00A0556C" w:rsidRDefault="00A0556C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65E43F98" w14:textId="02D9F702" w:rsidR="003E7177" w:rsidRDefault="003B139B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7CC28A" wp14:editId="43C8A11F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6029325" cy="0"/>
                <wp:effectExtent l="19050" t="16510" r="19050" b="215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DD1A43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0" to="47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" strokeweight="2.25pt"/>
            </w:pict>
          </mc:Fallback>
        </mc:AlternateContent>
      </w:r>
    </w:p>
    <w:p w14:paraId="49F74790" w14:textId="77777777"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E81339C" w14:textId="77777777"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14:paraId="2DA5B6CC" w14:textId="77777777" w:rsidR="003E7177" w:rsidRPr="003041B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44AE47" w14:textId="77777777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38DEBA14" w14:textId="77777777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14:paraId="5395547A" w14:textId="099CB9A2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</w:t>
      </w:r>
      <w:r>
        <w:rPr>
          <w:rFonts w:ascii="Arial" w:hAnsi="Arial" w:cs="Arial"/>
          <w:bCs/>
        </w:rPr>
        <w:t>4 questions; each question carries 15 marks</w:t>
      </w:r>
      <w:r w:rsidRPr="00061ADF">
        <w:rPr>
          <w:rFonts w:ascii="Arial" w:hAnsi="Arial" w:cs="Arial"/>
          <w:bCs/>
        </w:rPr>
        <w:t xml:space="preserve">. Answer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14:paraId="22D6A38A" w14:textId="762A7660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3</w:t>
      </w:r>
      <w:r w:rsidRPr="00061ADF">
        <w:rPr>
          <w:rFonts w:ascii="Arial" w:hAnsi="Arial" w:cs="Arial"/>
          <w:bCs/>
        </w:rPr>
        <w:t xml:space="preserve"> questions; each question carries 20 marks. Answer </w:t>
      </w:r>
      <w:r>
        <w:rPr>
          <w:rFonts w:ascii="Arial" w:hAnsi="Arial" w:cs="Arial"/>
          <w:b/>
          <w:bCs/>
        </w:rPr>
        <w:t>ANY TWO</w:t>
      </w:r>
      <w:r w:rsidRPr="00061ADF">
        <w:rPr>
          <w:rFonts w:ascii="Arial" w:hAnsi="Arial" w:cs="Arial"/>
          <w:bCs/>
        </w:rPr>
        <w:t xml:space="preserve"> questions.</w:t>
      </w:r>
    </w:p>
    <w:p w14:paraId="1F4CA918" w14:textId="77777777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5AFFCDE4" w14:textId="77777777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14:paraId="228A8B4E" w14:textId="77777777" w:rsidR="00F30EA1" w:rsidRPr="00061ADF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80F0342" w14:textId="77777777" w:rsidR="00F30EA1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32FCBF3D" w14:textId="77777777" w:rsidR="00F30EA1" w:rsidRPr="00BB281B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5414CD8" w14:textId="77777777" w:rsidR="00F30EA1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52DD176" w14:textId="77777777" w:rsidR="00F30EA1" w:rsidRPr="00BB281B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9C97149" w14:textId="77777777" w:rsidR="00F30EA1" w:rsidRDefault="00F30EA1" w:rsidP="00F30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14:paraId="4CE99553" w14:textId="77777777" w:rsidR="003E7177" w:rsidRPr="003041B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812775B" w14:textId="77777777"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14:paraId="30950223" w14:textId="77777777" w:rsidR="00A0556C" w:rsidRDefault="00A0556C" w:rsidP="003E7177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</w:p>
    <w:p w14:paraId="6EE3B488" w14:textId="490DC6EB" w:rsidR="003E7177" w:rsidRDefault="003E7177" w:rsidP="003E7177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B932DE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  <w:t>(60 MARKS)</w:t>
      </w:r>
    </w:p>
    <w:p w14:paraId="3091CA8E" w14:textId="77777777" w:rsidR="003E7177" w:rsidRPr="00796DAD" w:rsidRDefault="003E7177" w:rsidP="003E7177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</w:p>
    <w:p w14:paraId="64147AE2" w14:textId="77777777" w:rsidR="003E7177" w:rsidRPr="00DC68F8" w:rsidRDefault="003E7177" w:rsidP="003E7177">
      <w:pPr>
        <w:jc w:val="both"/>
        <w:rPr>
          <w:rFonts w:ascii="Arial" w:hAnsi="Arial" w:cs="Arial"/>
          <w:b/>
        </w:rPr>
      </w:pPr>
      <w:r w:rsidRPr="00F97E9B">
        <w:rPr>
          <w:rFonts w:ascii="Arial" w:hAnsi="Arial" w:cs="Arial"/>
        </w:rPr>
        <w:t>Answer</w:t>
      </w:r>
      <w:r w:rsidRPr="00DC68F8">
        <w:rPr>
          <w:rFonts w:ascii="Arial" w:hAnsi="Arial" w:cs="Arial"/>
          <w:b/>
        </w:rPr>
        <w:t xml:space="preserve"> </w:t>
      </w:r>
      <w:r w:rsidRPr="00DC68F8">
        <w:rPr>
          <w:rFonts w:ascii="Arial" w:hAnsi="Arial" w:cs="Arial"/>
          <w:b/>
          <w:u w:val="single"/>
        </w:rPr>
        <w:t>ALL</w:t>
      </w:r>
      <w:r w:rsidRPr="00DC68F8">
        <w:rPr>
          <w:rFonts w:ascii="Arial" w:hAnsi="Arial" w:cs="Arial"/>
          <w:b/>
        </w:rPr>
        <w:t xml:space="preserve"> </w:t>
      </w:r>
      <w:r w:rsidRPr="00F97E9B">
        <w:rPr>
          <w:rFonts w:ascii="Arial" w:hAnsi="Arial" w:cs="Arial"/>
        </w:rPr>
        <w:t>questions from this section.</w:t>
      </w:r>
    </w:p>
    <w:p w14:paraId="00BB0D04" w14:textId="77777777" w:rsidR="003E7177" w:rsidRDefault="003E7177" w:rsidP="003E7177">
      <w:pPr>
        <w:shd w:val="clear" w:color="auto" w:fill="FFFFFF"/>
        <w:jc w:val="both"/>
        <w:rPr>
          <w:rFonts w:ascii="Arial" w:hAnsi="Arial" w:cs="Arial"/>
          <w:b/>
        </w:rPr>
      </w:pPr>
    </w:p>
    <w:p w14:paraId="1BEAFC9F" w14:textId="4A1FA1D2" w:rsidR="00024E47" w:rsidRPr="00024E47" w:rsidRDefault="00024E47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024E47">
        <w:rPr>
          <w:rFonts w:ascii="Arial" w:hAnsi="Arial" w:cs="Arial"/>
          <w:color w:val="auto"/>
          <w:sz w:val="24"/>
          <w:szCs w:val="24"/>
        </w:rPr>
        <w:t xml:space="preserve">QUESTION </w:t>
      </w:r>
      <w:r w:rsidR="00881152">
        <w:rPr>
          <w:rFonts w:ascii="Arial" w:hAnsi="Arial" w:cs="Arial"/>
          <w:color w:val="auto"/>
          <w:sz w:val="24"/>
          <w:szCs w:val="24"/>
        </w:rPr>
        <w:t>1</w:t>
      </w:r>
    </w:p>
    <w:p w14:paraId="20EA24B3" w14:textId="25E20475" w:rsidR="00024E47" w:rsidRPr="00863A18" w:rsidRDefault="003B139B" w:rsidP="003B139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Mrs Doubtfire</w:t>
      </w:r>
      <w:r w:rsidR="00024E47" w:rsidRPr="00024E47">
        <w:rPr>
          <w:rFonts w:ascii="Arial" w:hAnsi="Arial" w:cs="Arial"/>
          <w:sz w:val="24"/>
          <w:szCs w:val="24"/>
        </w:rPr>
        <w:t xml:space="preserve"> obtained a bank loan from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Tafika</w:t>
      </w:r>
      <w:proofErr w:type="spellEnd"/>
      <w:r w:rsidR="00024E47" w:rsidRPr="00024E47">
        <w:rPr>
          <w:rFonts w:ascii="Arial" w:hAnsi="Arial" w:cs="Arial"/>
          <w:sz w:val="24"/>
          <w:szCs w:val="24"/>
        </w:rPr>
        <w:t xml:space="preserve"> Bank with lending interest rate thereon at 18% per annum. Five months later, the lending interest rates escalated to 44% per annum. </w:t>
      </w:r>
      <w:r>
        <w:rPr>
          <w:rFonts w:ascii="Arial" w:hAnsi="Arial" w:cs="Arial"/>
          <w:sz w:val="24"/>
          <w:szCs w:val="24"/>
        </w:rPr>
        <w:t>Mrs Doubtfire</w:t>
      </w:r>
      <w:r w:rsidR="00024E47" w:rsidRPr="00024E47">
        <w:rPr>
          <w:rFonts w:ascii="Arial" w:hAnsi="Arial" w:cs="Arial"/>
          <w:sz w:val="24"/>
          <w:szCs w:val="24"/>
        </w:rPr>
        <w:t xml:space="preserve"> is refusing to repay the loan arguing that the contract with </w:t>
      </w:r>
      <w:proofErr w:type="spellStart"/>
      <w:r>
        <w:rPr>
          <w:rFonts w:ascii="Arial" w:hAnsi="Arial" w:cs="Arial"/>
          <w:sz w:val="24"/>
          <w:szCs w:val="24"/>
        </w:rPr>
        <w:t>Tafika</w:t>
      </w:r>
      <w:proofErr w:type="spellEnd"/>
      <w:r w:rsidR="00024E47" w:rsidRPr="00024E47">
        <w:rPr>
          <w:rFonts w:ascii="Arial" w:hAnsi="Arial" w:cs="Arial"/>
          <w:sz w:val="24"/>
          <w:szCs w:val="24"/>
        </w:rPr>
        <w:t xml:space="preserve"> Bank has been frustrated. </w:t>
      </w:r>
      <w:r w:rsidR="00F97E9B">
        <w:rPr>
          <w:rFonts w:ascii="Arial" w:hAnsi="Arial" w:cs="Arial"/>
          <w:sz w:val="24"/>
          <w:szCs w:val="24"/>
        </w:rPr>
        <w:t>You are required to a</w:t>
      </w:r>
      <w:r w:rsidR="00024E47" w:rsidRPr="00024E47">
        <w:rPr>
          <w:rFonts w:ascii="Arial" w:hAnsi="Arial" w:cs="Arial"/>
          <w:sz w:val="24"/>
          <w:szCs w:val="24"/>
        </w:rPr>
        <w:t xml:space="preserve">dvise </w:t>
      </w:r>
      <w:proofErr w:type="spellStart"/>
      <w:r>
        <w:rPr>
          <w:rFonts w:ascii="Arial" w:hAnsi="Arial" w:cs="Arial"/>
          <w:sz w:val="24"/>
          <w:szCs w:val="24"/>
        </w:rPr>
        <w:t>Tafika</w:t>
      </w:r>
      <w:proofErr w:type="spellEnd"/>
      <w:r w:rsidR="00024E47" w:rsidRPr="00024E47">
        <w:rPr>
          <w:rFonts w:ascii="Arial" w:hAnsi="Arial" w:cs="Arial"/>
          <w:sz w:val="24"/>
          <w:szCs w:val="24"/>
        </w:rPr>
        <w:t xml:space="preserve"> Bank.</w:t>
      </w:r>
      <w:r w:rsidR="00024E47">
        <w:rPr>
          <w:rFonts w:ascii="Arial" w:hAnsi="Arial" w:cs="Arial"/>
          <w:sz w:val="24"/>
          <w:szCs w:val="24"/>
        </w:rPr>
        <w:tab/>
      </w:r>
      <w:r w:rsidR="00024E47">
        <w:rPr>
          <w:rFonts w:ascii="Arial" w:hAnsi="Arial" w:cs="Arial"/>
          <w:sz w:val="24"/>
          <w:szCs w:val="24"/>
        </w:rPr>
        <w:tab/>
      </w:r>
      <w:r w:rsidR="00024E47">
        <w:rPr>
          <w:rFonts w:ascii="Arial" w:hAnsi="Arial" w:cs="Arial"/>
          <w:sz w:val="24"/>
          <w:szCs w:val="24"/>
        </w:rPr>
        <w:tab/>
      </w:r>
      <w:r w:rsidR="00024E47" w:rsidRPr="00863A1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="00881152">
        <w:rPr>
          <w:rFonts w:ascii="Arial" w:hAnsi="Arial" w:cs="Arial"/>
          <w:b/>
          <w:sz w:val="24"/>
          <w:szCs w:val="24"/>
        </w:rPr>
        <w:t xml:space="preserve">   </w:t>
      </w:r>
      <w:r w:rsidR="00024E47" w:rsidRPr="00863A18">
        <w:rPr>
          <w:rFonts w:ascii="Arial" w:hAnsi="Arial" w:cs="Arial"/>
          <w:b/>
          <w:sz w:val="24"/>
          <w:szCs w:val="24"/>
        </w:rPr>
        <w:t xml:space="preserve">  </w:t>
      </w:r>
      <w:r w:rsidR="00F97E9B">
        <w:rPr>
          <w:rFonts w:ascii="Arial" w:hAnsi="Arial" w:cs="Arial"/>
          <w:b/>
          <w:sz w:val="24"/>
          <w:szCs w:val="24"/>
        </w:rPr>
        <w:t xml:space="preserve">     </w:t>
      </w:r>
    </w:p>
    <w:p w14:paraId="518E9EB3" w14:textId="3CF5B6A5" w:rsidR="00024E47" w:rsidRPr="00024E47" w:rsidRDefault="00F97E9B" w:rsidP="00024E47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 w:rsidRPr="00863A18">
        <w:rPr>
          <w:rFonts w:ascii="Arial" w:hAnsi="Arial" w:cs="Arial"/>
          <w:b/>
          <w:sz w:val="24"/>
          <w:szCs w:val="24"/>
        </w:rPr>
        <w:t xml:space="preserve">(Total 15 marks)  </w:t>
      </w:r>
    </w:p>
    <w:p w14:paraId="676B114A" w14:textId="77777777" w:rsidR="00024E47" w:rsidRPr="00024E47" w:rsidRDefault="00024E47" w:rsidP="00024E47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73AF9379" w14:textId="3AF2D7A6" w:rsidR="00024E47" w:rsidRPr="00024E47" w:rsidRDefault="00024E47" w:rsidP="00891077">
      <w:pPr>
        <w:pStyle w:val="ListParagraph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024E47">
        <w:rPr>
          <w:rFonts w:ascii="Arial" w:hAnsi="Arial" w:cs="Arial"/>
          <w:b/>
          <w:sz w:val="24"/>
          <w:szCs w:val="24"/>
        </w:rPr>
        <w:t xml:space="preserve">QUESTION </w:t>
      </w:r>
      <w:r w:rsidR="00881152">
        <w:rPr>
          <w:rFonts w:ascii="Arial" w:hAnsi="Arial" w:cs="Arial"/>
          <w:b/>
          <w:sz w:val="24"/>
          <w:szCs w:val="24"/>
        </w:rPr>
        <w:t>2</w:t>
      </w:r>
    </w:p>
    <w:p w14:paraId="0C6FB0F5" w14:textId="77777777" w:rsidR="00583749" w:rsidRDefault="00583749" w:rsidP="00891077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0ECC2F71" w14:textId="77777777" w:rsidR="00F97E9B" w:rsidRDefault="00024E47" w:rsidP="00891077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24E47">
        <w:rPr>
          <w:rFonts w:ascii="Arial" w:hAnsi="Arial" w:cs="Arial"/>
          <w:sz w:val="24"/>
          <w:szCs w:val="24"/>
        </w:rPr>
        <w:t>Mrs.</w:t>
      </w:r>
      <w:r w:rsidR="003B13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39B">
        <w:rPr>
          <w:rFonts w:ascii="Arial" w:hAnsi="Arial" w:cs="Arial"/>
          <w:sz w:val="24"/>
          <w:szCs w:val="24"/>
        </w:rPr>
        <w:t>Mtangaumodzi</w:t>
      </w:r>
      <w:proofErr w:type="spellEnd"/>
      <w:r w:rsidRPr="00024E47">
        <w:rPr>
          <w:rFonts w:ascii="Arial" w:hAnsi="Arial" w:cs="Arial"/>
          <w:sz w:val="24"/>
          <w:szCs w:val="24"/>
        </w:rPr>
        <w:t xml:space="preserve"> is a wife to a very influential </w:t>
      </w:r>
      <w:r w:rsidR="003B139B">
        <w:rPr>
          <w:rFonts w:ascii="Arial" w:hAnsi="Arial" w:cs="Arial"/>
          <w:sz w:val="24"/>
          <w:szCs w:val="24"/>
        </w:rPr>
        <w:t>government official</w:t>
      </w:r>
      <w:r w:rsidRPr="00024E47">
        <w:rPr>
          <w:rFonts w:ascii="Arial" w:hAnsi="Arial" w:cs="Arial"/>
          <w:sz w:val="24"/>
          <w:szCs w:val="24"/>
        </w:rPr>
        <w:t xml:space="preserve">. Mrs. </w:t>
      </w:r>
      <w:proofErr w:type="spellStart"/>
      <w:r w:rsidR="003B139B">
        <w:rPr>
          <w:rFonts w:ascii="Arial" w:hAnsi="Arial" w:cs="Arial"/>
          <w:sz w:val="24"/>
          <w:szCs w:val="24"/>
        </w:rPr>
        <w:t>Mtangaumodzi</w:t>
      </w:r>
      <w:proofErr w:type="spellEnd"/>
      <w:r w:rsidRPr="00024E47">
        <w:rPr>
          <w:rFonts w:ascii="Arial" w:hAnsi="Arial" w:cs="Arial"/>
          <w:sz w:val="24"/>
          <w:szCs w:val="24"/>
        </w:rPr>
        <w:t xml:space="preserve"> wants to overdraw her personal account by issuing a charge over cash deposits of her husband. </w:t>
      </w:r>
    </w:p>
    <w:p w14:paraId="131A07B6" w14:textId="77777777" w:rsidR="00F97E9B" w:rsidRDefault="00F97E9B" w:rsidP="00891077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715D24B0" w14:textId="5E1064E1" w:rsidR="00F97E9B" w:rsidRPr="00F97E9B" w:rsidRDefault="00F97E9B" w:rsidP="00891077">
      <w:pPr>
        <w:pStyle w:val="ListParagraph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3E37A5ED" w14:textId="7CE8D2CC" w:rsidR="003B139B" w:rsidRDefault="00F97E9B" w:rsidP="00891077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024E47" w:rsidRPr="00024E47">
        <w:rPr>
          <w:rFonts w:ascii="Arial" w:hAnsi="Arial" w:cs="Arial"/>
          <w:sz w:val="24"/>
          <w:szCs w:val="24"/>
        </w:rPr>
        <w:t xml:space="preserve"> to her the doctrine of </w:t>
      </w:r>
      <w:proofErr w:type="spellStart"/>
      <w:r w:rsidR="00024E47" w:rsidRPr="00024E47">
        <w:rPr>
          <w:rFonts w:ascii="Arial" w:hAnsi="Arial" w:cs="Arial"/>
          <w:sz w:val="24"/>
          <w:szCs w:val="24"/>
        </w:rPr>
        <w:t>privity</w:t>
      </w:r>
      <w:proofErr w:type="spellEnd"/>
      <w:r w:rsidR="00024E47" w:rsidRPr="00024E47">
        <w:rPr>
          <w:rFonts w:ascii="Arial" w:hAnsi="Arial" w:cs="Arial"/>
          <w:sz w:val="24"/>
          <w:szCs w:val="24"/>
        </w:rPr>
        <w:t xml:space="preserve"> of contract.</w:t>
      </w:r>
      <w:r w:rsidR="00024E47">
        <w:rPr>
          <w:rFonts w:ascii="Arial" w:hAnsi="Arial" w:cs="Arial"/>
          <w:sz w:val="24"/>
          <w:szCs w:val="24"/>
        </w:rPr>
        <w:t xml:space="preserve"> </w:t>
      </w:r>
    </w:p>
    <w:p w14:paraId="32E45D44" w14:textId="1CD54EAB" w:rsidR="00024E47" w:rsidRPr="00024E47" w:rsidRDefault="00024E47" w:rsidP="003B139B">
      <w:pPr>
        <w:pStyle w:val="ListParagraph"/>
        <w:ind w:left="648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024E47">
        <w:rPr>
          <w:rFonts w:ascii="Arial" w:hAnsi="Arial" w:cs="Arial"/>
          <w:sz w:val="24"/>
          <w:szCs w:val="24"/>
        </w:rPr>
        <w:t xml:space="preserve"> </w:t>
      </w:r>
      <w:r w:rsidRPr="00024E47">
        <w:rPr>
          <w:rFonts w:ascii="Arial" w:hAnsi="Arial" w:cs="Arial"/>
          <w:b/>
          <w:sz w:val="24"/>
          <w:szCs w:val="24"/>
        </w:rPr>
        <w:t>(Total 15 marks)</w:t>
      </w:r>
      <w:r w:rsidRPr="00024E47">
        <w:rPr>
          <w:rFonts w:ascii="Arial" w:hAnsi="Arial" w:cs="Arial"/>
          <w:sz w:val="24"/>
          <w:szCs w:val="24"/>
        </w:rPr>
        <w:t xml:space="preserve"> </w:t>
      </w:r>
    </w:p>
    <w:p w14:paraId="2C6C208F" w14:textId="24CFDFC6" w:rsidR="00881152" w:rsidRPr="00881152" w:rsidRDefault="00881152" w:rsidP="00881152">
      <w:pPr>
        <w:spacing w:line="360" w:lineRule="auto"/>
        <w:jc w:val="both"/>
        <w:rPr>
          <w:rFonts w:ascii="Arial" w:hAnsi="Arial" w:cs="Arial"/>
          <w:b/>
        </w:rPr>
      </w:pPr>
      <w:r w:rsidRPr="00881152">
        <w:rPr>
          <w:rFonts w:ascii="Arial" w:hAnsi="Arial" w:cs="Arial"/>
          <w:b/>
        </w:rPr>
        <w:t>QUESTION 3</w:t>
      </w:r>
    </w:p>
    <w:p w14:paraId="4B29C8FE" w14:textId="421B9780" w:rsidR="00881152" w:rsidRPr="00881152" w:rsidRDefault="00881152" w:rsidP="00F97E9B">
      <w:pPr>
        <w:numPr>
          <w:ilvl w:val="0"/>
          <w:numId w:val="43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What are the </w:t>
      </w:r>
      <w:r w:rsidRPr="00881152">
        <w:rPr>
          <w:rFonts w:ascii="Arial" w:eastAsiaTheme="minorEastAsia" w:hAnsi="Arial" w:cs="Arial"/>
          <w:b/>
          <w:u w:val="single"/>
        </w:rPr>
        <w:t>three</w:t>
      </w:r>
      <w:r w:rsidRPr="00881152">
        <w:rPr>
          <w:rFonts w:ascii="Arial" w:eastAsiaTheme="minorEastAsia" w:hAnsi="Arial" w:cs="Arial"/>
        </w:rPr>
        <w:t xml:space="preserve"> characteristics of a floating charge as expounded in the case of </w:t>
      </w:r>
      <w:r w:rsidRPr="00881152">
        <w:rPr>
          <w:rFonts w:ascii="Arial" w:eastAsiaTheme="minorEastAsia" w:hAnsi="Arial" w:cs="Arial"/>
          <w:i/>
        </w:rPr>
        <w:t>RE YORKSHIREWOOLCOMBERS ASSOCIATION LTD</w:t>
      </w:r>
      <w:r w:rsidRPr="00881152">
        <w:rPr>
          <w:rFonts w:ascii="Arial" w:eastAsiaTheme="minorEastAsia" w:hAnsi="Arial" w:cs="Arial"/>
        </w:rPr>
        <w:t xml:space="preserve"> (1903)?       </w:t>
      </w:r>
      <w:r>
        <w:rPr>
          <w:rFonts w:ascii="Arial" w:eastAsiaTheme="minorEastAsia" w:hAnsi="Arial" w:cs="Arial"/>
        </w:rPr>
        <w:tab/>
        <w:t xml:space="preserve">     </w:t>
      </w:r>
      <w:r w:rsidR="00F97E9B">
        <w:rPr>
          <w:rFonts w:ascii="Arial" w:eastAsiaTheme="minorEastAsia" w:hAnsi="Arial" w:cs="Arial"/>
        </w:rPr>
        <w:t xml:space="preserve"> </w:t>
      </w:r>
      <w:r w:rsidRPr="00881152">
        <w:rPr>
          <w:rFonts w:ascii="Arial" w:eastAsiaTheme="minorEastAsia" w:hAnsi="Arial" w:cs="Arial"/>
          <w:i/>
        </w:rPr>
        <w:t>(7 marks)</w:t>
      </w:r>
    </w:p>
    <w:p w14:paraId="1D109736" w14:textId="77777777" w:rsidR="00881152" w:rsidRPr="00881152" w:rsidRDefault="00881152" w:rsidP="00F97E9B">
      <w:pPr>
        <w:spacing w:after="200" w:line="276" w:lineRule="auto"/>
        <w:ind w:left="360" w:hanging="360"/>
        <w:contextualSpacing/>
        <w:jc w:val="both"/>
        <w:rPr>
          <w:rFonts w:ascii="Arial" w:eastAsiaTheme="minorEastAsia" w:hAnsi="Arial" w:cs="Arial"/>
        </w:rPr>
      </w:pPr>
    </w:p>
    <w:p w14:paraId="2085AB6A" w14:textId="4FC9CEF7" w:rsidR="00881152" w:rsidRPr="00881152" w:rsidRDefault="00881152" w:rsidP="00F97E9B">
      <w:pPr>
        <w:numPr>
          <w:ilvl w:val="0"/>
          <w:numId w:val="43"/>
        </w:numPr>
        <w:spacing w:after="200" w:line="276" w:lineRule="auto"/>
        <w:ind w:left="360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Why is a floating charge important as compared to a mere contract?      </w:t>
      </w:r>
      <w:r>
        <w:rPr>
          <w:rFonts w:ascii="Arial" w:eastAsiaTheme="minorEastAsia" w:hAnsi="Arial" w:cs="Arial"/>
        </w:rPr>
        <w:t xml:space="preserve">  </w:t>
      </w:r>
      <w:r w:rsidR="00F97E9B">
        <w:rPr>
          <w:rFonts w:ascii="Arial" w:eastAsiaTheme="minorEastAsia" w:hAnsi="Arial" w:cs="Arial"/>
        </w:rPr>
        <w:t xml:space="preserve">  </w:t>
      </w:r>
      <w:r>
        <w:rPr>
          <w:rFonts w:ascii="Arial" w:eastAsiaTheme="minorEastAsia" w:hAnsi="Arial" w:cs="Arial"/>
        </w:rPr>
        <w:t xml:space="preserve"> </w:t>
      </w:r>
      <w:r w:rsidRPr="00881152">
        <w:rPr>
          <w:rFonts w:ascii="Arial" w:eastAsiaTheme="minorEastAsia" w:hAnsi="Arial" w:cs="Arial"/>
          <w:i/>
        </w:rPr>
        <w:t>(8 marks)</w:t>
      </w:r>
    </w:p>
    <w:p w14:paraId="430DCF35" w14:textId="0BE1B3A9" w:rsidR="00881152" w:rsidRPr="00881152" w:rsidRDefault="00881152" w:rsidP="00881152">
      <w:pPr>
        <w:spacing w:line="360" w:lineRule="auto"/>
        <w:jc w:val="both"/>
        <w:rPr>
          <w:rFonts w:ascii="Arial" w:hAnsi="Arial" w:cs="Arial"/>
          <w:b/>
        </w:rPr>
      </w:pPr>
      <w:r w:rsidRPr="00881152">
        <w:rPr>
          <w:rFonts w:ascii="Arial" w:hAnsi="Arial" w:cs="Arial"/>
          <w:b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881152">
        <w:rPr>
          <w:rFonts w:ascii="Arial" w:hAnsi="Arial" w:cs="Arial"/>
          <w:b/>
        </w:rPr>
        <w:t>(Total 15 marks)</w:t>
      </w:r>
    </w:p>
    <w:p w14:paraId="0E27B823" w14:textId="77777777" w:rsidR="00583749" w:rsidRDefault="00583749" w:rsidP="00881152">
      <w:pPr>
        <w:spacing w:line="360" w:lineRule="auto"/>
        <w:jc w:val="both"/>
        <w:rPr>
          <w:rFonts w:ascii="Arial" w:hAnsi="Arial" w:cs="Arial"/>
          <w:b/>
        </w:rPr>
      </w:pPr>
    </w:p>
    <w:p w14:paraId="527E7877" w14:textId="70692E72" w:rsidR="00881152" w:rsidRPr="00881152" w:rsidRDefault="00881152" w:rsidP="00881152">
      <w:pPr>
        <w:spacing w:line="360" w:lineRule="auto"/>
        <w:jc w:val="both"/>
        <w:rPr>
          <w:rFonts w:ascii="Arial" w:hAnsi="Arial" w:cs="Arial"/>
          <w:b/>
        </w:rPr>
      </w:pPr>
      <w:r w:rsidRPr="00881152">
        <w:rPr>
          <w:rFonts w:ascii="Arial" w:hAnsi="Arial" w:cs="Arial"/>
          <w:b/>
        </w:rPr>
        <w:t>QUESTION 4</w:t>
      </w:r>
    </w:p>
    <w:p w14:paraId="58E04B7D" w14:textId="6E7A99BF" w:rsidR="00881152" w:rsidRPr="00881152" w:rsidRDefault="00881152" w:rsidP="00881152">
      <w:pPr>
        <w:numPr>
          <w:ilvl w:val="0"/>
          <w:numId w:val="44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Mention </w:t>
      </w:r>
      <w:r w:rsidRPr="00881152">
        <w:rPr>
          <w:rFonts w:ascii="Arial" w:eastAsiaTheme="minorEastAsia" w:hAnsi="Arial" w:cs="Arial"/>
          <w:b/>
          <w:u w:val="single"/>
        </w:rPr>
        <w:t>four</w:t>
      </w:r>
      <w:r w:rsidRPr="00881152">
        <w:rPr>
          <w:rFonts w:ascii="Arial" w:eastAsiaTheme="minorEastAsia" w:hAnsi="Arial" w:cs="Arial"/>
        </w:rPr>
        <w:t xml:space="preserve"> crystallization events you know.                                         </w:t>
      </w:r>
      <w:r w:rsidR="00583749">
        <w:rPr>
          <w:rFonts w:ascii="Arial" w:eastAsiaTheme="minorEastAsia" w:hAnsi="Arial" w:cs="Arial"/>
        </w:rPr>
        <w:t xml:space="preserve">  </w:t>
      </w:r>
      <w:r>
        <w:rPr>
          <w:rFonts w:ascii="Arial" w:eastAsiaTheme="minorEastAsia" w:hAnsi="Arial" w:cs="Arial"/>
        </w:rPr>
        <w:t xml:space="preserve"> </w:t>
      </w:r>
      <w:r w:rsidRPr="00881152">
        <w:rPr>
          <w:rFonts w:ascii="Arial" w:eastAsiaTheme="minorEastAsia" w:hAnsi="Arial" w:cs="Arial"/>
          <w:i/>
        </w:rPr>
        <w:t>(8 marks)</w:t>
      </w:r>
    </w:p>
    <w:p w14:paraId="2FBCE795" w14:textId="77777777" w:rsidR="00881152" w:rsidRPr="00881152" w:rsidRDefault="00881152" w:rsidP="00881152">
      <w:pPr>
        <w:spacing w:after="200" w:line="276" w:lineRule="auto"/>
        <w:ind w:left="540"/>
        <w:contextualSpacing/>
        <w:jc w:val="both"/>
        <w:rPr>
          <w:rFonts w:ascii="Arial" w:eastAsiaTheme="minorEastAsia" w:hAnsi="Arial" w:cs="Arial"/>
        </w:rPr>
      </w:pPr>
    </w:p>
    <w:p w14:paraId="7D0D0B8D" w14:textId="02EA3832" w:rsidR="00881152" w:rsidRPr="00881152" w:rsidRDefault="00881152" w:rsidP="00881152">
      <w:pPr>
        <w:numPr>
          <w:ilvl w:val="0"/>
          <w:numId w:val="44"/>
        </w:numPr>
        <w:spacing w:after="200" w:line="276" w:lineRule="auto"/>
        <w:ind w:left="540" w:hanging="540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Briefly, explain subordination of security.                                                </w:t>
      </w:r>
      <w:r>
        <w:rPr>
          <w:rFonts w:ascii="Arial" w:eastAsiaTheme="minorEastAsia" w:hAnsi="Arial" w:cs="Arial"/>
        </w:rPr>
        <w:t xml:space="preserve">  </w:t>
      </w:r>
      <w:r w:rsidR="00583749">
        <w:rPr>
          <w:rFonts w:ascii="Arial" w:eastAsiaTheme="minorEastAsia" w:hAnsi="Arial" w:cs="Arial"/>
        </w:rPr>
        <w:t xml:space="preserve">  </w:t>
      </w:r>
      <w:r w:rsidRPr="00881152">
        <w:rPr>
          <w:rFonts w:ascii="Arial" w:eastAsiaTheme="minorEastAsia" w:hAnsi="Arial" w:cs="Arial"/>
          <w:i/>
        </w:rPr>
        <w:t>(7 marks)</w:t>
      </w:r>
    </w:p>
    <w:p w14:paraId="78812AE9" w14:textId="1D7DEC98" w:rsidR="00881152" w:rsidRPr="00881152" w:rsidRDefault="00881152" w:rsidP="00881152">
      <w:pPr>
        <w:spacing w:line="276" w:lineRule="auto"/>
        <w:ind w:left="720"/>
        <w:contextualSpacing/>
        <w:jc w:val="both"/>
        <w:rPr>
          <w:rFonts w:ascii="Arial" w:eastAsiaTheme="minorEastAsia" w:hAnsi="Arial" w:cs="Arial"/>
          <w:b/>
        </w:rPr>
      </w:pPr>
      <w:r w:rsidRPr="00881152">
        <w:rPr>
          <w:rFonts w:ascii="Arial" w:eastAsiaTheme="minorEastAsia" w:hAnsi="Arial" w:cs="Arial"/>
          <w:b/>
        </w:rPr>
        <w:t xml:space="preserve">                                                                                                 </w:t>
      </w:r>
      <w:r w:rsidR="00583749">
        <w:rPr>
          <w:rFonts w:ascii="Arial" w:eastAsiaTheme="minorEastAsia" w:hAnsi="Arial" w:cs="Arial"/>
          <w:b/>
        </w:rPr>
        <w:t xml:space="preserve">   </w:t>
      </w:r>
      <w:r w:rsidRPr="00881152">
        <w:rPr>
          <w:rFonts w:ascii="Arial" w:eastAsiaTheme="minorEastAsia" w:hAnsi="Arial" w:cs="Arial"/>
          <w:b/>
        </w:rPr>
        <w:t xml:space="preserve">  (Total 15 marks)</w:t>
      </w:r>
    </w:p>
    <w:p w14:paraId="0E58353E" w14:textId="558D2CB2" w:rsidR="00881152" w:rsidRPr="00881152" w:rsidRDefault="00881152" w:rsidP="009C68C2">
      <w:p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                           </w:t>
      </w:r>
    </w:p>
    <w:p w14:paraId="68FF4418" w14:textId="09129BB0" w:rsidR="00881152" w:rsidRPr="00881152" w:rsidRDefault="00881152" w:rsidP="009C68C2">
      <w:pPr>
        <w:spacing w:after="200" w:line="360" w:lineRule="auto"/>
        <w:contextualSpacing/>
        <w:jc w:val="both"/>
        <w:rPr>
          <w:rFonts w:ascii="Arial" w:eastAsiaTheme="minorEastAsia" w:hAnsi="Arial" w:cs="Arial"/>
        </w:rPr>
      </w:pPr>
      <w:r w:rsidRPr="00881152">
        <w:rPr>
          <w:rFonts w:ascii="Arial" w:eastAsiaTheme="minorEastAsia" w:hAnsi="Arial" w:cs="Arial"/>
        </w:rPr>
        <w:t xml:space="preserve">                                              </w:t>
      </w:r>
    </w:p>
    <w:p w14:paraId="10F831ED" w14:textId="77777777" w:rsidR="009C68C2" w:rsidRDefault="009C68C2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14:paraId="40FEF708" w14:textId="7FEB6ADA" w:rsidR="009C68C2" w:rsidRDefault="009C68C2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14:paraId="056F1F9D" w14:textId="77777777" w:rsidR="00A0556C" w:rsidRDefault="00A0556C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</w:p>
    <w:p w14:paraId="3E07DF91" w14:textId="0987A0B7" w:rsidR="00024E47" w:rsidRPr="00024E47" w:rsidRDefault="00024E47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024E47">
        <w:rPr>
          <w:rFonts w:ascii="Arial" w:hAnsi="Arial" w:cs="Arial"/>
          <w:color w:val="auto"/>
          <w:sz w:val="28"/>
          <w:szCs w:val="28"/>
        </w:rPr>
        <w:lastRenderedPageBreak/>
        <w:t>SECTION B</w:t>
      </w:r>
      <w:r w:rsidRPr="00024E47">
        <w:rPr>
          <w:rFonts w:ascii="Arial" w:hAnsi="Arial" w:cs="Arial"/>
          <w:color w:val="auto"/>
          <w:sz w:val="28"/>
          <w:szCs w:val="28"/>
        </w:rPr>
        <w:tab/>
      </w:r>
      <w:r w:rsidRPr="00024E47">
        <w:rPr>
          <w:rFonts w:ascii="Arial" w:hAnsi="Arial" w:cs="Arial"/>
          <w:color w:val="auto"/>
          <w:sz w:val="28"/>
          <w:szCs w:val="28"/>
        </w:rPr>
        <w:tab/>
        <w:t>(40 MARKS)</w:t>
      </w:r>
    </w:p>
    <w:p w14:paraId="4F189651" w14:textId="77777777" w:rsidR="00024E47" w:rsidRDefault="00024E47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Answer </w:t>
      </w:r>
      <w:r w:rsidRPr="00024E47">
        <w:rPr>
          <w:rFonts w:ascii="Arial" w:hAnsi="Arial" w:cs="Arial"/>
          <w:color w:val="auto"/>
          <w:sz w:val="24"/>
          <w:szCs w:val="24"/>
          <w:u w:val="single"/>
        </w:rPr>
        <w:t>ANY TWO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from this question</w:t>
      </w:r>
    </w:p>
    <w:p w14:paraId="3202035B" w14:textId="77777777" w:rsidR="00583749" w:rsidRDefault="00583749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bCs/>
          <w:color w:val="auto"/>
          <w:sz w:val="24"/>
          <w:szCs w:val="24"/>
        </w:rPr>
      </w:pPr>
    </w:p>
    <w:p w14:paraId="7D4B76B1" w14:textId="7BBA37F7" w:rsidR="00024E47" w:rsidRPr="00767C7C" w:rsidRDefault="00767C7C" w:rsidP="00024E47">
      <w:pPr>
        <w:pStyle w:val="LawofCreditsubheading2"/>
        <w:numPr>
          <w:ilvl w:val="0"/>
          <w:numId w:val="0"/>
        </w:numPr>
        <w:spacing w:line="276" w:lineRule="auto"/>
        <w:rPr>
          <w:rFonts w:ascii="Arial" w:hAnsi="Arial" w:cs="Arial"/>
          <w:bCs/>
          <w:color w:val="auto"/>
          <w:sz w:val="24"/>
          <w:szCs w:val="24"/>
        </w:rPr>
      </w:pPr>
      <w:r w:rsidRPr="00767C7C">
        <w:rPr>
          <w:rFonts w:ascii="Arial" w:hAnsi="Arial" w:cs="Arial"/>
          <w:bCs/>
          <w:color w:val="auto"/>
          <w:sz w:val="24"/>
          <w:szCs w:val="24"/>
        </w:rPr>
        <w:t>QUESTION 5</w:t>
      </w:r>
    </w:p>
    <w:p w14:paraId="284BF11D" w14:textId="77777777" w:rsidR="00767C7C" w:rsidRPr="00767C7C" w:rsidRDefault="00767C7C" w:rsidP="00767C7C">
      <w:pPr>
        <w:spacing w:line="276" w:lineRule="auto"/>
        <w:jc w:val="both"/>
        <w:rPr>
          <w:rFonts w:ascii="Arial" w:hAnsi="Arial" w:cs="Arial"/>
        </w:rPr>
      </w:pPr>
      <w:r w:rsidRPr="00767C7C">
        <w:rPr>
          <w:rFonts w:ascii="Arial" w:hAnsi="Arial" w:cs="Arial"/>
        </w:rPr>
        <w:t>Explain the following:</w:t>
      </w:r>
    </w:p>
    <w:p w14:paraId="046DB44A" w14:textId="77777777" w:rsidR="00767C7C" w:rsidRPr="00767C7C" w:rsidRDefault="00767C7C" w:rsidP="00767C7C">
      <w:pPr>
        <w:spacing w:line="276" w:lineRule="auto"/>
        <w:jc w:val="both"/>
        <w:rPr>
          <w:rFonts w:ascii="Arial" w:hAnsi="Arial" w:cs="Arial"/>
        </w:rPr>
      </w:pPr>
    </w:p>
    <w:p w14:paraId="7FAA2AAF" w14:textId="206FE042" w:rsidR="00767C7C" w:rsidRDefault="00767C7C" w:rsidP="00767C7C">
      <w:pPr>
        <w:numPr>
          <w:ilvl w:val="0"/>
          <w:numId w:val="42"/>
        </w:numPr>
        <w:spacing w:line="276" w:lineRule="auto"/>
        <w:contextualSpacing/>
        <w:jc w:val="both"/>
        <w:rPr>
          <w:rFonts w:ascii="Arial" w:eastAsia="Calibri" w:hAnsi="Arial" w:cs="Arial"/>
          <w:i/>
          <w:lang w:val="en-GB"/>
        </w:rPr>
      </w:pPr>
      <w:r w:rsidRPr="00767C7C">
        <w:rPr>
          <w:rFonts w:ascii="Arial" w:eastAsia="Calibri" w:hAnsi="Arial" w:cs="Arial"/>
          <w:lang w:val="en-GB"/>
        </w:rPr>
        <w:t xml:space="preserve"> Joint and several guarantees. </w:t>
      </w:r>
      <w:r w:rsidRPr="00767C7C">
        <w:rPr>
          <w:rFonts w:ascii="Arial" w:eastAsia="Calibri" w:hAnsi="Arial" w:cs="Arial"/>
          <w:lang w:val="en-GB"/>
        </w:rPr>
        <w:tab/>
      </w:r>
      <w:r w:rsidRPr="00767C7C">
        <w:rPr>
          <w:rFonts w:ascii="Arial" w:eastAsia="Calibri" w:hAnsi="Arial" w:cs="Arial"/>
          <w:lang w:val="en-GB"/>
        </w:rPr>
        <w:tab/>
      </w:r>
      <w:r w:rsidRPr="00767C7C">
        <w:rPr>
          <w:rFonts w:ascii="Arial" w:eastAsia="Calibri" w:hAnsi="Arial" w:cs="Arial"/>
          <w:lang w:val="en-GB"/>
        </w:rPr>
        <w:tab/>
      </w:r>
      <w:r w:rsidRPr="00767C7C">
        <w:rPr>
          <w:rFonts w:ascii="Arial" w:eastAsia="Calibri" w:hAnsi="Arial" w:cs="Arial"/>
          <w:lang w:val="en-GB"/>
        </w:rPr>
        <w:tab/>
      </w:r>
      <w:r w:rsidRPr="00767C7C">
        <w:rPr>
          <w:rFonts w:ascii="Arial" w:eastAsia="Calibri" w:hAnsi="Arial" w:cs="Arial"/>
          <w:lang w:val="en-GB"/>
        </w:rPr>
        <w:tab/>
      </w:r>
      <w:r w:rsidRPr="00767C7C">
        <w:rPr>
          <w:rFonts w:ascii="Arial" w:eastAsia="Calibri" w:hAnsi="Arial" w:cs="Arial"/>
          <w:lang w:val="en-GB"/>
        </w:rPr>
        <w:tab/>
      </w:r>
      <w:r>
        <w:rPr>
          <w:rFonts w:ascii="Arial" w:eastAsia="Calibri" w:hAnsi="Arial" w:cs="Arial"/>
          <w:lang w:val="en-GB"/>
        </w:rPr>
        <w:t xml:space="preserve">   </w:t>
      </w:r>
      <w:r w:rsidRPr="00767C7C">
        <w:rPr>
          <w:rFonts w:ascii="Arial" w:eastAsia="Calibri" w:hAnsi="Arial" w:cs="Arial"/>
          <w:lang w:val="en-GB"/>
        </w:rPr>
        <w:t xml:space="preserve"> </w:t>
      </w:r>
      <w:r w:rsidRPr="00767C7C">
        <w:rPr>
          <w:rFonts w:ascii="Arial" w:eastAsia="Calibri" w:hAnsi="Arial" w:cs="Arial"/>
          <w:i/>
          <w:lang w:val="en-GB"/>
        </w:rPr>
        <w:t>(10 marks)</w:t>
      </w:r>
    </w:p>
    <w:p w14:paraId="7EFAFCFE" w14:textId="5603F45E" w:rsidR="00583749" w:rsidRDefault="00583749" w:rsidP="00583749">
      <w:pPr>
        <w:spacing w:line="276" w:lineRule="auto"/>
        <w:contextualSpacing/>
        <w:jc w:val="both"/>
        <w:rPr>
          <w:rFonts w:ascii="Arial" w:eastAsia="Calibri" w:hAnsi="Arial" w:cs="Arial"/>
          <w:iCs/>
          <w:lang w:val="en-GB"/>
        </w:rPr>
      </w:pPr>
    </w:p>
    <w:p w14:paraId="7A7BF020" w14:textId="77777777" w:rsidR="00F97E9B" w:rsidRPr="00F97E9B" w:rsidRDefault="00583749" w:rsidP="00583749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lang w:val="en-GB"/>
        </w:rPr>
      </w:pPr>
      <w:r w:rsidRPr="00583749">
        <w:rPr>
          <w:rFonts w:ascii="Arial" w:eastAsia="Calibri" w:hAnsi="Arial" w:cs="Arial"/>
          <w:lang w:val="en-GB"/>
        </w:rPr>
        <w:t xml:space="preserve">United Bank advanced MK10 million credit facility to </w:t>
      </w:r>
      <w:proofErr w:type="spellStart"/>
      <w:r w:rsidRPr="00583749">
        <w:rPr>
          <w:rFonts w:ascii="Arial" w:eastAsia="Calibri" w:hAnsi="Arial" w:cs="Arial"/>
          <w:lang w:val="en-GB"/>
        </w:rPr>
        <w:t>Zako</w:t>
      </w:r>
      <w:proofErr w:type="spellEnd"/>
      <w:r w:rsidRPr="00583749">
        <w:rPr>
          <w:rFonts w:ascii="Arial" w:eastAsia="Calibri" w:hAnsi="Arial" w:cs="Arial"/>
          <w:lang w:val="en-GB"/>
        </w:rPr>
        <w:t xml:space="preserve"> </w:t>
      </w:r>
      <w:proofErr w:type="spellStart"/>
      <w:r w:rsidRPr="00583749">
        <w:rPr>
          <w:rFonts w:ascii="Arial" w:eastAsia="Calibri" w:hAnsi="Arial" w:cs="Arial"/>
          <w:lang w:val="en-GB"/>
        </w:rPr>
        <w:t>Nzanga</w:t>
      </w:r>
      <w:proofErr w:type="spellEnd"/>
      <w:r w:rsidRPr="00583749">
        <w:rPr>
          <w:rFonts w:ascii="Arial" w:eastAsia="Calibri" w:hAnsi="Arial" w:cs="Arial"/>
          <w:lang w:val="en-GB"/>
        </w:rPr>
        <w:t xml:space="preserve"> Bus Company.  The facility was secured by a floating charge (debenture) over any and all assets of </w:t>
      </w:r>
      <w:proofErr w:type="spellStart"/>
      <w:r w:rsidRPr="00583749">
        <w:rPr>
          <w:rFonts w:ascii="Arial" w:eastAsia="Calibri" w:hAnsi="Arial" w:cs="Arial"/>
          <w:lang w:val="en-GB"/>
        </w:rPr>
        <w:t>Zako</w:t>
      </w:r>
      <w:proofErr w:type="spellEnd"/>
      <w:r w:rsidRPr="00583749">
        <w:rPr>
          <w:rFonts w:ascii="Arial" w:eastAsia="Calibri" w:hAnsi="Arial" w:cs="Arial"/>
          <w:lang w:val="en-GB"/>
        </w:rPr>
        <w:t xml:space="preserve"> </w:t>
      </w:r>
      <w:proofErr w:type="spellStart"/>
      <w:r w:rsidRPr="00583749">
        <w:rPr>
          <w:rFonts w:ascii="Arial" w:eastAsia="Calibri" w:hAnsi="Arial" w:cs="Arial"/>
          <w:lang w:val="en-GB"/>
        </w:rPr>
        <w:t>Nzanga</w:t>
      </w:r>
      <w:proofErr w:type="spellEnd"/>
      <w:r w:rsidRPr="00583749">
        <w:rPr>
          <w:rFonts w:ascii="Arial" w:eastAsia="Calibri" w:hAnsi="Arial" w:cs="Arial"/>
          <w:lang w:val="en-GB"/>
        </w:rPr>
        <w:t xml:space="preserve"> Bus Company. Upon default, the bank issued a demand notice and repossessed one of the buses. </w:t>
      </w:r>
    </w:p>
    <w:p w14:paraId="3A6AD8D4" w14:textId="236C37C2" w:rsidR="00F30EA1" w:rsidRDefault="00F30EA1" w:rsidP="00F30EA1">
      <w:pPr>
        <w:ind w:left="360"/>
        <w:rPr>
          <w:rFonts w:ascii="Arial" w:eastAsia="Calibri" w:hAnsi="Arial" w:cs="Arial"/>
        </w:rPr>
      </w:pPr>
    </w:p>
    <w:p w14:paraId="41437984" w14:textId="4AEC90C5" w:rsidR="00F97E9B" w:rsidRPr="00F97E9B" w:rsidRDefault="00F30EA1" w:rsidP="00F97E9B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    </w:t>
      </w:r>
      <w:r w:rsidR="00F97E9B">
        <w:rPr>
          <w:rFonts w:ascii="Arial" w:eastAsia="Calibri" w:hAnsi="Arial" w:cs="Arial"/>
        </w:rPr>
        <w:t xml:space="preserve"> </w:t>
      </w:r>
      <w:r w:rsidR="00F97E9B">
        <w:rPr>
          <w:rFonts w:ascii="Arial" w:eastAsia="Calibri" w:hAnsi="Arial" w:cs="Arial"/>
          <w:b/>
        </w:rPr>
        <w:t>Required</w:t>
      </w:r>
    </w:p>
    <w:p w14:paraId="2CF38955" w14:textId="4D521B22" w:rsidR="00767C7C" w:rsidRPr="00767C7C" w:rsidRDefault="00583749" w:rsidP="00F97E9B">
      <w:pPr>
        <w:spacing w:after="200" w:line="276" w:lineRule="auto"/>
        <w:ind w:left="360"/>
        <w:contextualSpacing/>
        <w:jc w:val="both"/>
        <w:rPr>
          <w:rFonts w:ascii="Arial" w:hAnsi="Arial" w:cs="Arial"/>
          <w:b/>
        </w:rPr>
      </w:pPr>
      <w:r w:rsidRPr="00583749">
        <w:rPr>
          <w:rFonts w:ascii="Arial" w:eastAsia="Calibri" w:hAnsi="Arial" w:cs="Arial"/>
          <w:lang w:val="en-GB"/>
        </w:rPr>
        <w:t xml:space="preserve">Advise United Bank on the consequences of these events. </w:t>
      </w:r>
      <w:r w:rsidRPr="00583749">
        <w:rPr>
          <w:rFonts w:ascii="Arial" w:eastAsia="Calibri" w:hAnsi="Arial" w:cs="Arial"/>
          <w:lang w:val="en-GB"/>
        </w:rPr>
        <w:tab/>
      </w:r>
      <w:r w:rsidR="00F97E9B">
        <w:rPr>
          <w:rFonts w:ascii="Arial" w:eastAsia="Calibri" w:hAnsi="Arial" w:cs="Arial"/>
          <w:lang w:val="en-GB"/>
        </w:rPr>
        <w:t xml:space="preserve">              </w:t>
      </w:r>
      <w:r w:rsidR="00F97E9B">
        <w:rPr>
          <w:rFonts w:ascii="Arial" w:eastAsia="Calibri" w:hAnsi="Arial" w:cs="Arial"/>
          <w:i/>
          <w:lang w:val="en-GB"/>
        </w:rPr>
        <w:t>(10 marks)</w:t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lang w:val="en-GB"/>
        </w:rPr>
        <w:tab/>
      </w:r>
      <w:r w:rsidRPr="00583749">
        <w:rPr>
          <w:rFonts w:ascii="Arial" w:eastAsia="Calibri" w:hAnsi="Arial" w:cs="Arial"/>
          <w:sz w:val="22"/>
          <w:szCs w:val="22"/>
          <w:lang w:val="en-GB"/>
        </w:rPr>
        <w:tab/>
      </w:r>
      <w:r>
        <w:rPr>
          <w:rFonts w:ascii="Arial" w:eastAsia="Calibri" w:hAnsi="Arial" w:cs="Arial"/>
          <w:sz w:val="22"/>
          <w:szCs w:val="22"/>
          <w:lang w:val="en-GB"/>
        </w:rPr>
        <w:tab/>
      </w:r>
      <w:r w:rsidR="00F97E9B">
        <w:rPr>
          <w:rFonts w:ascii="Arial" w:eastAsia="Calibri" w:hAnsi="Arial" w:cs="Arial"/>
          <w:sz w:val="22"/>
          <w:szCs w:val="22"/>
          <w:lang w:val="en-GB"/>
        </w:rPr>
        <w:t xml:space="preserve">                       </w:t>
      </w:r>
      <w:r w:rsidR="00767C7C">
        <w:rPr>
          <w:rFonts w:ascii="Palatino Linotype" w:eastAsia="Calibri" w:hAnsi="Palatino Linotype"/>
          <w:lang w:val="en-GB"/>
        </w:rPr>
        <w:t xml:space="preserve">  </w:t>
      </w:r>
      <w:r w:rsidR="00767C7C" w:rsidRPr="00767C7C">
        <w:rPr>
          <w:rFonts w:ascii="Palatino Linotype" w:eastAsia="Calibri" w:hAnsi="Palatino Linotype"/>
          <w:lang w:val="en-GB"/>
        </w:rPr>
        <w:t xml:space="preserve">  </w:t>
      </w:r>
      <w:r w:rsidR="00767C7C" w:rsidRPr="00767C7C">
        <w:rPr>
          <w:rFonts w:ascii="Arial" w:hAnsi="Arial" w:cs="Arial"/>
          <w:b/>
        </w:rPr>
        <w:t xml:space="preserve">(Total 20 marks)    </w:t>
      </w:r>
    </w:p>
    <w:p w14:paraId="09EB4586" w14:textId="21F8F2D9" w:rsidR="00024E47" w:rsidRPr="00024E47" w:rsidRDefault="00024E47" w:rsidP="00024E4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QUESTION </w:t>
      </w:r>
      <w:r w:rsidR="009C68C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ab/>
      </w:r>
    </w:p>
    <w:p w14:paraId="21D6CFF1" w14:textId="77777777" w:rsidR="00024E47" w:rsidRPr="00024E47" w:rsidRDefault="00024E47" w:rsidP="00024E47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4CACB882" w14:textId="77777777" w:rsidR="00F97E9B" w:rsidRPr="00F97E9B" w:rsidRDefault="00024E47" w:rsidP="00024E47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i/>
          <w:sz w:val="24"/>
          <w:szCs w:val="24"/>
        </w:rPr>
      </w:pPr>
      <w:r w:rsidRPr="00024E47">
        <w:rPr>
          <w:rFonts w:ascii="Arial" w:hAnsi="Arial" w:cs="Arial"/>
          <w:sz w:val="24"/>
          <w:szCs w:val="24"/>
        </w:rPr>
        <w:t xml:space="preserve">An accounts clerk from the Ministry of Finance has come to your bank </w:t>
      </w:r>
      <w:r w:rsidR="00863A18" w:rsidRPr="00024E47">
        <w:rPr>
          <w:rFonts w:ascii="Arial" w:hAnsi="Arial" w:cs="Arial"/>
          <w:sz w:val="24"/>
          <w:szCs w:val="24"/>
        </w:rPr>
        <w:t xml:space="preserve">alleging </w:t>
      </w:r>
      <w:r w:rsidR="00863A18">
        <w:rPr>
          <w:rFonts w:ascii="Arial" w:hAnsi="Arial" w:cs="Arial"/>
          <w:sz w:val="24"/>
          <w:szCs w:val="24"/>
        </w:rPr>
        <w:t>that</w:t>
      </w:r>
      <w:r w:rsidRPr="00024E47">
        <w:rPr>
          <w:rFonts w:ascii="Arial" w:hAnsi="Arial" w:cs="Arial"/>
          <w:sz w:val="24"/>
          <w:szCs w:val="24"/>
        </w:rPr>
        <w:t xml:space="preserve"> the Government of the Republic of Malawi wants to borrow K2 billion. </w:t>
      </w:r>
    </w:p>
    <w:p w14:paraId="1A50CB73" w14:textId="77777777" w:rsidR="00F97E9B" w:rsidRDefault="00F97E9B" w:rsidP="00F97E9B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EE1B025" w14:textId="07EF850B" w:rsidR="00F97E9B" w:rsidRPr="00F97E9B" w:rsidRDefault="00F97E9B" w:rsidP="00F97E9B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48F4151C" w14:textId="3FEA99D8" w:rsidR="00024E47" w:rsidRPr="00024E47" w:rsidRDefault="00024E47" w:rsidP="00F97E9B">
      <w:pPr>
        <w:pStyle w:val="ListParagraph"/>
        <w:ind w:left="360"/>
        <w:jc w:val="both"/>
        <w:rPr>
          <w:rFonts w:ascii="Arial" w:hAnsi="Arial" w:cs="Arial"/>
          <w:i/>
          <w:sz w:val="24"/>
          <w:szCs w:val="24"/>
        </w:rPr>
      </w:pPr>
      <w:r w:rsidRPr="00024E47">
        <w:rPr>
          <w:rFonts w:ascii="Arial" w:hAnsi="Arial" w:cs="Arial"/>
          <w:sz w:val="24"/>
          <w:szCs w:val="24"/>
        </w:rPr>
        <w:t xml:space="preserve">In terms of the Public Finance Management Act, advise the Bank Manager on any </w:t>
      </w:r>
      <w:r w:rsidRPr="006C09FE">
        <w:rPr>
          <w:rFonts w:ascii="Arial" w:hAnsi="Arial" w:cs="Arial"/>
          <w:b/>
          <w:sz w:val="24"/>
          <w:szCs w:val="24"/>
          <w:u w:val="single"/>
        </w:rPr>
        <w:t>two</w:t>
      </w:r>
      <w:r w:rsidRPr="00024E47">
        <w:rPr>
          <w:rFonts w:ascii="Arial" w:hAnsi="Arial" w:cs="Arial"/>
          <w:sz w:val="24"/>
          <w:szCs w:val="24"/>
        </w:rPr>
        <w:t xml:space="preserve"> statutory requirements that must be met before extending the credit facility.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 w:rsidR="00863A1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="00863A18">
        <w:rPr>
          <w:rFonts w:ascii="Arial" w:hAnsi="Arial" w:cs="Arial"/>
          <w:sz w:val="24"/>
          <w:szCs w:val="24"/>
        </w:rPr>
        <w:tab/>
      </w:r>
      <w:r w:rsidR="002C684C">
        <w:rPr>
          <w:rFonts w:ascii="Arial" w:hAnsi="Arial" w:cs="Arial"/>
          <w:sz w:val="24"/>
          <w:szCs w:val="24"/>
        </w:rPr>
        <w:tab/>
        <w:t xml:space="preserve"> </w:t>
      </w:r>
      <w:r w:rsidR="00863A1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024E47">
        <w:rPr>
          <w:rFonts w:ascii="Arial" w:hAnsi="Arial" w:cs="Arial"/>
          <w:i/>
          <w:sz w:val="24"/>
          <w:szCs w:val="24"/>
        </w:rPr>
        <w:t xml:space="preserve">(10 marks) </w:t>
      </w:r>
    </w:p>
    <w:p w14:paraId="1F543072" w14:textId="449B0124" w:rsidR="00024E47" w:rsidRPr="00863A18" w:rsidRDefault="00024E47" w:rsidP="00024E47">
      <w:pPr>
        <w:numPr>
          <w:ilvl w:val="0"/>
          <w:numId w:val="41"/>
        </w:numPr>
        <w:spacing w:line="276" w:lineRule="auto"/>
        <w:jc w:val="both"/>
        <w:rPr>
          <w:rFonts w:ascii="Arial" w:hAnsi="Arial" w:cs="Arial"/>
          <w:b/>
        </w:rPr>
      </w:pPr>
      <w:r w:rsidRPr="00024E47">
        <w:rPr>
          <w:rFonts w:ascii="Arial" w:hAnsi="Arial" w:cs="Arial"/>
        </w:rPr>
        <w:t>A limited company does not have all the capacity of a natural person. Discuss the limitation on the borrowing powers of a limited company.</w:t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2C684C">
        <w:rPr>
          <w:rFonts w:ascii="Arial" w:hAnsi="Arial" w:cs="Arial"/>
        </w:rPr>
        <w:t xml:space="preserve">           </w:t>
      </w:r>
      <w:r w:rsidR="00863A18">
        <w:rPr>
          <w:rFonts w:ascii="Arial" w:hAnsi="Arial" w:cs="Arial"/>
        </w:rPr>
        <w:t xml:space="preserve">    </w:t>
      </w:r>
      <w:r w:rsidR="00863A18" w:rsidRPr="00863A18">
        <w:rPr>
          <w:rFonts w:ascii="Arial" w:hAnsi="Arial" w:cs="Arial"/>
          <w:i/>
        </w:rPr>
        <w:t>(10 marks)</w:t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</w:r>
      <w:r w:rsidR="00863A18">
        <w:rPr>
          <w:rFonts w:ascii="Arial" w:hAnsi="Arial" w:cs="Arial"/>
        </w:rPr>
        <w:tab/>
        <w:t xml:space="preserve">     </w:t>
      </w:r>
      <w:r w:rsidR="009C68C2" w:rsidRPr="009C68C2">
        <w:rPr>
          <w:rFonts w:ascii="Arial" w:hAnsi="Arial" w:cs="Arial"/>
          <w:b/>
          <w:bCs/>
        </w:rPr>
        <w:t>(</w:t>
      </w:r>
      <w:r w:rsidR="00863A18" w:rsidRPr="00863A18">
        <w:rPr>
          <w:rFonts w:ascii="Arial" w:hAnsi="Arial" w:cs="Arial"/>
          <w:b/>
        </w:rPr>
        <w:t>Total 20 marks)</w:t>
      </w:r>
    </w:p>
    <w:p w14:paraId="7BD335F7" w14:textId="66892049" w:rsidR="00DE4966" w:rsidRDefault="00DE4966" w:rsidP="009C68C2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7CAC0423" w14:textId="3009FDB0" w:rsidR="009C68C2" w:rsidRPr="00B535F8" w:rsidRDefault="009C68C2" w:rsidP="009C68C2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535F8">
        <w:rPr>
          <w:rFonts w:ascii="Arial" w:hAnsi="Arial" w:cs="Arial"/>
          <w:b/>
          <w:sz w:val="24"/>
          <w:szCs w:val="24"/>
        </w:rPr>
        <w:t xml:space="preserve">QUESTION </w:t>
      </w:r>
      <w:r>
        <w:rPr>
          <w:rFonts w:ascii="Arial" w:hAnsi="Arial" w:cs="Arial"/>
          <w:b/>
          <w:sz w:val="24"/>
          <w:szCs w:val="24"/>
        </w:rPr>
        <w:t>7</w:t>
      </w:r>
    </w:p>
    <w:p w14:paraId="6E27A9C6" w14:textId="7BAA0551" w:rsidR="009C68C2" w:rsidRPr="00E0593B" w:rsidRDefault="009C68C2" w:rsidP="009C68C2">
      <w:pPr>
        <w:jc w:val="both"/>
        <w:rPr>
          <w:rFonts w:ascii="Arial" w:hAnsi="Arial" w:cs="Arial"/>
          <w:b/>
        </w:rPr>
      </w:pPr>
      <w:r w:rsidRPr="00B535F8">
        <w:rPr>
          <w:rFonts w:ascii="Arial" w:hAnsi="Arial" w:cs="Arial"/>
        </w:rPr>
        <w:t xml:space="preserve">‘A floating charge crystallizes on the occurrence of an event which is incompatible with the continuance of trading by the company as a going concern.’ Discuss this statement.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Pr="00E0593B">
        <w:rPr>
          <w:rFonts w:ascii="Arial" w:hAnsi="Arial" w:cs="Arial"/>
          <w:b/>
        </w:rPr>
        <w:t>(Total 20 marks)</w:t>
      </w:r>
    </w:p>
    <w:p w14:paraId="02A902E6" w14:textId="77777777" w:rsidR="009C68C2" w:rsidRPr="00B535F8" w:rsidRDefault="009C68C2" w:rsidP="009C68C2">
      <w:pPr>
        <w:jc w:val="both"/>
        <w:rPr>
          <w:rFonts w:ascii="Arial" w:hAnsi="Arial" w:cs="Arial"/>
        </w:rPr>
      </w:pPr>
    </w:p>
    <w:p w14:paraId="28E0EFAC" w14:textId="02B38E85" w:rsidR="009C68C2" w:rsidRPr="00B535F8" w:rsidRDefault="009C68C2" w:rsidP="009C68C2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535F8">
        <w:rPr>
          <w:rFonts w:ascii="Arial" w:hAnsi="Arial" w:cs="Arial"/>
          <w:b/>
          <w:sz w:val="24"/>
          <w:szCs w:val="24"/>
        </w:rPr>
        <w:t xml:space="preserve">QUESTION </w:t>
      </w:r>
      <w:r>
        <w:rPr>
          <w:rFonts w:ascii="Arial" w:hAnsi="Arial" w:cs="Arial"/>
          <w:b/>
          <w:sz w:val="24"/>
          <w:szCs w:val="24"/>
        </w:rPr>
        <w:t>8</w:t>
      </w:r>
    </w:p>
    <w:p w14:paraId="58576337" w14:textId="6D6712BB" w:rsidR="009C68C2" w:rsidRPr="00B535F8" w:rsidRDefault="009C68C2" w:rsidP="009C68C2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535F8">
        <w:rPr>
          <w:rFonts w:ascii="Arial" w:hAnsi="Arial" w:cs="Arial"/>
          <w:sz w:val="24"/>
          <w:szCs w:val="24"/>
        </w:rPr>
        <w:t xml:space="preserve">Briefly discuss any autonomous contracts that arise from a confirmed letter of credit.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B535F8">
        <w:rPr>
          <w:rFonts w:ascii="Arial" w:hAnsi="Arial" w:cs="Arial"/>
          <w:b/>
          <w:sz w:val="24"/>
          <w:szCs w:val="24"/>
        </w:rPr>
        <w:t>(Total 20 marks)</w:t>
      </w:r>
    </w:p>
    <w:p w14:paraId="69E4B80F" w14:textId="77777777" w:rsidR="008C7940" w:rsidRPr="00863A18" w:rsidRDefault="00036A50" w:rsidP="00024E47">
      <w:pPr>
        <w:shd w:val="clear" w:color="auto" w:fill="FFFFFF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863A18">
        <w:rPr>
          <w:rFonts w:ascii="Arial" w:hAnsi="Arial" w:cs="Arial"/>
          <w:b/>
          <w:sz w:val="32"/>
          <w:szCs w:val="32"/>
        </w:rPr>
        <w:t>END OF THE EXAMINATION PAPER</w:t>
      </w:r>
    </w:p>
    <w:sectPr w:rsidR="008C7940" w:rsidRPr="00863A18" w:rsidSect="003E7177">
      <w:footerReference w:type="even" r:id="rId9"/>
      <w:footerReference w:type="default" r:id="rId10"/>
      <w:pgSz w:w="12240" w:h="15840"/>
      <w:pgMar w:top="907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7BAB1" w14:textId="77777777" w:rsidR="006E11C9" w:rsidRDefault="006E11C9">
      <w:r>
        <w:separator/>
      </w:r>
    </w:p>
  </w:endnote>
  <w:endnote w:type="continuationSeparator" w:id="0">
    <w:p w14:paraId="348C9803" w14:textId="77777777" w:rsidR="006E11C9" w:rsidRDefault="006E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71CBD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6106B" w14:textId="77777777" w:rsidR="003E7177" w:rsidRDefault="00700D76" w:rsidP="003E7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71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B0B3AF" w14:textId="77777777" w:rsidR="003E7177" w:rsidRDefault="003E7177" w:rsidP="003E71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E9C5A" w14:textId="48681DBC" w:rsidR="003E7177" w:rsidRDefault="00700D76" w:rsidP="003E7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71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556C">
      <w:rPr>
        <w:rStyle w:val="PageNumber"/>
        <w:noProof/>
      </w:rPr>
      <w:t>3</w:t>
    </w:r>
    <w:r>
      <w:rPr>
        <w:rStyle w:val="PageNumber"/>
      </w:rPr>
      <w:fldChar w:fldCharType="end"/>
    </w:r>
  </w:p>
  <w:p w14:paraId="5820FBCA" w14:textId="115734BA" w:rsidR="003E7177" w:rsidRPr="00DA6E32" w:rsidRDefault="003B139B" w:rsidP="003E717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E41E07" wp14:editId="7293209E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1905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7B38D5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" strokeweight="3pt"/>
          </w:pict>
        </mc:Fallback>
      </mc:AlternateContent>
    </w:r>
    <w:r w:rsidR="003E717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3E7177" w:rsidRPr="00DA6E32">
        <w:rPr>
          <w:rFonts w:ascii="Arial" w:hAnsi="Arial" w:cs="Arial"/>
        </w:rPr>
        <w:t>Institute</w:t>
      </w:r>
    </w:smartTag>
    <w:r w:rsidR="003E717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3E7177" w:rsidRPr="00DA6E32">
        <w:rPr>
          <w:rFonts w:ascii="Arial" w:hAnsi="Arial" w:cs="Arial"/>
        </w:rPr>
        <w:t>Bankers</w:t>
      </w:r>
    </w:smartTag>
    <w:r w:rsidR="003E717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3E717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B5D81" w14:textId="77777777" w:rsidR="006E11C9" w:rsidRDefault="006E11C9">
      <w:r>
        <w:separator/>
      </w:r>
    </w:p>
  </w:footnote>
  <w:footnote w:type="continuationSeparator" w:id="0">
    <w:p w14:paraId="656D0ADB" w14:textId="77777777" w:rsidR="006E11C9" w:rsidRDefault="006E1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FF8"/>
    <w:multiLevelType w:val="hybridMultilevel"/>
    <w:tmpl w:val="2034D988"/>
    <w:lvl w:ilvl="0" w:tplc="FDCE933A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F7AF3"/>
    <w:multiLevelType w:val="hybridMultilevel"/>
    <w:tmpl w:val="80662DFC"/>
    <w:lvl w:ilvl="0" w:tplc="974CBB1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67F51"/>
    <w:multiLevelType w:val="hybridMultilevel"/>
    <w:tmpl w:val="0706B76C"/>
    <w:lvl w:ilvl="0" w:tplc="25D6E14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6475"/>
    <w:multiLevelType w:val="hybridMultilevel"/>
    <w:tmpl w:val="1E227F2E"/>
    <w:lvl w:ilvl="0" w:tplc="DE48EE0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6153CD"/>
    <w:multiLevelType w:val="hybridMultilevel"/>
    <w:tmpl w:val="3E1E6D44"/>
    <w:lvl w:ilvl="0" w:tplc="5E1E22E8">
      <w:start w:val="1"/>
      <w:numFmt w:val="lowerLetter"/>
      <w:lvlText w:val="(%1)"/>
      <w:lvlJc w:val="left"/>
      <w:pPr>
        <w:ind w:left="1800" w:hanging="360"/>
      </w:pPr>
      <w:rPr>
        <w:rFonts w:ascii="Century Gothic" w:hAnsi="Century Gothic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8E15D1E"/>
    <w:multiLevelType w:val="hybridMultilevel"/>
    <w:tmpl w:val="3DAEB0A4"/>
    <w:lvl w:ilvl="0" w:tplc="65388DFA">
      <w:start w:val="1"/>
      <w:numFmt w:val="lowerLetter"/>
      <w:lvlText w:val="(%1)"/>
      <w:lvlJc w:val="left"/>
      <w:pPr>
        <w:ind w:left="720" w:hanging="216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EC5332"/>
    <w:multiLevelType w:val="hybridMultilevel"/>
    <w:tmpl w:val="A7446E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E4A50"/>
    <w:multiLevelType w:val="hybridMultilevel"/>
    <w:tmpl w:val="D8B29CCE"/>
    <w:lvl w:ilvl="0" w:tplc="A2EE1A7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A45011A"/>
    <w:multiLevelType w:val="hybridMultilevel"/>
    <w:tmpl w:val="E7121BFA"/>
    <w:lvl w:ilvl="0" w:tplc="A3F8FE6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03E237E"/>
    <w:multiLevelType w:val="hybridMultilevel"/>
    <w:tmpl w:val="AD925298"/>
    <w:lvl w:ilvl="0" w:tplc="2BF25AB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10615"/>
    <w:multiLevelType w:val="hybridMultilevel"/>
    <w:tmpl w:val="B478EE34"/>
    <w:lvl w:ilvl="0" w:tplc="F74CBF5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6BF1965"/>
    <w:multiLevelType w:val="hybridMultilevel"/>
    <w:tmpl w:val="96A4B384"/>
    <w:lvl w:ilvl="0" w:tplc="451840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00851"/>
    <w:multiLevelType w:val="hybridMultilevel"/>
    <w:tmpl w:val="67A22FA4"/>
    <w:lvl w:ilvl="0" w:tplc="2C8E89A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5593C"/>
    <w:multiLevelType w:val="hybridMultilevel"/>
    <w:tmpl w:val="0D18AB46"/>
    <w:lvl w:ilvl="0" w:tplc="17185A0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A29AC"/>
    <w:multiLevelType w:val="hybridMultilevel"/>
    <w:tmpl w:val="A018428A"/>
    <w:lvl w:ilvl="0" w:tplc="24C6305A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05C13"/>
    <w:multiLevelType w:val="hybridMultilevel"/>
    <w:tmpl w:val="41E67F2E"/>
    <w:lvl w:ilvl="0" w:tplc="7CCAB3F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D60E2"/>
    <w:multiLevelType w:val="hybridMultilevel"/>
    <w:tmpl w:val="26E44A72"/>
    <w:lvl w:ilvl="0" w:tplc="507AD5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05CB6"/>
    <w:multiLevelType w:val="hybridMultilevel"/>
    <w:tmpl w:val="50542DDA"/>
    <w:lvl w:ilvl="0" w:tplc="8B04A7EA">
      <w:start w:val="2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245CB"/>
    <w:multiLevelType w:val="hybridMultilevel"/>
    <w:tmpl w:val="C84697D8"/>
    <w:lvl w:ilvl="0" w:tplc="9DC4EB3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491DC6"/>
    <w:multiLevelType w:val="hybridMultilevel"/>
    <w:tmpl w:val="07302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41FA5030"/>
    <w:multiLevelType w:val="hybridMultilevel"/>
    <w:tmpl w:val="26B2FDC2"/>
    <w:lvl w:ilvl="0" w:tplc="4270340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89097F"/>
    <w:multiLevelType w:val="hybridMultilevel"/>
    <w:tmpl w:val="8FEA9FC8"/>
    <w:lvl w:ilvl="0" w:tplc="B5A87C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EA2E3F"/>
    <w:multiLevelType w:val="multilevel"/>
    <w:tmpl w:val="AE78A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awofCreditsubheading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LawofCreditsubheading2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LawofCreditsubheading3"/>
      <w:isLgl/>
      <w:lvlText w:val="%1.%2.%3.%4."/>
      <w:lvlJc w:val="left"/>
      <w:pPr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D61445F"/>
    <w:multiLevelType w:val="hybridMultilevel"/>
    <w:tmpl w:val="C5722CD0"/>
    <w:lvl w:ilvl="0" w:tplc="9A40EE98">
      <w:start w:val="1"/>
      <w:numFmt w:val="lowerRoman"/>
      <w:lvlText w:val="%1)"/>
      <w:lvlJc w:val="left"/>
      <w:pPr>
        <w:ind w:left="222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FAC43A2"/>
    <w:multiLevelType w:val="hybridMultilevel"/>
    <w:tmpl w:val="FC087A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92F79"/>
    <w:multiLevelType w:val="hybridMultilevel"/>
    <w:tmpl w:val="CDCE04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1B67124"/>
    <w:multiLevelType w:val="hybridMultilevel"/>
    <w:tmpl w:val="EE20CAB4"/>
    <w:lvl w:ilvl="0" w:tplc="89C4C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A6DDB"/>
    <w:multiLevelType w:val="hybridMultilevel"/>
    <w:tmpl w:val="86780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50320"/>
    <w:multiLevelType w:val="hybridMultilevel"/>
    <w:tmpl w:val="70062E06"/>
    <w:lvl w:ilvl="0" w:tplc="82D0D1B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7756CB8"/>
    <w:multiLevelType w:val="hybridMultilevel"/>
    <w:tmpl w:val="1286DD1E"/>
    <w:lvl w:ilvl="0" w:tplc="573E3F8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8188E"/>
    <w:multiLevelType w:val="hybridMultilevel"/>
    <w:tmpl w:val="60062B00"/>
    <w:lvl w:ilvl="0" w:tplc="29AE7BA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2A9"/>
    <w:multiLevelType w:val="hybridMultilevel"/>
    <w:tmpl w:val="07F0C00E"/>
    <w:lvl w:ilvl="0" w:tplc="5FC2EB1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655F8"/>
    <w:multiLevelType w:val="hybridMultilevel"/>
    <w:tmpl w:val="B7ACD270"/>
    <w:lvl w:ilvl="0" w:tplc="507AD57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426500A"/>
    <w:multiLevelType w:val="hybridMultilevel"/>
    <w:tmpl w:val="E17E487E"/>
    <w:lvl w:ilvl="0" w:tplc="EE76DFB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48236A"/>
    <w:multiLevelType w:val="hybridMultilevel"/>
    <w:tmpl w:val="7C02DE7A"/>
    <w:lvl w:ilvl="0" w:tplc="6FF6BE0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25800"/>
    <w:multiLevelType w:val="hybridMultilevel"/>
    <w:tmpl w:val="622221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C5853"/>
    <w:multiLevelType w:val="hybridMultilevel"/>
    <w:tmpl w:val="E07A42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476A9"/>
    <w:multiLevelType w:val="hybridMultilevel"/>
    <w:tmpl w:val="AD58A038"/>
    <w:lvl w:ilvl="0" w:tplc="F998C40E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C34A4D"/>
    <w:multiLevelType w:val="hybridMultilevel"/>
    <w:tmpl w:val="CCE0571A"/>
    <w:lvl w:ilvl="0" w:tplc="26C8268A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66D08"/>
    <w:multiLevelType w:val="hybridMultilevel"/>
    <w:tmpl w:val="A4000776"/>
    <w:lvl w:ilvl="0" w:tplc="BEE8697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C72741"/>
    <w:multiLevelType w:val="hybridMultilevel"/>
    <w:tmpl w:val="8B466258"/>
    <w:lvl w:ilvl="0" w:tplc="540A9A3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D63B4"/>
    <w:multiLevelType w:val="hybridMultilevel"/>
    <w:tmpl w:val="17E647DC"/>
    <w:lvl w:ilvl="0" w:tplc="2E76DCD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CB4C6B"/>
    <w:multiLevelType w:val="hybridMultilevel"/>
    <w:tmpl w:val="F6CCBA88"/>
    <w:lvl w:ilvl="0" w:tplc="BC26B2AC">
      <w:start w:val="1"/>
      <w:numFmt w:val="lowerLetter"/>
      <w:lvlText w:val="(%1)"/>
      <w:lvlJc w:val="left"/>
      <w:pPr>
        <w:ind w:left="1800" w:hanging="360"/>
      </w:pPr>
      <w:rPr>
        <w:rFonts w:ascii="Century Gothic" w:eastAsia="Calibri" w:hAnsi="Century Gothic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7FF4833"/>
    <w:multiLevelType w:val="multilevel"/>
    <w:tmpl w:val="032E7E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pStyle w:val="Heading4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4" w15:restartNumberingAfterBreak="0">
    <w:nsid w:val="7AD647C0"/>
    <w:multiLevelType w:val="hybridMultilevel"/>
    <w:tmpl w:val="9A1CB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41"/>
  </w:num>
  <w:num w:numId="4">
    <w:abstractNumId w:val="0"/>
  </w:num>
  <w:num w:numId="5">
    <w:abstractNumId w:val="22"/>
  </w:num>
  <w:num w:numId="6">
    <w:abstractNumId w:val="3"/>
  </w:num>
  <w:num w:numId="7">
    <w:abstractNumId w:val="36"/>
  </w:num>
  <w:num w:numId="8">
    <w:abstractNumId w:val="8"/>
  </w:num>
  <w:num w:numId="9">
    <w:abstractNumId w:val="4"/>
  </w:num>
  <w:num w:numId="10">
    <w:abstractNumId w:val="10"/>
  </w:num>
  <w:num w:numId="11">
    <w:abstractNumId w:val="32"/>
  </w:num>
  <w:num w:numId="12">
    <w:abstractNumId w:val="40"/>
  </w:num>
  <w:num w:numId="13">
    <w:abstractNumId w:val="23"/>
  </w:num>
  <w:num w:numId="14">
    <w:abstractNumId w:val="21"/>
  </w:num>
  <w:num w:numId="15">
    <w:abstractNumId w:val="25"/>
  </w:num>
  <w:num w:numId="16">
    <w:abstractNumId w:val="44"/>
  </w:num>
  <w:num w:numId="17">
    <w:abstractNumId w:val="27"/>
  </w:num>
  <w:num w:numId="18">
    <w:abstractNumId w:val="17"/>
  </w:num>
  <w:num w:numId="19">
    <w:abstractNumId w:val="9"/>
  </w:num>
  <w:num w:numId="20">
    <w:abstractNumId w:val="2"/>
  </w:num>
  <w:num w:numId="21">
    <w:abstractNumId w:val="7"/>
  </w:num>
  <w:num w:numId="22">
    <w:abstractNumId w:val="18"/>
  </w:num>
  <w:num w:numId="23">
    <w:abstractNumId w:val="28"/>
  </w:num>
  <w:num w:numId="24">
    <w:abstractNumId w:val="33"/>
  </w:num>
  <w:num w:numId="25">
    <w:abstractNumId w:val="42"/>
  </w:num>
  <w:num w:numId="26">
    <w:abstractNumId w:val="30"/>
  </w:num>
  <w:num w:numId="27">
    <w:abstractNumId w:val="35"/>
  </w:num>
  <w:num w:numId="28">
    <w:abstractNumId w:val="15"/>
  </w:num>
  <w:num w:numId="29">
    <w:abstractNumId w:val="13"/>
  </w:num>
  <w:num w:numId="30">
    <w:abstractNumId w:val="12"/>
  </w:num>
  <w:num w:numId="31">
    <w:abstractNumId w:val="11"/>
  </w:num>
  <w:num w:numId="32">
    <w:abstractNumId w:val="34"/>
  </w:num>
  <w:num w:numId="33">
    <w:abstractNumId w:val="1"/>
  </w:num>
  <w:num w:numId="34">
    <w:abstractNumId w:val="31"/>
  </w:num>
  <w:num w:numId="35">
    <w:abstractNumId w:val="26"/>
  </w:num>
  <w:num w:numId="36">
    <w:abstractNumId w:val="5"/>
  </w:num>
  <w:num w:numId="37">
    <w:abstractNumId w:val="38"/>
  </w:num>
  <w:num w:numId="38">
    <w:abstractNumId w:val="37"/>
  </w:num>
  <w:num w:numId="39">
    <w:abstractNumId w:val="14"/>
  </w:num>
  <w:num w:numId="40">
    <w:abstractNumId w:val="29"/>
  </w:num>
  <w:num w:numId="41">
    <w:abstractNumId w:val="19"/>
  </w:num>
  <w:num w:numId="42">
    <w:abstractNumId w:val="20"/>
  </w:num>
  <w:num w:numId="43">
    <w:abstractNumId w:val="6"/>
  </w:num>
  <w:num w:numId="44">
    <w:abstractNumId w:val="24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77"/>
    <w:rsid w:val="00001CC1"/>
    <w:rsid w:val="00024E47"/>
    <w:rsid w:val="00030338"/>
    <w:rsid w:val="00036A50"/>
    <w:rsid w:val="00041FC4"/>
    <w:rsid w:val="00065499"/>
    <w:rsid w:val="0009502E"/>
    <w:rsid w:val="000D54FF"/>
    <w:rsid w:val="000F6467"/>
    <w:rsid w:val="001B5E98"/>
    <w:rsid w:val="00282E17"/>
    <w:rsid w:val="002C684C"/>
    <w:rsid w:val="002D5150"/>
    <w:rsid w:val="00325C97"/>
    <w:rsid w:val="00370E60"/>
    <w:rsid w:val="003A0BCD"/>
    <w:rsid w:val="003B139B"/>
    <w:rsid w:val="003E7177"/>
    <w:rsid w:val="003F6ADD"/>
    <w:rsid w:val="003F7AA8"/>
    <w:rsid w:val="0040232B"/>
    <w:rsid w:val="004A531C"/>
    <w:rsid w:val="004B75AC"/>
    <w:rsid w:val="004C36FC"/>
    <w:rsid w:val="004D314D"/>
    <w:rsid w:val="00583749"/>
    <w:rsid w:val="00587BB2"/>
    <w:rsid w:val="005A20C4"/>
    <w:rsid w:val="005E5988"/>
    <w:rsid w:val="00631F01"/>
    <w:rsid w:val="006B25BB"/>
    <w:rsid w:val="006C09FE"/>
    <w:rsid w:val="006C6814"/>
    <w:rsid w:val="006D2C1C"/>
    <w:rsid w:val="006D6EDB"/>
    <w:rsid w:val="006E11C9"/>
    <w:rsid w:val="00700D76"/>
    <w:rsid w:val="00743901"/>
    <w:rsid w:val="00767C7C"/>
    <w:rsid w:val="007A12F9"/>
    <w:rsid w:val="007B7690"/>
    <w:rsid w:val="007D40C4"/>
    <w:rsid w:val="007F5755"/>
    <w:rsid w:val="008635F8"/>
    <w:rsid w:val="00863A18"/>
    <w:rsid w:val="00881152"/>
    <w:rsid w:val="008837A5"/>
    <w:rsid w:val="00891077"/>
    <w:rsid w:val="008A73B1"/>
    <w:rsid w:val="008C7940"/>
    <w:rsid w:val="008F3076"/>
    <w:rsid w:val="009844DF"/>
    <w:rsid w:val="00984AB2"/>
    <w:rsid w:val="009A096D"/>
    <w:rsid w:val="009A11E3"/>
    <w:rsid w:val="009C68C2"/>
    <w:rsid w:val="009F0635"/>
    <w:rsid w:val="00A0556C"/>
    <w:rsid w:val="00A5724D"/>
    <w:rsid w:val="00A901A3"/>
    <w:rsid w:val="00AA357C"/>
    <w:rsid w:val="00B0099F"/>
    <w:rsid w:val="00B03963"/>
    <w:rsid w:val="00B177D5"/>
    <w:rsid w:val="00B34C21"/>
    <w:rsid w:val="00BD0BE2"/>
    <w:rsid w:val="00C11EA0"/>
    <w:rsid w:val="00C20AA3"/>
    <w:rsid w:val="00C33FF0"/>
    <w:rsid w:val="00C61A01"/>
    <w:rsid w:val="00C73471"/>
    <w:rsid w:val="00CE656A"/>
    <w:rsid w:val="00CF02D5"/>
    <w:rsid w:val="00D012E1"/>
    <w:rsid w:val="00D03318"/>
    <w:rsid w:val="00D20474"/>
    <w:rsid w:val="00D31BA0"/>
    <w:rsid w:val="00D378AB"/>
    <w:rsid w:val="00D94249"/>
    <w:rsid w:val="00DA70D0"/>
    <w:rsid w:val="00DD1CC1"/>
    <w:rsid w:val="00DE4966"/>
    <w:rsid w:val="00E007A1"/>
    <w:rsid w:val="00E10844"/>
    <w:rsid w:val="00E247CC"/>
    <w:rsid w:val="00E87D78"/>
    <w:rsid w:val="00EC1BA7"/>
    <w:rsid w:val="00ED5703"/>
    <w:rsid w:val="00EF57FD"/>
    <w:rsid w:val="00F10542"/>
    <w:rsid w:val="00F17D4D"/>
    <w:rsid w:val="00F30EA1"/>
    <w:rsid w:val="00F9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FF26442"/>
  <w15:docId w15:val="{270C5602-DB8F-42FB-98B7-C76BDAAD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17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17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E7177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7177"/>
    <w:pPr>
      <w:keepNext/>
      <w:numPr>
        <w:ilvl w:val="2"/>
        <w:numId w:val="1"/>
      </w:numPr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7177"/>
    <w:pPr>
      <w:spacing w:before="240" w:after="60" w:line="276" w:lineRule="auto"/>
      <w:ind w:left="720"/>
      <w:outlineLvl w:val="4"/>
    </w:pPr>
    <w:rPr>
      <w:rFonts w:ascii="Calibri" w:hAnsi="Calibri" w:cs="TTE271CBD8t00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717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3E71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uiPriority w:val="9"/>
    <w:rsid w:val="003E71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rsid w:val="003E7177"/>
    <w:rPr>
      <w:rFonts w:ascii="Calibri" w:eastAsia="Times New Roman" w:hAnsi="Calibri" w:cs="TTE271CBD8t00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rsid w:val="003E717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E717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E7177"/>
  </w:style>
  <w:style w:type="paragraph" w:styleId="NoSpacing">
    <w:name w:val="No Spacing"/>
    <w:qFormat/>
    <w:rsid w:val="003E7177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E71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Emphasis">
    <w:name w:val="Emphasis"/>
    <w:uiPriority w:val="20"/>
    <w:qFormat/>
    <w:rsid w:val="003E7177"/>
    <w:rPr>
      <w:b/>
      <w:bCs/>
      <w:i w:val="0"/>
      <w:iCs w:val="0"/>
    </w:rPr>
  </w:style>
  <w:style w:type="character" w:customStyle="1" w:styleId="ft">
    <w:name w:val="ft"/>
    <w:basedOn w:val="DefaultParagraphFont"/>
    <w:rsid w:val="003E7177"/>
  </w:style>
  <w:style w:type="paragraph" w:customStyle="1" w:styleId="LawofCreditsubheading">
    <w:name w:val="Law of Credit sub heading"/>
    <w:basedOn w:val="Normal"/>
    <w:rsid w:val="003E7177"/>
    <w:pPr>
      <w:numPr>
        <w:ilvl w:val="1"/>
        <w:numId w:val="5"/>
      </w:numPr>
      <w:spacing w:after="200" w:line="276" w:lineRule="auto"/>
      <w:jc w:val="both"/>
    </w:pPr>
    <w:rPr>
      <w:rFonts w:ascii="Arial Narrow" w:eastAsia="Arial Unicode MS" w:hAnsi="Arial Narrow" w:cs="Arial Unicode MS"/>
      <w:b/>
      <w:sz w:val="30"/>
      <w:szCs w:val="22"/>
      <w:u w:val="single"/>
    </w:rPr>
  </w:style>
  <w:style w:type="paragraph" w:customStyle="1" w:styleId="LawofCreditsubheading2">
    <w:name w:val="Law of Credit sub heading 2"/>
    <w:basedOn w:val="Normal"/>
    <w:link w:val="LawofCreditsubheading2Char"/>
    <w:rsid w:val="003E7177"/>
    <w:pPr>
      <w:numPr>
        <w:ilvl w:val="2"/>
        <w:numId w:val="5"/>
      </w:numPr>
      <w:spacing w:after="200" w:line="360" w:lineRule="auto"/>
      <w:jc w:val="both"/>
    </w:pPr>
    <w:rPr>
      <w:rFonts w:ascii="Arial Narrow" w:eastAsia="Arial Unicode MS" w:hAnsi="Arial Narrow" w:cs="Arial Unicode MS"/>
      <w:b/>
      <w:color w:val="000000"/>
      <w:sz w:val="26"/>
      <w:szCs w:val="22"/>
    </w:rPr>
  </w:style>
  <w:style w:type="paragraph" w:customStyle="1" w:styleId="LawofCreditsubheading3">
    <w:name w:val="Law of Credit sub heading 3"/>
    <w:basedOn w:val="LawofCreditsubheading2"/>
    <w:link w:val="LawofCreditsubheading3Char"/>
    <w:rsid w:val="003E7177"/>
    <w:pPr>
      <w:numPr>
        <w:ilvl w:val="3"/>
      </w:numPr>
    </w:pPr>
    <w:rPr>
      <w:sz w:val="24"/>
      <w:szCs w:val="18"/>
    </w:rPr>
  </w:style>
  <w:style w:type="character" w:customStyle="1" w:styleId="LawofCreditsubheading3Char">
    <w:name w:val="Law of Credit sub heading 3 Char"/>
    <w:link w:val="LawofCreditsubheading3"/>
    <w:rsid w:val="003E7177"/>
    <w:rPr>
      <w:rFonts w:ascii="Arial Narrow" w:eastAsia="Arial Unicode MS" w:hAnsi="Arial Narrow" w:cs="Arial Unicode MS"/>
      <w:b/>
      <w:color w:val="000000"/>
      <w:sz w:val="24"/>
      <w:szCs w:val="18"/>
    </w:rPr>
  </w:style>
  <w:style w:type="paragraph" w:styleId="NormalWeb">
    <w:name w:val="Normal (Web)"/>
    <w:basedOn w:val="Normal"/>
    <w:uiPriority w:val="99"/>
    <w:rsid w:val="003E717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character" w:customStyle="1" w:styleId="style11">
    <w:name w:val="style11"/>
    <w:uiPriority w:val="99"/>
    <w:rsid w:val="003E7177"/>
    <w:rPr>
      <w:rFonts w:cs="Times New Roman"/>
    </w:rPr>
  </w:style>
  <w:style w:type="character" w:customStyle="1" w:styleId="LawofCreditsubheading2Char">
    <w:name w:val="Law of Credit sub heading 2 Char"/>
    <w:link w:val="LawofCreditsubheading2"/>
    <w:rsid w:val="003E7177"/>
    <w:rPr>
      <w:rFonts w:ascii="Arial Narrow" w:eastAsia="Arial Unicode MS" w:hAnsi="Arial Narrow" w:cs="Arial Unicode MS"/>
      <w:b/>
      <w:color w:val="000000"/>
      <w:sz w:val="26"/>
    </w:rPr>
  </w:style>
  <w:style w:type="paragraph" w:styleId="BodyText">
    <w:name w:val="Body Text"/>
    <w:basedOn w:val="Normal"/>
    <w:link w:val="BodyTextChar"/>
    <w:uiPriority w:val="99"/>
    <w:unhideWhenUsed/>
    <w:rsid w:val="003E7177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3E717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7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E401-BFF9-4F5C-B4AF-8D62E354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2020-11-20T16:46:00Z</cp:lastPrinted>
  <dcterms:created xsi:type="dcterms:W3CDTF">2020-11-18T07:43:00Z</dcterms:created>
  <dcterms:modified xsi:type="dcterms:W3CDTF">2020-11-20T16:52:00Z</dcterms:modified>
</cp:coreProperties>
</file>