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27C37" w14:textId="77777777" w:rsidR="007E1FE7" w:rsidRDefault="00B16920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 wp14:anchorId="613F2439" wp14:editId="4E5D941E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942EAE" w14:textId="77777777"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15CFCE36" w14:textId="77777777" w:rsidR="007E1FE7" w:rsidRPr="00AC6DD9" w:rsidRDefault="007E1FE7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AC6DD9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AC6DD9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AC6DD9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AC6DD9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AC6DD9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14:paraId="6026B0FA" w14:textId="77777777" w:rsidR="007E1FE7" w:rsidRPr="00AC6DD9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7604BF9" w14:textId="77777777" w:rsidR="007E1FE7" w:rsidRPr="00AC6DD9" w:rsidRDefault="00BA4C22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7E1FE7" w:rsidRPr="00AC6DD9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14:paraId="544F718A" w14:textId="77777777" w:rsidR="007E1FE7" w:rsidRPr="00AC6DD9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06C38C0F" w14:textId="77777777" w:rsidR="007E1FE7" w:rsidRPr="00C03462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9F53AE">
        <w:rPr>
          <w:rFonts w:ascii="Arial" w:hAnsi="Arial" w:cs="Arial"/>
          <w:b/>
          <w:bCs/>
          <w:sz w:val="28"/>
          <w:szCs w:val="28"/>
        </w:rPr>
        <w:t xml:space="preserve"> </w:t>
      </w:r>
      <w:r w:rsidR="009A0331">
        <w:rPr>
          <w:rFonts w:ascii="Arial" w:hAnsi="Arial" w:cs="Arial"/>
          <w:b/>
          <w:bCs/>
          <w:sz w:val="28"/>
          <w:szCs w:val="28"/>
        </w:rPr>
        <w:t>MARKETING STRATEGY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9F53AE">
        <w:rPr>
          <w:rFonts w:ascii="Arial" w:hAnsi="Arial" w:cs="Arial"/>
          <w:b/>
          <w:sz w:val="28"/>
          <w:szCs w:val="28"/>
        </w:rPr>
        <w:t xml:space="preserve">(IOBM – </w:t>
      </w:r>
      <w:r w:rsidR="00E019F9">
        <w:rPr>
          <w:rFonts w:ascii="Arial" w:hAnsi="Arial" w:cs="Arial"/>
          <w:b/>
          <w:sz w:val="28"/>
          <w:szCs w:val="28"/>
        </w:rPr>
        <w:t>AD 3</w:t>
      </w:r>
      <w:r w:rsidR="009A0331">
        <w:rPr>
          <w:rFonts w:ascii="Arial" w:hAnsi="Arial" w:cs="Arial"/>
          <w:b/>
          <w:sz w:val="28"/>
          <w:szCs w:val="28"/>
        </w:rPr>
        <w:t>06</w:t>
      </w:r>
      <w:r w:rsidRPr="00C03462">
        <w:rPr>
          <w:rFonts w:ascii="Arial" w:hAnsi="Arial" w:cs="Arial"/>
          <w:b/>
          <w:sz w:val="28"/>
          <w:szCs w:val="28"/>
        </w:rPr>
        <w:t>)</w:t>
      </w:r>
    </w:p>
    <w:p w14:paraId="16E0D585" w14:textId="77777777"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A6C2063" w14:textId="77777777"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1236456" w14:textId="5B73EEF6" w:rsidR="007E1FE7" w:rsidRPr="00115B5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D5607D">
        <w:rPr>
          <w:rFonts w:ascii="Arial" w:hAnsi="Arial" w:cs="Arial"/>
          <w:b/>
          <w:bCs/>
        </w:rPr>
        <w:t>Friday, 27th November</w:t>
      </w:r>
      <w:r w:rsidR="009D7E32">
        <w:rPr>
          <w:rFonts w:ascii="Arial" w:hAnsi="Arial" w:cs="Arial"/>
          <w:b/>
          <w:bCs/>
        </w:rPr>
        <w:t xml:space="preserve"> 2020</w:t>
      </w:r>
    </w:p>
    <w:p w14:paraId="35CD0013" w14:textId="77777777" w:rsidR="007E1FE7" w:rsidRPr="00115B5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88A1A9" w14:textId="7A7394D9"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 (</w:t>
      </w:r>
      <w:r w:rsidR="00D5607D">
        <w:rPr>
          <w:rFonts w:ascii="Arial" w:hAnsi="Arial" w:cs="Arial"/>
          <w:b/>
          <w:bCs/>
        </w:rPr>
        <w:t>13:30 – 16:30</w:t>
      </w:r>
      <w:r>
        <w:rPr>
          <w:rFonts w:ascii="Arial" w:hAnsi="Arial" w:cs="Arial"/>
          <w:b/>
          <w:bCs/>
        </w:rPr>
        <w:t xml:space="preserve"> </w:t>
      </w:r>
      <w:r w:rsidR="009C0810">
        <w:rPr>
          <w:rFonts w:ascii="Arial" w:hAnsi="Arial" w:cs="Arial"/>
          <w:b/>
          <w:bCs/>
        </w:rPr>
        <w:t>hours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</w:p>
    <w:p w14:paraId="58AE922E" w14:textId="01A9FB5E" w:rsidR="007E1FE7" w:rsidRDefault="00047795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70834F0" wp14:editId="6612FE13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78CBDDC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" strokeweight="2.25pt"/>
            </w:pict>
          </mc:Fallback>
        </mc:AlternateContent>
      </w:r>
    </w:p>
    <w:p w14:paraId="3C2ADAFC" w14:textId="77777777"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14:paraId="531FBB14" w14:textId="77777777"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358DDB0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14:paraId="033D603D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4A1B995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 xml:space="preserve">This paper consists of </w:t>
      </w:r>
      <w:r w:rsidRPr="00032CAD">
        <w:rPr>
          <w:rFonts w:ascii="Arial" w:hAnsi="Arial" w:cs="Arial"/>
          <w:b/>
          <w:bCs/>
        </w:rPr>
        <w:t>TWO</w:t>
      </w:r>
      <w:r w:rsidRPr="00032CAD">
        <w:rPr>
          <w:rFonts w:ascii="Arial" w:hAnsi="Arial" w:cs="Arial"/>
          <w:bCs/>
        </w:rPr>
        <w:t xml:space="preserve"> Sections, A and B.</w:t>
      </w:r>
    </w:p>
    <w:p w14:paraId="2B597687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2224EB04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2 </w:t>
      </w:r>
      <w:r w:rsidRPr="00032CAD">
        <w:rPr>
          <w:rFonts w:ascii="Arial" w:hAnsi="Arial" w:cs="Arial"/>
          <w:bCs/>
        </w:rPr>
        <w:tab/>
        <w:t>Section A consists of 4 questions, each question carries 15 marks.</w:t>
      </w:r>
    </w:p>
    <w:p w14:paraId="7D58C759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Answer </w:t>
      </w:r>
      <w:r w:rsidRPr="00032CAD">
        <w:rPr>
          <w:rFonts w:ascii="Arial" w:hAnsi="Arial" w:cs="Arial"/>
          <w:b/>
          <w:bCs/>
        </w:rPr>
        <w:t>ALL</w:t>
      </w:r>
      <w:r w:rsidRPr="00032CAD">
        <w:rPr>
          <w:rFonts w:ascii="Arial" w:hAnsi="Arial" w:cs="Arial"/>
          <w:bCs/>
        </w:rPr>
        <w:t xml:space="preserve"> questions.</w:t>
      </w:r>
    </w:p>
    <w:p w14:paraId="51E4ABCC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4C9FA4B9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3 </w:t>
      </w:r>
      <w:r w:rsidRPr="00032CAD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032CAD">
        <w:rPr>
          <w:rFonts w:ascii="Arial" w:hAnsi="Arial" w:cs="Arial"/>
          <w:b/>
          <w:bCs/>
        </w:rPr>
        <w:t>ANY TWO</w:t>
      </w:r>
      <w:r w:rsidRPr="00032CAD">
        <w:rPr>
          <w:rFonts w:ascii="Arial" w:hAnsi="Arial" w:cs="Arial"/>
          <w:bCs/>
        </w:rPr>
        <w:t xml:space="preserve"> questions.</w:t>
      </w:r>
    </w:p>
    <w:p w14:paraId="237F3177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199570E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4</w:t>
      </w:r>
      <w:r w:rsidRPr="00032CAD">
        <w:rPr>
          <w:rFonts w:ascii="Arial" w:hAnsi="Arial" w:cs="Arial"/>
          <w:bCs/>
        </w:rPr>
        <w:tab/>
        <w:t xml:space="preserve">You will be allowed </w:t>
      </w:r>
      <w:r w:rsidRPr="00032CAD">
        <w:rPr>
          <w:rFonts w:ascii="Arial" w:hAnsi="Arial" w:cs="Arial"/>
          <w:b/>
          <w:bCs/>
        </w:rPr>
        <w:t>10 minutes</w:t>
      </w:r>
      <w:r w:rsidRPr="00032CAD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52AD9019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77DEB04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5</w:t>
      </w:r>
      <w:r w:rsidRPr="00032CAD">
        <w:rPr>
          <w:rFonts w:ascii="Arial" w:hAnsi="Arial" w:cs="Arial"/>
          <w:bCs/>
        </w:rPr>
        <w:tab/>
        <w:t>Begin each answer on a new page.</w:t>
      </w:r>
    </w:p>
    <w:p w14:paraId="64ADF3C8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06E3F1D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032CAD">
        <w:rPr>
          <w:rFonts w:ascii="Arial" w:hAnsi="Arial" w:cs="Arial"/>
          <w:bCs/>
        </w:rPr>
        <w:t>6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2077EDE4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33EDF9B4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7</w:t>
      </w:r>
      <w:r w:rsidRPr="00032CAD">
        <w:rPr>
          <w:rFonts w:ascii="Arial" w:hAnsi="Arial" w:cs="Arial"/>
          <w:bCs/>
        </w:rPr>
        <w:tab/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4B91445F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F8C7C5" w14:textId="77777777" w:rsidR="001206C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91484DE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33A0A3F" w14:textId="77777777" w:rsidR="001206CD" w:rsidRPr="00032CAD" w:rsidRDefault="001206CD" w:rsidP="00120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  <w:u w:val="single"/>
        </w:rPr>
        <w:t>DO NOT</w:t>
      </w:r>
      <w:r w:rsidRPr="00032CAD">
        <w:rPr>
          <w:rFonts w:ascii="Arial" w:hAnsi="Arial" w:cs="Arial"/>
          <w:bCs/>
        </w:rPr>
        <w:t xml:space="preserve"> open this question paper until instructed to do so.</w:t>
      </w:r>
    </w:p>
    <w:p w14:paraId="54A7E54F" w14:textId="77777777"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14:paraId="4814DA0C" w14:textId="35CCFED9" w:rsidR="00E019F9" w:rsidRPr="00E019F9" w:rsidRDefault="00E019F9" w:rsidP="00E019F9">
      <w:pPr>
        <w:pStyle w:val="Heading2"/>
        <w:spacing w:before="0"/>
        <w:jc w:val="both"/>
        <w:rPr>
          <w:rFonts w:ascii="Arial" w:hAnsi="Arial" w:cs="Arial"/>
          <w:color w:val="auto"/>
          <w:sz w:val="28"/>
          <w:szCs w:val="28"/>
        </w:rPr>
      </w:pPr>
      <w:r w:rsidRPr="00E019F9">
        <w:rPr>
          <w:rFonts w:ascii="Arial" w:hAnsi="Arial" w:cs="Arial"/>
          <w:color w:val="auto"/>
          <w:sz w:val="28"/>
          <w:szCs w:val="28"/>
        </w:rPr>
        <w:lastRenderedPageBreak/>
        <w:t>SECTION A</w:t>
      </w:r>
      <w:r w:rsidRPr="00E019F9">
        <w:rPr>
          <w:rFonts w:ascii="Arial" w:hAnsi="Arial" w:cs="Arial"/>
          <w:color w:val="auto"/>
          <w:sz w:val="28"/>
          <w:szCs w:val="28"/>
        </w:rPr>
        <w:tab/>
      </w:r>
      <w:r w:rsidRPr="00E019F9">
        <w:rPr>
          <w:rFonts w:ascii="Arial" w:hAnsi="Arial" w:cs="Arial"/>
          <w:color w:val="auto"/>
          <w:sz w:val="28"/>
          <w:szCs w:val="28"/>
        </w:rPr>
        <w:tab/>
        <w:t>(</w:t>
      </w:r>
      <w:r w:rsidR="00DC7739">
        <w:rPr>
          <w:rFonts w:ascii="Arial" w:hAnsi="Arial" w:cs="Arial"/>
          <w:color w:val="auto"/>
          <w:sz w:val="28"/>
          <w:szCs w:val="28"/>
        </w:rPr>
        <w:t>6</w:t>
      </w:r>
      <w:r w:rsidRPr="00E019F9">
        <w:rPr>
          <w:rFonts w:ascii="Arial" w:hAnsi="Arial" w:cs="Arial"/>
          <w:color w:val="auto"/>
          <w:sz w:val="28"/>
          <w:szCs w:val="28"/>
        </w:rPr>
        <w:t>0 MARKS)</w:t>
      </w:r>
    </w:p>
    <w:p w14:paraId="62FDC9BC" w14:textId="77777777" w:rsidR="00E019F9" w:rsidRPr="00E019F9" w:rsidRDefault="00E019F9" w:rsidP="00E019F9">
      <w:pPr>
        <w:pStyle w:val="Heading2"/>
        <w:spacing w:before="0"/>
        <w:jc w:val="both"/>
        <w:rPr>
          <w:rFonts w:ascii="Arial" w:hAnsi="Arial" w:cs="Arial"/>
          <w:color w:val="auto"/>
          <w:szCs w:val="24"/>
        </w:rPr>
      </w:pPr>
    </w:p>
    <w:p w14:paraId="3D312729" w14:textId="77777777" w:rsidR="00E019F9" w:rsidRPr="00E019F9" w:rsidRDefault="00E019F9" w:rsidP="00E019F9">
      <w:pPr>
        <w:pStyle w:val="Heading2"/>
        <w:spacing w:before="0" w:line="276" w:lineRule="auto"/>
        <w:jc w:val="both"/>
        <w:rPr>
          <w:rFonts w:ascii="Arial" w:hAnsi="Arial" w:cs="Arial"/>
          <w:b w:val="0"/>
          <w:color w:val="auto"/>
          <w:szCs w:val="24"/>
        </w:rPr>
      </w:pPr>
      <w:r w:rsidRPr="00E019F9">
        <w:rPr>
          <w:rFonts w:ascii="Arial" w:hAnsi="Arial" w:cs="Arial"/>
          <w:b w:val="0"/>
          <w:color w:val="auto"/>
          <w:szCs w:val="24"/>
        </w:rPr>
        <w:t xml:space="preserve">Answer </w:t>
      </w:r>
      <w:r w:rsidRPr="00E019F9">
        <w:rPr>
          <w:rFonts w:ascii="Arial" w:hAnsi="Arial" w:cs="Arial"/>
          <w:color w:val="auto"/>
          <w:szCs w:val="24"/>
          <w:u w:val="single"/>
        </w:rPr>
        <w:t>ALL</w:t>
      </w:r>
      <w:r w:rsidRPr="00E019F9">
        <w:rPr>
          <w:rFonts w:ascii="Arial" w:hAnsi="Arial" w:cs="Arial"/>
          <w:b w:val="0"/>
          <w:color w:val="auto"/>
          <w:szCs w:val="24"/>
        </w:rPr>
        <w:t xml:space="preserve"> questions from this section</w:t>
      </w:r>
    </w:p>
    <w:p w14:paraId="21B81F05" w14:textId="77777777" w:rsidR="00E019F9" w:rsidRPr="002F01A3" w:rsidRDefault="00E019F9" w:rsidP="00E019F9">
      <w:pPr>
        <w:spacing w:line="276" w:lineRule="auto"/>
        <w:jc w:val="both"/>
        <w:rPr>
          <w:rFonts w:ascii="Arial" w:hAnsi="Arial" w:cs="Arial"/>
          <w:b/>
        </w:rPr>
      </w:pPr>
    </w:p>
    <w:p w14:paraId="17C59F5A" w14:textId="0EC4EA42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QUESTION </w:t>
      </w:r>
      <w:r w:rsidR="00DD73F2">
        <w:rPr>
          <w:rFonts w:ascii="Arial" w:hAnsi="Arial" w:cs="Arial"/>
          <w:b/>
        </w:rPr>
        <w:t>1</w:t>
      </w:r>
    </w:p>
    <w:p w14:paraId="137F042F" w14:textId="77777777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99D8C9A" w14:textId="77777777" w:rsidR="00D5607D" w:rsidRDefault="009A0331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F47C5">
        <w:rPr>
          <w:rFonts w:ascii="Arial" w:hAnsi="Arial" w:cs="Arial"/>
        </w:rPr>
        <w:t>As a</w:t>
      </w:r>
      <w:r>
        <w:rPr>
          <w:rFonts w:ascii="Arial" w:hAnsi="Arial" w:cs="Arial"/>
        </w:rPr>
        <w:t xml:space="preserve"> newly appointed Marketing M</w:t>
      </w:r>
      <w:r w:rsidRPr="009F47C5">
        <w:rPr>
          <w:rFonts w:ascii="Arial" w:hAnsi="Arial" w:cs="Arial"/>
        </w:rPr>
        <w:t xml:space="preserve">anager of Zanga Commercial Bank [ZCB], you are concerned that the </w:t>
      </w:r>
      <w:proofErr w:type="spellStart"/>
      <w:r w:rsidRPr="009F47C5">
        <w:rPr>
          <w:rFonts w:ascii="Arial" w:hAnsi="Arial" w:cs="Arial"/>
        </w:rPr>
        <w:t>organisation</w:t>
      </w:r>
      <w:proofErr w:type="spellEnd"/>
      <w:r w:rsidRPr="009F47C5">
        <w:rPr>
          <w:rFonts w:ascii="Arial" w:hAnsi="Arial" w:cs="Arial"/>
        </w:rPr>
        <w:t xml:space="preserve"> is not marketing orientated. </w:t>
      </w:r>
    </w:p>
    <w:p w14:paraId="5AE70B9F" w14:textId="77777777" w:rsidR="00D5607D" w:rsidRDefault="00D5607D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14:paraId="738905C6" w14:textId="114D3B42" w:rsidR="00D5607D" w:rsidRPr="00D5607D" w:rsidRDefault="00D5607D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0AD0334E" w14:textId="414C2BA7" w:rsidR="009A0331" w:rsidRPr="00D5607D" w:rsidRDefault="009A0331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9F47C5">
        <w:rPr>
          <w:rFonts w:ascii="Arial" w:hAnsi="Arial" w:cs="Arial"/>
        </w:rPr>
        <w:t>Write a report to the senior management explaining the importance of marketing orientation and suggesting how a marketing orientated approach might be achieved. Use appropriate examples to support your recommendations.</w:t>
      </w:r>
      <w:r w:rsidR="00D5607D">
        <w:rPr>
          <w:rFonts w:ascii="Arial" w:hAnsi="Arial" w:cs="Arial"/>
        </w:rPr>
        <w:t xml:space="preserve">             </w:t>
      </w:r>
      <w:r w:rsidR="00D5607D">
        <w:rPr>
          <w:rFonts w:ascii="Arial" w:hAnsi="Arial" w:cs="Arial"/>
          <w:b/>
        </w:rPr>
        <w:t>(Total 15 marks)</w:t>
      </w:r>
    </w:p>
    <w:p w14:paraId="704CDB99" w14:textId="4EB577C8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</w:p>
    <w:p w14:paraId="1AEE8276" w14:textId="5D1D7D2C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DD73F2">
        <w:rPr>
          <w:rFonts w:ascii="Arial" w:hAnsi="Arial" w:cs="Arial"/>
          <w:b/>
          <w:bCs/>
        </w:rPr>
        <w:t>2</w:t>
      </w:r>
    </w:p>
    <w:p w14:paraId="4B0F985F" w14:textId="77777777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055547F" w14:textId="77777777" w:rsidR="009A0331" w:rsidRPr="009F47C5" w:rsidRDefault="009A0331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F47C5">
        <w:rPr>
          <w:rFonts w:ascii="Arial" w:hAnsi="Arial" w:cs="Arial"/>
        </w:rPr>
        <w:t>Innovation and creativity is often referred to as the ‘life</w:t>
      </w:r>
      <w:r>
        <w:rPr>
          <w:rFonts w:ascii="Arial" w:hAnsi="Arial" w:cs="Arial"/>
        </w:rPr>
        <w:t xml:space="preserve"> </w:t>
      </w:r>
      <w:r w:rsidRPr="009F47C5">
        <w:rPr>
          <w:rFonts w:ascii="Arial" w:hAnsi="Arial" w:cs="Arial"/>
        </w:rPr>
        <w:t xml:space="preserve">blood’ of an </w:t>
      </w:r>
      <w:proofErr w:type="spellStart"/>
      <w:r w:rsidRPr="009F47C5">
        <w:rPr>
          <w:rFonts w:ascii="Arial" w:hAnsi="Arial" w:cs="Arial"/>
        </w:rPr>
        <w:t>organisation</w:t>
      </w:r>
      <w:proofErr w:type="spellEnd"/>
      <w:r w:rsidRPr="009F47C5">
        <w:rPr>
          <w:rFonts w:ascii="Arial" w:hAnsi="Arial" w:cs="Arial"/>
        </w:rPr>
        <w:t>. It helps an organization to develop unique products and services which in turn helps an organization to gain competitive advantage.</w:t>
      </w:r>
    </w:p>
    <w:p w14:paraId="7F71DEF1" w14:textId="77777777" w:rsidR="00D5607D" w:rsidRDefault="00D5607D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14:paraId="549759C3" w14:textId="7108F37C" w:rsidR="009A0331" w:rsidRPr="00D5607D" w:rsidRDefault="00D5607D" w:rsidP="009A03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4D5B6E92" w14:textId="1070A2E5" w:rsidR="009A0331" w:rsidRPr="009F47C5" w:rsidRDefault="009A0331" w:rsidP="009A033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F47C5">
        <w:rPr>
          <w:rFonts w:ascii="Arial" w:hAnsi="Arial" w:cs="Arial"/>
          <w:sz w:val="24"/>
          <w:szCs w:val="24"/>
        </w:rPr>
        <w:t xml:space="preserve">Using appropriate examples identify any </w:t>
      </w:r>
      <w:r w:rsidRPr="006C3128">
        <w:rPr>
          <w:rFonts w:ascii="Arial" w:hAnsi="Arial" w:cs="Arial"/>
          <w:b/>
          <w:sz w:val="24"/>
          <w:szCs w:val="24"/>
          <w:u w:val="single"/>
        </w:rPr>
        <w:t>three</w:t>
      </w:r>
      <w:r w:rsidRPr="009F47C5">
        <w:rPr>
          <w:rFonts w:ascii="Arial" w:hAnsi="Arial" w:cs="Arial"/>
          <w:sz w:val="24"/>
          <w:szCs w:val="24"/>
        </w:rPr>
        <w:t xml:space="preserve"> potential barriers to innovati</w:t>
      </w:r>
      <w:r>
        <w:rPr>
          <w:rFonts w:ascii="Arial" w:hAnsi="Arial" w:cs="Arial"/>
          <w:sz w:val="24"/>
          <w:szCs w:val="24"/>
        </w:rPr>
        <w:t xml:space="preserve">on in an organization.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C3128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          </w:t>
      </w:r>
      <w:r w:rsidR="00DC7739">
        <w:rPr>
          <w:rFonts w:ascii="Arial" w:hAnsi="Arial" w:cs="Arial"/>
          <w:i/>
          <w:sz w:val="24"/>
          <w:szCs w:val="24"/>
        </w:rPr>
        <w:tab/>
        <w:t xml:space="preserve">          </w:t>
      </w:r>
      <w:r>
        <w:rPr>
          <w:rFonts w:ascii="Arial" w:hAnsi="Arial" w:cs="Arial"/>
          <w:i/>
          <w:sz w:val="24"/>
          <w:szCs w:val="24"/>
        </w:rPr>
        <w:t xml:space="preserve">    </w:t>
      </w:r>
      <w:r w:rsidRPr="006C3128">
        <w:rPr>
          <w:rFonts w:ascii="Arial" w:hAnsi="Arial" w:cs="Arial"/>
          <w:i/>
          <w:sz w:val="24"/>
          <w:szCs w:val="24"/>
        </w:rPr>
        <w:t>(9 marks)</w:t>
      </w:r>
    </w:p>
    <w:p w14:paraId="47ADC3FC" w14:textId="478571D3" w:rsidR="009A0331" w:rsidRPr="00C966D5" w:rsidRDefault="009A0331" w:rsidP="009A0331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9F47C5">
        <w:rPr>
          <w:rFonts w:ascii="Arial" w:hAnsi="Arial" w:cs="Arial"/>
          <w:sz w:val="24"/>
          <w:szCs w:val="24"/>
        </w:rPr>
        <w:t xml:space="preserve">Discuss any </w:t>
      </w:r>
      <w:r w:rsidRPr="006C3128">
        <w:rPr>
          <w:rFonts w:ascii="Arial" w:hAnsi="Arial" w:cs="Arial"/>
          <w:b/>
          <w:sz w:val="24"/>
          <w:szCs w:val="24"/>
          <w:u w:val="single"/>
        </w:rPr>
        <w:t>two</w:t>
      </w:r>
      <w:r w:rsidRPr="009F47C5">
        <w:rPr>
          <w:rFonts w:ascii="Arial" w:hAnsi="Arial" w:cs="Arial"/>
          <w:sz w:val="24"/>
          <w:szCs w:val="24"/>
        </w:rPr>
        <w:t xml:space="preserve"> methods which can be used by an organization to overcome these barriers.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</w:t>
      </w:r>
      <w:r w:rsidR="00DC7739">
        <w:rPr>
          <w:rFonts w:ascii="Arial" w:hAnsi="Arial" w:cs="Arial"/>
          <w:sz w:val="24"/>
          <w:szCs w:val="24"/>
        </w:rPr>
        <w:tab/>
      </w:r>
      <w:r w:rsidR="00DC7739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6C3128">
        <w:rPr>
          <w:rFonts w:ascii="Arial" w:hAnsi="Arial" w:cs="Arial"/>
          <w:i/>
          <w:sz w:val="24"/>
          <w:szCs w:val="24"/>
        </w:rPr>
        <w:t>(6 marks)</w:t>
      </w:r>
    </w:p>
    <w:p w14:paraId="7044786E" w14:textId="77777777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 w:rsidRPr="009F47C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9A0331">
        <w:rPr>
          <w:rFonts w:ascii="Arial" w:hAnsi="Arial" w:cs="Arial"/>
          <w:b/>
        </w:rPr>
        <w:t xml:space="preserve"> (</w:t>
      </w:r>
      <w:r w:rsidRPr="009F47C5">
        <w:rPr>
          <w:rFonts w:ascii="Arial" w:hAnsi="Arial" w:cs="Arial"/>
          <w:b/>
        </w:rPr>
        <w:t>Total 15 marks</w:t>
      </w:r>
      <w:r>
        <w:rPr>
          <w:rFonts w:ascii="Arial" w:hAnsi="Arial" w:cs="Arial"/>
          <w:b/>
        </w:rPr>
        <w:t>)</w:t>
      </w:r>
    </w:p>
    <w:p w14:paraId="0DCD04A8" w14:textId="77777777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5C7863B" w14:textId="656C8C62" w:rsidR="00DC7739" w:rsidRDefault="00DC7739" w:rsidP="00DC7739">
      <w:pPr>
        <w:jc w:val="both"/>
        <w:rPr>
          <w:rFonts w:ascii="Arial" w:hAnsi="Arial" w:cs="Arial"/>
          <w:b/>
        </w:rPr>
      </w:pPr>
      <w:r w:rsidRPr="00AE7181">
        <w:rPr>
          <w:rFonts w:ascii="Arial" w:hAnsi="Arial" w:cs="Arial"/>
          <w:b/>
        </w:rPr>
        <w:t xml:space="preserve">QUESTION </w:t>
      </w:r>
      <w:r>
        <w:rPr>
          <w:rFonts w:ascii="Arial" w:hAnsi="Arial" w:cs="Arial"/>
          <w:b/>
        </w:rPr>
        <w:t>3</w:t>
      </w:r>
    </w:p>
    <w:p w14:paraId="4A7C8AF1" w14:textId="77777777" w:rsidR="00DC7739" w:rsidRPr="00AE7181" w:rsidRDefault="00DC7739" w:rsidP="00DC7739">
      <w:pPr>
        <w:jc w:val="both"/>
        <w:rPr>
          <w:rFonts w:ascii="Arial" w:hAnsi="Arial" w:cs="Arial"/>
          <w:b/>
        </w:rPr>
      </w:pPr>
    </w:p>
    <w:p w14:paraId="427556F5" w14:textId="6AF8D064" w:rsidR="00DC7739" w:rsidRPr="00AE7181" w:rsidRDefault="00DC7739" w:rsidP="00DC773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Discuss</w:t>
      </w:r>
      <w:r w:rsidRPr="00F42DC6">
        <w:rPr>
          <w:rFonts w:ascii="Arial" w:hAnsi="Arial" w:cs="Arial"/>
        </w:rPr>
        <w:t xml:space="preserve"> </w:t>
      </w:r>
      <w:r w:rsidRPr="00F42DC6">
        <w:rPr>
          <w:rFonts w:ascii="Arial" w:hAnsi="Arial" w:cs="Arial"/>
          <w:b/>
          <w:u w:val="single"/>
        </w:rPr>
        <w:t>five</w:t>
      </w:r>
      <w:r w:rsidRPr="00F42DC6">
        <w:rPr>
          <w:rFonts w:ascii="Arial" w:hAnsi="Arial" w:cs="Arial"/>
        </w:rPr>
        <w:t xml:space="preserve"> environmental factors are having an impact on</w:t>
      </w:r>
      <w:r>
        <w:rPr>
          <w:rFonts w:ascii="Arial" w:hAnsi="Arial" w:cs="Arial"/>
        </w:rPr>
        <w:t xml:space="preserve"> the banking sector in Malawi.</w:t>
      </w:r>
      <w:r w:rsidRPr="00F42DC6">
        <w:rPr>
          <w:rFonts w:ascii="Arial" w:hAnsi="Arial" w:cs="Arial"/>
        </w:rPr>
        <w:tab/>
      </w:r>
      <w:r w:rsidRPr="00F42DC6">
        <w:rPr>
          <w:rFonts w:ascii="Arial" w:hAnsi="Arial" w:cs="Arial"/>
        </w:rPr>
        <w:tab/>
      </w:r>
      <w:r w:rsidRPr="00F42DC6">
        <w:rPr>
          <w:rFonts w:ascii="Arial" w:hAnsi="Arial" w:cs="Arial"/>
        </w:rPr>
        <w:tab/>
      </w:r>
      <w:r w:rsidRPr="00F42DC6">
        <w:rPr>
          <w:rFonts w:ascii="Arial" w:hAnsi="Arial" w:cs="Arial"/>
        </w:rPr>
        <w:tab/>
      </w:r>
      <w:r w:rsidRPr="00F42DC6">
        <w:rPr>
          <w:rFonts w:ascii="Arial" w:hAnsi="Arial" w:cs="Arial"/>
        </w:rPr>
        <w:tab/>
      </w:r>
      <w:r w:rsidRPr="00F42DC6">
        <w:rPr>
          <w:rFonts w:ascii="Arial" w:hAnsi="Arial" w:cs="Arial"/>
        </w:rPr>
        <w:tab/>
      </w:r>
      <w:r w:rsidRPr="00AE7181"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 xml:space="preserve">                     </w:t>
      </w:r>
      <w:r w:rsidRPr="00AE718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AE7181">
        <w:rPr>
          <w:rFonts w:ascii="Arial" w:hAnsi="Arial" w:cs="Arial"/>
          <w:b/>
        </w:rPr>
        <w:t xml:space="preserve">Total 15 </w:t>
      </w:r>
      <w:r>
        <w:rPr>
          <w:rFonts w:ascii="Arial" w:hAnsi="Arial" w:cs="Arial"/>
          <w:b/>
        </w:rPr>
        <w:t>m</w:t>
      </w:r>
      <w:r w:rsidRPr="00AE7181">
        <w:rPr>
          <w:rFonts w:ascii="Arial" w:hAnsi="Arial" w:cs="Arial"/>
          <w:b/>
        </w:rPr>
        <w:t>arks)</w:t>
      </w:r>
    </w:p>
    <w:p w14:paraId="2A95C075" w14:textId="77777777" w:rsidR="00DC7739" w:rsidRPr="00AE7181" w:rsidRDefault="00DC7739" w:rsidP="00DC7739">
      <w:pPr>
        <w:jc w:val="both"/>
        <w:rPr>
          <w:rFonts w:ascii="Arial" w:hAnsi="Arial" w:cs="Arial"/>
          <w:b/>
        </w:rPr>
      </w:pPr>
    </w:p>
    <w:p w14:paraId="413BE911" w14:textId="710958E1" w:rsidR="00DC7739" w:rsidRPr="00DC7739" w:rsidRDefault="00DC7739" w:rsidP="00DC7739">
      <w:pPr>
        <w:spacing w:line="276" w:lineRule="auto"/>
        <w:jc w:val="both"/>
        <w:rPr>
          <w:rFonts w:ascii="Arial" w:hAnsi="Arial" w:cs="Arial"/>
          <w:b/>
          <w:bCs/>
        </w:rPr>
      </w:pPr>
      <w:r w:rsidRPr="00DC7739">
        <w:rPr>
          <w:rFonts w:ascii="Arial" w:hAnsi="Arial" w:cs="Arial"/>
          <w:b/>
          <w:bCs/>
        </w:rPr>
        <w:t>QUESTION 4</w:t>
      </w:r>
    </w:p>
    <w:p w14:paraId="0EA3B3B1" w14:textId="77777777" w:rsidR="00DC7739" w:rsidRDefault="00DC7739" w:rsidP="00DC7739">
      <w:pPr>
        <w:spacing w:line="276" w:lineRule="auto"/>
        <w:jc w:val="both"/>
        <w:rPr>
          <w:rFonts w:ascii="Arial" w:hAnsi="Arial" w:cs="Arial"/>
        </w:rPr>
      </w:pPr>
    </w:p>
    <w:p w14:paraId="17E0CA83" w14:textId="77777777" w:rsidR="00D5607D" w:rsidRDefault="00DC7739" w:rsidP="00DC7739">
      <w:pPr>
        <w:numPr>
          <w:ilvl w:val="0"/>
          <w:numId w:val="30"/>
        </w:numPr>
        <w:tabs>
          <w:tab w:val="clear" w:pos="72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</w:rPr>
      </w:pPr>
      <w:r w:rsidRPr="003A413E">
        <w:rPr>
          <w:rFonts w:ascii="Arial" w:hAnsi="Arial" w:cs="Arial"/>
        </w:rPr>
        <w:t xml:space="preserve">Budgets are important in that they give a detailed estimate of how firm’s resources will be used but there are a number of problems/challenges that organisations face in the construction/preparation of their budgets. </w:t>
      </w:r>
    </w:p>
    <w:p w14:paraId="57BD69D8" w14:textId="77777777" w:rsidR="00D5607D" w:rsidRDefault="00D5607D" w:rsidP="00D5607D">
      <w:pPr>
        <w:spacing w:line="276" w:lineRule="auto"/>
        <w:ind w:left="540"/>
        <w:jc w:val="both"/>
        <w:rPr>
          <w:rFonts w:ascii="Arial" w:hAnsi="Arial" w:cs="Arial"/>
          <w:b/>
        </w:rPr>
      </w:pPr>
    </w:p>
    <w:p w14:paraId="52CBB2F6" w14:textId="245B2594" w:rsidR="00D5607D" w:rsidRPr="00D5607D" w:rsidRDefault="00D5607D" w:rsidP="00D5607D">
      <w:pPr>
        <w:spacing w:line="276" w:lineRule="auto"/>
        <w:ind w:left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4A2005B6" w14:textId="3A201E16" w:rsidR="00DC7739" w:rsidRPr="00546BFA" w:rsidRDefault="00DC7739" w:rsidP="00D5607D">
      <w:pPr>
        <w:spacing w:line="276" w:lineRule="auto"/>
        <w:ind w:left="540"/>
        <w:jc w:val="both"/>
        <w:rPr>
          <w:rFonts w:ascii="Arial" w:hAnsi="Arial" w:cs="Arial"/>
        </w:rPr>
      </w:pPr>
      <w:r w:rsidRPr="003A413E">
        <w:rPr>
          <w:rFonts w:ascii="Arial" w:hAnsi="Arial" w:cs="Arial"/>
        </w:rPr>
        <w:t xml:space="preserve">Briefly explain </w:t>
      </w:r>
      <w:r w:rsidRPr="003A413E">
        <w:rPr>
          <w:rFonts w:ascii="Arial" w:hAnsi="Arial" w:cs="Arial"/>
          <w:b/>
          <w:u w:val="single"/>
        </w:rPr>
        <w:t>any five</w:t>
      </w:r>
      <w:r w:rsidRPr="003A413E">
        <w:rPr>
          <w:rFonts w:ascii="Arial" w:hAnsi="Arial" w:cs="Arial"/>
        </w:rPr>
        <w:t xml:space="preserve"> of these problems/challenges.</w:t>
      </w:r>
      <w:r w:rsidRPr="003A413E">
        <w:rPr>
          <w:rFonts w:ascii="Arial" w:hAnsi="Arial" w:cs="Arial"/>
        </w:rPr>
        <w:tab/>
      </w:r>
      <w:r w:rsidR="00D5607D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546BFA">
        <w:rPr>
          <w:rFonts w:ascii="Arial" w:hAnsi="Arial" w:cs="Arial"/>
          <w:i/>
        </w:rPr>
        <w:t>(10 marks)</w:t>
      </w:r>
    </w:p>
    <w:p w14:paraId="4987FF7E" w14:textId="77777777" w:rsidR="00DC7739" w:rsidRPr="003A413E" w:rsidRDefault="00DC7739" w:rsidP="00DC7739">
      <w:pPr>
        <w:spacing w:line="276" w:lineRule="auto"/>
        <w:ind w:left="540"/>
        <w:jc w:val="both"/>
        <w:rPr>
          <w:rFonts w:ascii="Arial" w:hAnsi="Arial" w:cs="Arial"/>
        </w:rPr>
      </w:pPr>
    </w:p>
    <w:p w14:paraId="01615F97" w14:textId="0D54865F" w:rsidR="00DC7739" w:rsidRPr="00DC7739" w:rsidRDefault="00DC7739" w:rsidP="00DC7739">
      <w:pPr>
        <w:numPr>
          <w:ilvl w:val="0"/>
          <w:numId w:val="30"/>
        </w:numPr>
        <w:tabs>
          <w:tab w:val="clear" w:pos="720"/>
          <w:tab w:val="num" w:pos="540"/>
        </w:tabs>
        <w:spacing w:line="276" w:lineRule="auto"/>
        <w:ind w:left="540" w:hanging="5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Mention</w:t>
      </w:r>
      <w:r w:rsidRPr="003A413E">
        <w:rPr>
          <w:rFonts w:ascii="Arial" w:hAnsi="Arial" w:cs="Arial"/>
        </w:rPr>
        <w:t xml:space="preserve"> </w:t>
      </w:r>
      <w:r w:rsidRPr="003A413E">
        <w:rPr>
          <w:rFonts w:ascii="Arial" w:hAnsi="Arial" w:cs="Arial"/>
          <w:b/>
          <w:u w:val="single"/>
        </w:rPr>
        <w:t>f</w:t>
      </w:r>
      <w:r>
        <w:rPr>
          <w:rFonts w:ascii="Arial" w:hAnsi="Arial" w:cs="Arial"/>
          <w:b/>
          <w:u w:val="single"/>
        </w:rPr>
        <w:t>ive</w:t>
      </w:r>
      <w:r w:rsidRPr="003A413E">
        <w:rPr>
          <w:rFonts w:ascii="Arial" w:hAnsi="Arial" w:cs="Arial"/>
        </w:rPr>
        <w:t xml:space="preserve"> methods used in</w:t>
      </w:r>
      <w:r>
        <w:rPr>
          <w:rFonts w:ascii="Arial" w:hAnsi="Arial" w:cs="Arial"/>
        </w:rPr>
        <w:t xml:space="preserve"> setting a marketing budget.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C7739">
        <w:rPr>
          <w:rFonts w:ascii="Arial" w:hAnsi="Arial" w:cs="Arial"/>
          <w:i/>
          <w:iCs/>
        </w:rPr>
        <w:t>(5 marks)</w:t>
      </w:r>
    </w:p>
    <w:p w14:paraId="0FD81FBA" w14:textId="3F2F8A9A" w:rsidR="00DC7739" w:rsidRDefault="00DC7739" w:rsidP="00DC7739">
      <w:pPr>
        <w:spacing w:line="276" w:lineRule="auto"/>
        <w:ind w:left="57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(Total 15 marks)</w:t>
      </w:r>
    </w:p>
    <w:p w14:paraId="0A8412B1" w14:textId="66041270" w:rsidR="009A0331" w:rsidRPr="00BA4C22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BA4C22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BA4C22">
        <w:rPr>
          <w:rFonts w:ascii="Arial" w:hAnsi="Arial" w:cs="Arial"/>
          <w:b/>
          <w:sz w:val="28"/>
          <w:szCs w:val="28"/>
        </w:rPr>
        <w:tab/>
      </w:r>
      <w:r w:rsidRPr="00BA4C22">
        <w:rPr>
          <w:rFonts w:ascii="Arial" w:hAnsi="Arial" w:cs="Arial"/>
          <w:b/>
          <w:sz w:val="28"/>
          <w:szCs w:val="28"/>
        </w:rPr>
        <w:tab/>
        <w:t>(40 MARKS)</w:t>
      </w:r>
    </w:p>
    <w:p w14:paraId="07CDC6C7" w14:textId="77777777" w:rsidR="009A0331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C4F75CA" w14:textId="77777777" w:rsidR="009A0331" w:rsidRPr="002742EF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Answer</w:t>
      </w:r>
      <w:r w:rsidRPr="002742EF">
        <w:rPr>
          <w:rFonts w:ascii="Arial" w:hAnsi="Arial" w:cs="Arial"/>
        </w:rPr>
        <w:t xml:space="preserve"> </w:t>
      </w:r>
      <w:r w:rsidRPr="006C3128">
        <w:rPr>
          <w:rFonts w:ascii="Arial" w:hAnsi="Arial" w:cs="Arial"/>
          <w:b/>
          <w:u w:val="single"/>
        </w:rPr>
        <w:t>ANY TWO</w:t>
      </w:r>
      <w:r w:rsidRPr="002742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questions from this section</w:t>
      </w:r>
    </w:p>
    <w:p w14:paraId="0F66BAC0" w14:textId="77777777" w:rsidR="009A0331" w:rsidRPr="009F47C5" w:rsidRDefault="009A0331" w:rsidP="009A033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73170EAB" w14:textId="77777777" w:rsidR="00BA4C22" w:rsidRDefault="00BA4C22" w:rsidP="009A0331">
      <w:pPr>
        <w:jc w:val="both"/>
        <w:rPr>
          <w:rFonts w:ascii="Arial" w:hAnsi="Arial" w:cs="Arial"/>
          <w:b/>
        </w:rPr>
      </w:pPr>
    </w:p>
    <w:p w14:paraId="569ABBCB" w14:textId="77777777" w:rsidR="009A0331" w:rsidRDefault="009A0331" w:rsidP="009A033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14:paraId="09233663" w14:textId="77777777" w:rsidR="009A0331" w:rsidRPr="009F47C5" w:rsidRDefault="009A0331" w:rsidP="009A0331">
      <w:pPr>
        <w:jc w:val="both"/>
        <w:rPr>
          <w:rFonts w:ascii="Arial" w:hAnsi="Arial" w:cs="Arial"/>
          <w:b/>
        </w:rPr>
      </w:pPr>
    </w:p>
    <w:p w14:paraId="26EA2D10" w14:textId="77777777" w:rsidR="009A0331" w:rsidRDefault="009A0331" w:rsidP="009A0331">
      <w:pPr>
        <w:pStyle w:val="ListParagraph"/>
        <w:numPr>
          <w:ilvl w:val="0"/>
          <w:numId w:val="29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9F47C5">
        <w:rPr>
          <w:rFonts w:ascii="Arial" w:hAnsi="Arial" w:cs="Arial"/>
          <w:sz w:val="24"/>
          <w:szCs w:val="24"/>
        </w:rPr>
        <w:t>Using an organization of your choice, assess the key external and internal marketing environmental factors that may affect that organization.</w:t>
      </w:r>
      <w:r w:rsidRPr="009F47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(10 marks)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00CF8207" w14:textId="77777777" w:rsidR="009A0331" w:rsidRPr="009F47C5" w:rsidRDefault="009A0331" w:rsidP="009A0331">
      <w:pPr>
        <w:pStyle w:val="ListParagraph"/>
        <w:ind w:left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</w:p>
    <w:p w14:paraId="33BBF766" w14:textId="77777777" w:rsidR="009A0331" w:rsidRDefault="009A0331" w:rsidP="009A0331">
      <w:pPr>
        <w:pStyle w:val="ListParagraph"/>
        <w:numPr>
          <w:ilvl w:val="0"/>
          <w:numId w:val="29"/>
        </w:numPr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9F47C5">
        <w:rPr>
          <w:rFonts w:ascii="Arial" w:hAnsi="Arial" w:cs="Arial"/>
          <w:sz w:val="24"/>
          <w:szCs w:val="24"/>
        </w:rPr>
        <w:t xml:space="preserve">Using your findings in (a) outline the key </w:t>
      </w:r>
      <w:r w:rsidRPr="002742EF">
        <w:rPr>
          <w:rFonts w:ascii="Arial" w:hAnsi="Arial" w:cs="Arial"/>
          <w:b/>
          <w:sz w:val="24"/>
          <w:szCs w:val="24"/>
        </w:rPr>
        <w:t>SWOT</w:t>
      </w:r>
      <w:r w:rsidRPr="009F47C5">
        <w:rPr>
          <w:rFonts w:ascii="Arial" w:hAnsi="Arial" w:cs="Arial"/>
          <w:sz w:val="24"/>
          <w:szCs w:val="24"/>
        </w:rPr>
        <w:t xml:space="preserve"> factors that may help to establish the overall current position of the marketing department</w:t>
      </w:r>
      <w:r w:rsidRPr="009F47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.                        </w:t>
      </w:r>
      <w:r w:rsidRPr="009F47C5">
        <w:rPr>
          <w:rFonts w:ascii="Arial" w:hAnsi="Arial" w:cs="Arial"/>
          <w:i/>
          <w:sz w:val="24"/>
          <w:szCs w:val="24"/>
        </w:rPr>
        <w:t>(5 marks</w:t>
      </w:r>
      <w:r>
        <w:rPr>
          <w:rFonts w:ascii="Arial" w:hAnsi="Arial" w:cs="Arial"/>
          <w:i/>
          <w:sz w:val="24"/>
          <w:szCs w:val="24"/>
        </w:rPr>
        <w:t>)</w:t>
      </w:r>
    </w:p>
    <w:p w14:paraId="4D0EC804" w14:textId="77777777" w:rsidR="009A0331" w:rsidRPr="009F47C5" w:rsidRDefault="009A0331" w:rsidP="009A0331">
      <w:pPr>
        <w:pStyle w:val="ListParagraph"/>
        <w:ind w:left="540"/>
        <w:jc w:val="both"/>
        <w:rPr>
          <w:rFonts w:ascii="Arial" w:hAnsi="Arial" w:cs="Arial"/>
          <w:i/>
          <w:sz w:val="24"/>
          <w:szCs w:val="24"/>
        </w:rPr>
      </w:pPr>
    </w:p>
    <w:p w14:paraId="4B1C1D21" w14:textId="77777777" w:rsidR="009A0331" w:rsidRPr="00C77C78" w:rsidRDefault="009A0331" w:rsidP="0081677F">
      <w:pPr>
        <w:pStyle w:val="ListParagraph"/>
        <w:numPr>
          <w:ilvl w:val="0"/>
          <w:numId w:val="29"/>
        </w:numPr>
        <w:spacing w:after="0"/>
        <w:ind w:left="540" w:hanging="540"/>
        <w:jc w:val="both"/>
        <w:rPr>
          <w:rFonts w:ascii="Arial" w:hAnsi="Arial" w:cs="Arial"/>
          <w:sz w:val="24"/>
          <w:szCs w:val="24"/>
        </w:rPr>
      </w:pPr>
      <w:r w:rsidRPr="009F47C5">
        <w:rPr>
          <w:rFonts w:ascii="Arial" w:hAnsi="Arial" w:cs="Arial"/>
          <w:sz w:val="24"/>
          <w:szCs w:val="24"/>
        </w:rPr>
        <w:t>Using you</w:t>
      </w:r>
      <w:r>
        <w:rPr>
          <w:rFonts w:ascii="Arial" w:hAnsi="Arial" w:cs="Arial"/>
          <w:sz w:val="24"/>
          <w:szCs w:val="24"/>
        </w:rPr>
        <w:t>r</w:t>
      </w:r>
      <w:r w:rsidRPr="009F47C5">
        <w:rPr>
          <w:rFonts w:ascii="Arial" w:hAnsi="Arial" w:cs="Arial"/>
          <w:sz w:val="24"/>
          <w:szCs w:val="24"/>
        </w:rPr>
        <w:t xml:space="preserve"> findings in [b] develop any </w:t>
      </w:r>
      <w:r w:rsidRPr="006C3128">
        <w:rPr>
          <w:rFonts w:ascii="Arial" w:hAnsi="Arial" w:cs="Arial"/>
          <w:b/>
          <w:sz w:val="24"/>
          <w:szCs w:val="24"/>
          <w:u w:val="single"/>
        </w:rPr>
        <w:t>four</w:t>
      </w:r>
      <w:r w:rsidRPr="002742EF">
        <w:rPr>
          <w:rFonts w:ascii="Arial" w:hAnsi="Arial" w:cs="Arial"/>
          <w:b/>
          <w:sz w:val="24"/>
          <w:szCs w:val="24"/>
        </w:rPr>
        <w:t xml:space="preserve"> SMART</w:t>
      </w:r>
      <w:r w:rsidRPr="009F47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marketing objective for the </w:t>
      </w:r>
      <w:r w:rsidRPr="009F47C5">
        <w:rPr>
          <w:rFonts w:ascii="Arial" w:hAnsi="Arial" w:cs="Arial"/>
          <w:sz w:val="24"/>
          <w:szCs w:val="24"/>
        </w:rPr>
        <w:t>organization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</w:t>
      </w:r>
      <w:r w:rsidRPr="00C77C78">
        <w:rPr>
          <w:rFonts w:ascii="Arial" w:hAnsi="Arial" w:cs="Arial"/>
          <w:i/>
          <w:sz w:val="24"/>
          <w:szCs w:val="24"/>
        </w:rPr>
        <w:t>(5 marks)</w:t>
      </w:r>
    </w:p>
    <w:p w14:paraId="10964AB7" w14:textId="77777777" w:rsidR="009A0331" w:rsidRDefault="009A0331" w:rsidP="0081677F">
      <w:pPr>
        <w:jc w:val="both"/>
        <w:rPr>
          <w:rFonts w:ascii="Arial" w:hAnsi="Arial" w:cs="Arial"/>
          <w:b/>
        </w:rPr>
      </w:pP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 w:rsidRPr="009F47C5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b/>
          <w:i/>
        </w:rPr>
        <w:t>(</w:t>
      </w:r>
      <w:r w:rsidRPr="009F47C5">
        <w:rPr>
          <w:rFonts w:ascii="Arial" w:hAnsi="Arial" w:cs="Arial"/>
          <w:b/>
        </w:rPr>
        <w:t>Total 20 marks</w:t>
      </w:r>
      <w:r>
        <w:rPr>
          <w:rFonts w:ascii="Arial" w:hAnsi="Arial" w:cs="Arial"/>
          <w:b/>
        </w:rPr>
        <w:t>)</w:t>
      </w:r>
    </w:p>
    <w:p w14:paraId="70BD0C25" w14:textId="77777777" w:rsidR="009A0331" w:rsidRPr="009F47C5" w:rsidRDefault="009A0331" w:rsidP="009A0331">
      <w:pPr>
        <w:jc w:val="both"/>
        <w:rPr>
          <w:rFonts w:ascii="Arial" w:hAnsi="Arial" w:cs="Arial"/>
          <w:b/>
        </w:rPr>
      </w:pPr>
    </w:p>
    <w:p w14:paraId="0409CA16" w14:textId="150088AE" w:rsidR="00DC7739" w:rsidRDefault="00DC7739" w:rsidP="00DC7739">
      <w:pPr>
        <w:jc w:val="both"/>
        <w:rPr>
          <w:rFonts w:ascii="Arial" w:hAnsi="Arial" w:cs="Arial"/>
          <w:b/>
        </w:rPr>
      </w:pPr>
      <w:r w:rsidRPr="00AE7181">
        <w:rPr>
          <w:rFonts w:ascii="Arial" w:hAnsi="Arial" w:cs="Arial"/>
          <w:b/>
        </w:rPr>
        <w:t>QUESTION 6</w:t>
      </w:r>
    </w:p>
    <w:p w14:paraId="508847A3" w14:textId="77777777" w:rsidR="00DC7739" w:rsidRPr="00AE7181" w:rsidRDefault="00DC7739" w:rsidP="00DC7739">
      <w:pPr>
        <w:jc w:val="both"/>
        <w:rPr>
          <w:rFonts w:ascii="Arial" w:hAnsi="Arial" w:cs="Arial"/>
          <w:b/>
        </w:rPr>
      </w:pPr>
    </w:p>
    <w:p w14:paraId="11F0A7C3" w14:textId="77777777" w:rsidR="00D5607D" w:rsidRDefault="00DC7739" w:rsidP="00DC773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AE7181">
        <w:rPr>
          <w:rFonts w:ascii="Arial" w:hAnsi="Arial" w:cs="Arial"/>
        </w:rPr>
        <w:t xml:space="preserve">banking industry </w:t>
      </w:r>
      <w:r>
        <w:rPr>
          <w:rFonts w:ascii="Arial" w:hAnsi="Arial" w:cs="Arial"/>
        </w:rPr>
        <w:t xml:space="preserve">in Malawi </w:t>
      </w:r>
      <w:r w:rsidRPr="00AE7181">
        <w:rPr>
          <w:rFonts w:ascii="Arial" w:hAnsi="Arial" w:cs="Arial"/>
        </w:rPr>
        <w:t xml:space="preserve">has </w:t>
      </w:r>
      <w:r>
        <w:rPr>
          <w:rFonts w:ascii="Arial" w:hAnsi="Arial" w:cs="Arial"/>
        </w:rPr>
        <w:t>experienced significant changes.</w:t>
      </w:r>
      <w:r w:rsidRPr="00AE71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AE7181">
        <w:rPr>
          <w:rFonts w:ascii="Arial" w:hAnsi="Arial" w:cs="Arial"/>
        </w:rPr>
        <w:t>ew bank legislation has been introduced and foreign banks ha</w:t>
      </w:r>
      <w:r>
        <w:rPr>
          <w:rFonts w:ascii="Arial" w:hAnsi="Arial" w:cs="Arial"/>
        </w:rPr>
        <w:t>ve</w:t>
      </w:r>
      <w:r w:rsidRPr="00AE7181">
        <w:rPr>
          <w:rFonts w:ascii="Arial" w:hAnsi="Arial" w:cs="Arial"/>
        </w:rPr>
        <w:t xml:space="preserve"> entered the market</w:t>
      </w:r>
      <w:r>
        <w:rPr>
          <w:rFonts w:ascii="Arial" w:hAnsi="Arial" w:cs="Arial"/>
        </w:rPr>
        <w:t>. As a result of this</w:t>
      </w:r>
      <w:r w:rsidRPr="00AE7181">
        <w:rPr>
          <w:rFonts w:ascii="Arial" w:hAnsi="Arial" w:cs="Arial"/>
        </w:rPr>
        <w:t xml:space="preserve"> the country’s banks h</w:t>
      </w:r>
      <w:r>
        <w:rPr>
          <w:rFonts w:ascii="Arial" w:hAnsi="Arial" w:cs="Arial"/>
        </w:rPr>
        <w:t>ave</w:t>
      </w:r>
      <w:r w:rsidRPr="00AE7181">
        <w:rPr>
          <w:rFonts w:ascii="Arial" w:hAnsi="Arial" w:cs="Arial"/>
        </w:rPr>
        <w:t xml:space="preserve"> experienced competition from non-bank entities and customers have become more demanding in terms of the quality of the service they receive and sophistication of the products they require. </w:t>
      </w:r>
    </w:p>
    <w:p w14:paraId="7D897500" w14:textId="77777777" w:rsidR="00D5607D" w:rsidRDefault="00D5607D" w:rsidP="00DC7739">
      <w:pPr>
        <w:spacing w:line="276" w:lineRule="auto"/>
        <w:jc w:val="both"/>
        <w:rPr>
          <w:rFonts w:ascii="Arial" w:hAnsi="Arial" w:cs="Arial"/>
        </w:rPr>
      </w:pPr>
    </w:p>
    <w:p w14:paraId="6A60D109" w14:textId="0668B673" w:rsidR="00D5607D" w:rsidRPr="00D5607D" w:rsidRDefault="00D5607D" w:rsidP="00DC7739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069A5CC0" w14:textId="4890B6DA" w:rsidR="00DC7739" w:rsidRPr="00AE7181" w:rsidRDefault="00DC7739" w:rsidP="00DC7739">
      <w:pPr>
        <w:spacing w:line="276" w:lineRule="auto"/>
        <w:jc w:val="both"/>
        <w:rPr>
          <w:rFonts w:ascii="Arial" w:hAnsi="Arial" w:cs="Arial"/>
          <w:b/>
        </w:rPr>
      </w:pPr>
      <w:r w:rsidRPr="00AE7181">
        <w:rPr>
          <w:rFonts w:ascii="Arial" w:hAnsi="Arial" w:cs="Arial"/>
        </w:rPr>
        <w:t>As a Marketing Consultant for First Class Bank (FCB), write a short report to CEO of FCB advising him about the need for the bank to keep on carrying out competitor analysis.</w:t>
      </w:r>
      <w:r w:rsidRPr="00AE718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</w:t>
      </w:r>
      <w:r w:rsidR="00D5607D">
        <w:rPr>
          <w:rFonts w:ascii="Arial" w:hAnsi="Arial" w:cs="Arial"/>
        </w:rPr>
        <w:t xml:space="preserve">                                                                            </w:t>
      </w:r>
      <w:r>
        <w:rPr>
          <w:rFonts w:ascii="Arial" w:hAnsi="Arial" w:cs="Arial"/>
        </w:rPr>
        <w:t xml:space="preserve">     </w:t>
      </w:r>
      <w:r w:rsidRPr="00AE7181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Total 20 m</w:t>
      </w:r>
      <w:r w:rsidRPr="00AE7181">
        <w:rPr>
          <w:rFonts w:ascii="Arial" w:hAnsi="Arial" w:cs="Arial"/>
          <w:b/>
        </w:rPr>
        <w:t>arks)</w:t>
      </w:r>
    </w:p>
    <w:p w14:paraId="6AE4F269" w14:textId="77777777" w:rsidR="00DC7739" w:rsidRPr="00AE7181" w:rsidRDefault="00DC7739" w:rsidP="00DC7739">
      <w:pPr>
        <w:spacing w:line="276" w:lineRule="auto"/>
        <w:jc w:val="both"/>
        <w:rPr>
          <w:rFonts w:ascii="Arial" w:hAnsi="Arial" w:cs="Arial"/>
          <w:b/>
        </w:rPr>
      </w:pPr>
    </w:p>
    <w:p w14:paraId="6C349CFA" w14:textId="1DDD85DA" w:rsidR="00DC7739" w:rsidRDefault="00DC7739" w:rsidP="0081677F">
      <w:pPr>
        <w:spacing w:line="360" w:lineRule="auto"/>
        <w:jc w:val="both"/>
        <w:rPr>
          <w:rFonts w:ascii="Arial" w:hAnsi="Arial" w:cs="Arial"/>
          <w:b/>
        </w:rPr>
      </w:pPr>
      <w:r w:rsidRPr="00AE7181">
        <w:rPr>
          <w:rFonts w:ascii="Arial" w:hAnsi="Arial" w:cs="Arial"/>
          <w:b/>
        </w:rPr>
        <w:t>QUESTION 7</w:t>
      </w:r>
    </w:p>
    <w:p w14:paraId="39772652" w14:textId="45AB30F9" w:rsidR="00DC7739" w:rsidRPr="00AE7181" w:rsidRDefault="00DC7739" w:rsidP="0081677F">
      <w:pPr>
        <w:spacing w:line="276" w:lineRule="auto"/>
        <w:jc w:val="both"/>
        <w:rPr>
          <w:rFonts w:ascii="Arial" w:hAnsi="Arial" w:cs="Arial"/>
          <w:b/>
        </w:rPr>
      </w:pPr>
      <w:r w:rsidRPr="00AE7181">
        <w:rPr>
          <w:rFonts w:ascii="Arial" w:hAnsi="Arial" w:cs="Arial"/>
        </w:rPr>
        <w:t>Your bank is in the course of developing a strategic marketing plan after a comprehensive marketing audit which identified growth opportunities due to a large number of unbanked people in the country and beyond. By using a diagram suggest marketing strategies that will help the bank to achieve its growth objectives, and how?</w:t>
      </w:r>
      <w:r w:rsidRPr="00AE7181">
        <w:rPr>
          <w:rFonts w:ascii="Arial" w:hAnsi="Arial" w:cs="Arial"/>
        </w:rPr>
        <w:tab/>
        <w:t xml:space="preserve"> </w:t>
      </w:r>
      <w:r w:rsidRPr="00AE7181">
        <w:rPr>
          <w:rFonts w:ascii="Arial" w:hAnsi="Arial" w:cs="Arial"/>
        </w:rPr>
        <w:tab/>
      </w:r>
      <w:r w:rsidRPr="00AE7181">
        <w:rPr>
          <w:rFonts w:ascii="Arial" w:hAnsi="Arial" w:cs="Arial"/>
        </w:rPr>
        <w:tab/>
      </w:r>
      <w:r w:rsidRPr="00AE7181">
        <w:rPr>
          <w:rFonts w:ascii="Arial" w:hAnsi="Arial" w:cs="Arial"/>
        </w:rPr>
        <w:tab/>
      </w:r>
      <w:r w:rsidRPr="00AE718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AE7181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Total 20 m</w:t>
      </w:r>
      <w:r w:rsidRPr="00AE7181">
        <w:rPr>
          <w:rFonts w:ascii="Arial" w:hAnsi="Arial" w:cs="Arial"/>
          <w:b/>
        </w:rPr>
        <w:t>arks)</w:t>
      </w:r>
    </w:p>
    <w:p w14:paraId="3DD2CB7A" w14:textId="77777777" w:rsidR="009A0331" w:rsidRPr="009F47C5" w:rsidRDefault="009A0331" w:rsidP="00DC7739">
      <w:pPr>
        <w:spacing w:line="276" w:lineRule="auto"/>
        <w:jc w:val="both"/>
        <w:rPr>
          <w:rFonts w:ascii="Arial" w:hAnsi="Arial" w:cs="Arial"/>
          <w:b/>
        </w:rPr>
      </w:pPr>
    </w:p>
    <w:p w14:paraId="02703192" w14:textId="25186B56" w:rsidR="0081677F" w:rsidRDefault="0081677F" w:rsidP="0081677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8</w:t>
      </w:r>
    </w:p>
    <w:p w14:paraId="7D4BD534" w14:textId="47B19079" w:rsidR="008C7940" w:rsidRDefault="0081677F" w:rsidP="00D5607D">
      <w:pPr>
        <w:spacing w:line="276" w:lineRule="auto"/>
        <w:jc w:val="both"/>
      </w:pPr>
      <w:r w:rsidRPr="003A413E">
        <w:rPr>
          <w:rFonts w:ascii="Arial" w:hAnsi="Arial" w:cs="Arial"/>
        </w:rPr>
        <w:t>As the bank’s strategist, make an evaluation of the usefulness of the Balanced Score Card for the attention of the bank’s management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1677F">
        <w:rPr>
          <w:rFonts w:ascii="Arial" w:hAnsi="Arial" w:cs="Arial"/>
          <w:b/>
          <w:bCs/>
        </w:rPr>
        <w:t>(Total 20 marks)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0" w:name="_GoBack"/>
      <w:bookmarkEnd w:id="0"/>
      <w:r w:rsidR="00E019F9" w:rsidRPr="002F01A3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Sect="007E1FE7">
      <w:headerReference w:type="default" r:id="rId8"/>
      <w:footerReference w:type="even" r:id="rId9"/>
      <w:footerReference w:type="default" r:id="rId10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5E2A6" w14:textId="77777777" w:rsidR="00712769" w:rsidRDefault="00712769">
      <w:r>
        <w:separator/>
      </w:r>
    </w:p>
  </w:endnote>
  <w:endnote w:type="continuationSeparator" w:id="0">
    <w:p w14:paraId="18547D1B" w14:textId="77777777" w:rsidR="00712769" w:rsidRDefault="0071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B3F9C" w14:textId="77777777" w:rsidR="007E1FE7" w:rsidRDefault="0012412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641D24" w14:textId="77777777" w:rsidR="007E1FE7" w:rsidRDefault="007E1FE7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65E47" w14:textId="4611B71D" w:rsidR="007E1FE7" w:rsidRDefault="00124120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607D">
      <w:rPr>
        <w:rStyle w:val="PageNumber"/>
        <w:noProof/>
      </w:rPr>
      <w:t>3</w:t>
    </w:r>
    <w:r>
      <w:rPr>
        <w:rStyle w:val="PageNumber"/>
      </w:rPr>
      <w:fldChar w:fldCharType="end"/>
    </w:r>
  </w:p>
  <w:p w14:paraId="13AB9626" w14:textId="5B8C5E42" w:rsidR="007E1FE7" w:rsidRPr="00DA6E32" w:rsidRDefault="00047795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53B9943" wp14:editId="0EDD5180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22EA0AB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" strokeweight="3pt"/>
          </w:pict>
        </mc:Fallback>
      </mc:AlternateContent>
    </w:r>
    <w:r w:rsidR="007E1FE7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E1FE7" w:rsidRPr="00DA6E32">
        <w:rPr>
          <w:rFonts w:ascii="Arial" w:hAnsi="Arial" w:cs="Arial"/>
        </w:rPr>
        <w:t>Institute</w:t>
      </w:r>
    </w:smartTag>
    <w:r w:rsidR="007E1FE7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E1FE7" w:rsidRPr="00DA6E32">
        <w:rPr>
          <w:rFonts w:ascii="Arial" w:hAnsi="Arial" w:cs="Arial"/>
        </w:rPr>
        <w:t>Bankers</w:t>
      </w:r>
    </w:smartTag>
    <w:r w:rsidR="007E1FE7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E1FE7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39AC4" w14:textId="77777777" w:rsidR="00712769" w:rsidRDefault="00712769">
      <w:r>
        <w:separator/>
      </w:r>
    </w:p>
  </w:footnote>
  <w:footnote w:type="continuationSeparator" w:id="0">
    <w:p w14:paraId="36F4DA7E" w14:textId="77777777" w:rsidR="00712769" w:rsidRDefault="00712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63F72" w14:textId="77777777" w:rsidR="007E1FE7" w:rsidRDefault="007E1FE7">
    <w:pPr>
      <w:pStyle w:val="Header"/>
    </w:pPr>
  </w:p>
  <w:p w14:paraId="1B9CAE24" w14:textId="77777777" w:rsidR="007E1FE7" w:rsidRDefault="007E1F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F124A"/>
    <w:multiLevelType w:val="hybridMultilevel"/>
    <w:tmpl w:val="D72EC0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1500064">
      <w:start w:val="1"/>
      <w:numFmt w:val="lowerRoman"/>
      <w:lvlText w:val="%2."/>
      <w:lvlJc w:val="righ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B35A8"/>
    <w:multiLevelType w:val="hybridMultilevel"/>
    <w:tmpl w:val="908E352A"/>
    <w:lvl w:ilvl="0" w:tplc="F6CA2FD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04CB7"/>
    <w:multiLevelType w:val="hybridMultilevel"/>
    <w:tmpl w:val="B44EA4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8BE"/>
    <w:multiLevelType w:val="hybridMultilevel"/>
    <w:tmpl w:val="3300D400"/>
    <w:lvl w:ilvl="0" w:tplc="7B668B7A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A92546"/>
    <w:multiLevelType w:val="hybridMultilevel"/>
    <w:tmpl w:val="BD98F1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B3262"/>
    <w:multiLevelType w:val="hybridMultilevel"/>
    <w:tmpl w:val="0186EF0C"/>
    <w:lvl w:ilvl="0" w:tplc="6912758E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AD705F"/>
    <w:multiLevelType w:val="hybridMultilevel"/>
    <w:tmpl w:val="01F8E6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5220F"/>
    <w:multiLevelType w:val="hybridMultilevel"/>
    <w:tmpl w:val="80B2C0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D4228"/>
    <w:multiLevelType w:val="hybridMultilevel"/>
    <w:tmpl w:val="7B9A1F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41074"/>
    <w:multiLevelType w:val="hybridMultilevel"/>
    <w:tmpl w:val="B0CC0E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0F4F56"/>
    <w:multiLevelType w:val="hybridMultilevel"/>
    <w:tmpl w:val="1CF2F33A"/>
    <w:lvl w:ilvl="0" w:tplc="A1F4783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1C5BA3"/>
    <w:multiLevelType w:val="hybridMultilevel"/>
    <w:tmpl w:val="905450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535CD8"/>
    <w:multiLevelType w:val="hybridMultilevel"/>
    <w:tmpl w:val="0A0CD1E6"/>
    <w:lvl w:ilvl="0" w:tplc="F0521364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574F4"/>
    <w:multiLevelType w:val="hybridMultilevel"/>
    <w:tmpl w:val="856872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12DB9"/>
    <w:multiLevelType w:val="hybridMultilevel"/>
    <w:tmpl w:val="05FCDA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121391"/>
    <w:multiLevelType w:val="hybridMultilevel"/>
    <w:tmpl w:val="756E56EC"/>
    <w:lvl w:ilvl="0" w:tplc="2F961E88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553407"/>
    <w:multiLevelType w:val="hybridMultilevel"/>
    <w:tmpl w:val="4B3CCB22"/>
    <w:lvl w:ilvl="0" w:tplc="4ED4812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A20CF"/>
    <w:multiLevelType w:val="hybridMultilevel"/>
    <w:tmpl w:val="FB3233DA"/>
    <w:lvl w:ilvl="0" w:tplc="9E6AB87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D04A4"/>
    <w:multiLevelType w:val="hybridMultilevel"/>
    <w:tmpl w:val="E73A1922"/>
    <w:lvl w:ilvl="0" w:tplc="6ED8F5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7A5130"/>
    <w:multiLevelType w:val="hybridMultilevel"/>
    <w:tmpl w:val="408C8EDE"/>
    <w:lvl w:ilvl="0" w:tplc="865C0C0A">
      <w:start w:val="1"/>
      <w:numFmt w:val="lowerLetter"/>
      <w:lvlText w:val="(%1)"/>
      <w:lvlJc w:val="right"/>
      <w:pPr>
        <w:ind w:left="720" w:hanging="360"/>
      </w:pPr>
      <w:rPr>
        <w:rFonts w:ascii="Arial" w:eastAsiaTheme="minorHAnsi" w:hAnsi="Arial" w:cs="Arial" w:hint="default"/>
      </w:rPr>
    </w:lvl>
    <w:lvl w:ilvl="1" w:tplc="5C80FDD0">
      <w:start w:val="1"/>
      <w:numFmt w:val="lowerRoman"/>
      <w:lvlText w:val="(%2)"/>
      <w:lvlJc w:val="left"/>
      <w:pPr>
        <w:ind w:left="1620" w:hanging="360"/>
      </w:pPr>
      <w:rPr>
        <w:rFonts w:ascii="Corbel" w:eastAsiaTheme="minorHAnsi" w:hAnsi="Corbel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37616"/>
    <w:multiLevelType w:val="hybridMultilevel"/>
    <w:tmpl w:val="B464F19E"/>
    <w:lvl w:ilvl="0" w:tplc="0409001B">
      <w:start w:val="1"/>
      <w:numFmt w:val="lowerRoman"/>
      <w:lvlText w:val="%1."/>
      <w:lvlJc w:val="righ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664579"/>
    <w:multiLevelType w:val="hybridMultilevel"/>
    <w:tmpl w:val="972E2610"/>
    <w:lvl w:ilvl="0" w:tplc="A10862BC">
      <w:start w:val="1"/>
      <w:numFmt w:val="lowerRoman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A3B69"/>
    <w:multiLevelType w:val="hybridMultilevel"/>
    <w:tmpl w:val="F968C7F2"/>
    <w:lvl w:ilvl="0" w:tplc="0A608198">
      <w:start w:val="1"/>
      <w:numFmt w:val="lowerRoman"/>
      <w:lvlText w:val="%1."/>
      <w:lvlJc w:val="right"/>
      <w:pPr>
        <w:ind w:left="144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1034C0D"/>
    <w:multiLevelType w:val="hybridMultilevel"/>
    <w:tmpl w:val="6EAACCC4"/>
    <w:lvl w:ilvl="0" w:tplc="2376EFF0">
      <w:start w:val="1"/>
      <w:numFmt w:val="lowerRoman"/>
      <w:lvlText w:val="%1)"/>
      <w:lvlJc w:val="left"/>
      <w:pPr>
        <w:ind w:left="180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0D3862"/>
    <w:multiLevelType w:val="hybridMultilevel"/>
    <w:tmpl w:val="AB9623F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C0730"/>
    <w:multiLevelType w:val="hybridMultilevel"/>
    <w:tmpl w:val="0B400EBE"/>
    <w:lvl w:ilvl="0" w:tplc="0ED2037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122C1"/>
    <w:multiLevelType w:val="hybridMultilevel"/>
    <w:tmpl w:val="F910911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E77B49"/>
    <w:multiLevelType w:val="hybridMultilevel"/>
    <w:tmpl w:val="EBEA3986"/>
    <w:lvl w:ilvl="0" w:tplc="9230A3AC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842B3"/>
    <w:multiLevelType w:val="hybridMultilevel"/>
    <w:tmpl w:val="FE00D99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C50620"/>
    <w:multiLevelType w:val="hybridMultilevel"/>
    <w:tmpl w:val="152EFE3A"/>
    <w:lvl w:ilvl="0" w:tplc="B81C7DB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15"/>
  </w:num>
  <w:num w:numId="5">
    <w:abstractNumId w:val="6"/>
  </w:num>
  <w:num w:numId="6">
    <w:abstractNumId w:val="28"/>
  </w:num>
  <w:num w:numId="7">
    <w:abstractNumId w:val="26"/>
  </w:num>
  <w:num w:numId="8">
    <w:abstractNumId w:val="25"/>
  </w:num>
  <w:num w:numId="9">
    <w:abstractNumId w:val="3"/>
  </w:num>
  <w:num w:numId="10">
    <w:abstractNumId w:val="11"/>
  </w:num>
  <w:num w:numId="11">
    <w:abstractNumId w:val="17"/>
  </w:num>
  <w:num w:numId="12">
    <w:abstractNumId w:val="20"/>
  </w:num>
  <w:num w:numId="13">
    <w:abstractNumId w:val="0"/>
  </w:num>
  <w:num w:numId="14">
    <w:abstractNumId w:val="22"/>
  </w:num>
  <w:num w:numId="15">
    <w:abstractNumId w:val="10"/>
  </w:num>
  <w:num w:numId="16">
    <w:abstractNumId w:val="5"/>
  </w:num>
  <w:num w:numId="17">
    <w:abstractNumId w:val="29"/>
  </w:num>
  <w:num w:numId="18">
    <w:abstractNumId w:val="23"/>
  </w:num>
  <w:num w:numId="19">
    <w:abstractNumId w:val="27"/>
  </w:num>
  <w:num w:numId="20">
    <w:abstractNumId w:val="2"/>
  </w:num>
  <w:num w:numId="21">
    <w:abstractNumId w:val="12"/>
  </w:num>
  <w:num w:numId="22">
    <w:abstractNumId w:val="7"/>
  </w:num>
  <w:num w:numId="23">
    <w:abstractNumId w:val="24"/>
  </w:num>
  <w:num w:numId="24">
    <w:abstractNumId w:val="21"/>
  </w:num>
  <w:num w:numId="25">
    <w:abstractNumId w:val="4"/>
  </w:num>
  <w:num w:numId="26">
    <w:abstractNumId w:val="16"/>
  </w:num>
  <w:num w:numId="27">
    <w:abstractNumId w:val="14"/>
  </w:num>
  <w:num w:numId="28">
    <w:abstractNumId w:val="19"/>
  </w:num>
  <w:num w:numId="29">
    <w:abstractNumId w:val="8"/>
  </w:num>
  <w:num w:numId="3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47795"/>
    <w:rsid w:val="000D54FF"/>
    <w:rsid w:val="00100975"/>
    <w:rsid w:val="001136BD"/>
    <w:rsid w:val="001206CD"/>
    <w:rsid w:val="00122A1C"/>
    <w:rsid w:val="00124120"/>
    <w:rsid w:val="0012528A"/>
    <w:rsid w:val="00136C72"/>
    <w:rsid w:val="00145CC1"/>
    <w:rsid w:val="001509E8"/>
    <w:rsid w:val="00153287"/>
    <w:rsid w:val="001537C9"/>
    <w:rsid w:val="00154371"/>
    <w:rsid w:val="001878C0"/>
    <w:rsid w:val="001D48B4"/>
    <w:rsid w:val="001E3A79"/>
    <w:rsid w:val="001F2B6E"/>
    <w:rsid w:val="001F5428"/>
    <w:rsid w:val="00217902"/>
    <w:rsid w:val="00237E7E"/>
    <w:rsid w:val="002502CB"/>
    <w:rsid w:val="0026395C"/>
    <w:rsid w:val="00285E0F"/>
    <w:rsid w:val="002D4CB3"/>
    <w:rsid w:val="002D5150"/>
    <w:rsid w:val="002E7317"/>
    <w:rsid w:val="003018AD"/>
    <w:rsid w:val="00302770"/>
    <w:rsid w:val="00325C97"/>
    <w:rsid w:val="00330DC0"/>
    <w:rsid w:val="00347897"/>
    <w:rsid w:val="00370366"/>
    <w:rsid w:val="003800DE"/>
    <w:rsid w:val="003864E6"/>
    <w:rsid w:val="00394377"/>
    <w:rsid w:val="003A76DE"/>
    <w:rsid w:val="003A7BC6"/>
    <w:rsid w:val="003B67E1"/>
    <w:rsid w:val="003C1564"/>
    <w:rsid w:val="003F7AA8"/>
    <w:rsid w:val="00414040"/>
    <w:rsid w:val="004E34A3"/>
    <w:rsid w:val="004F49A5"/>
    <w:rsid w:val="004F68DE"/>
    <w:rsid w:val="005201E4"/>
    <w:rsid w:val="005516B6"/>
    <w:rsid w:val="00553483"/>
    <w:rsid w:val="00574F80"/>
    <w:rsid w:val="005D5352"/>
    <w:rsid w:val="005F3DF4"/>
    <w:rsid w:val="00606DB5"/>
    <w:rsid w:val="006462F0"/>
    <w:rsid w:val="00646AEF"/>
    <w:rsid w:val="00652FB6"/>
    <w:rsid w:val="006B25BB"/>
    <w:rsid w:val="006B3076"/>
    <w:rsid w:val="006B42DF"/>
    <w:rsid w:val="006D2030"/>
    <w:rsid w:val="006D4185"/>
    <w:rsid w:val="00703617"/>
    <w:rsid w:val="00712769"/>
    <w:rsid w:val="0075054C"/>
    <w:rsid w:val="007E0748"/>
    <w:rsid w:val="007E1FE7"/>
    <w:rsid w:val="0081677F"/>
    <w:rsid w:val="00817B5D"/>
    <w:rsid w:val="00821096"/>
    <w:rsid w:val="008635F8"/>
    <w:rsid w:val="008837A5"/>
    <w:rsid w:val="008A1F99"/>
    <w:rsid w:val="008A73B1"/>
    <w:rsid w:val="008B5AF8"/>
    <w:rsid w:val="008C29A5"/>
    <w:rsid w:val="008C4EEA"/>
    <w:rsid w:val="008C7940"/>
    <w:rsid w:val="008D2273"/>
    <w:rsid w:val="008D5B50"/>
    <w:rsid w:val="00956437"/>
    <w:rsid w:val="0098269F"/>
    <w:rsid w:val="009879A2"/>
    <w:rsid w:val="009925F4"/>
    <w:rsid w:val="009A0331"/>
    <w:rsid w:val="009B4826"/>
    <w:rsid w:val="009C0810"/>
    <w:rsid w:val="009D01AD"/>
    <w:rsid w:val="009D07CB"/>
    <w:rsid w:val="009D7E32"/>
    <w:rsid w:val="009F0635"/>
    <w:rsid w:val="009F53AE"/>
    <w:rsid w:val="00A24F2B"/>
    <w:rsid w:val="00A31971"/>
    <w:rsid w:val="00A5621D"/>
    <w:rsid w:val="00A6107B"/>
    <w:rsid w:val="00A97B7B"/>
    <w:rsid w:val="00AA5E53"/>
    <w:rsid w:val="00B16920"/>
    <w:rsid w:val="00B177D5"/>
    <w:rsid w:val="00B34C21"/>
    <w:rsid w:val="00B5148E"/>
    <w:rsid w:val="00B963CA"/>
    <w:rsid w:val="00BA4C22"/>
    <w:rsid w:val="00BB25FD"/>
    <w:rsid w:val="00BB497A"/>
    <w:rsid w:val="00BD2542"/>
    <w:rsid w:val="00C12088"/>
    <w:rsid w:val="00C13398"/>
    <w:rsid w:val="00C24490"/>
    <w:rsid w:val="00C33FF0"/>
    <w:rsid w:val="00C35E0C"/>
    <w:rsid w:val="00C41D6B"/>
    <w:rsid w:val="00C51DDE"/>
    <w:rsid w:val="00C55583"/>
    <w:rsid w:val="00C61A01"/>
    <w:rsid w:val="00C740AC"/>
    <w:rsid w:val="00C869E1"/>
    <w:rsid w:val="00C97407"/>
    <w:rsid w:val="00CD7817"/>
    <w:rsid w:val="00CF02D5"/>
    <w:rsid w:val="00CF4D28"/>
    <w:rsid w:val="00CF68C3"/>
    <w:rsid w:val="00D012E1"/>
    <w:rsid w:val="00D0166F"/>
    <w:rsid w:val="00D31BA0"/>
    <w:rsid w:val="00D36776"/>
    <w:rsid w:val="00D5607D"/>
    <w:rsid w:val="00D94249"/>
    <w:rsid w:val="00DA70D0"/>
    <w:rsid w:val="00DB4295"/>
    <w:rsid w:val="00DB7817"/>
    <w:rsid w:val="00DC7739"/>
    <w:rsid w:val="00DD73F2"/>
    <w:rsid w:val="00E007A1"/>
    <w:rsid w:val="00E019F9"/>
    <w:rsid w:val="00E236B9"/>
    <w:rsid w:val="00E342F5"/>
    <w:rsid w:val="00E5092C"/>
    <w:rsid w:val="00E63320"/>
    <w:rsid w:val="00E76EC6"/>
    <w:rsid w:val="00EF57FD"/>
    <w:rsid w:val="00EF65B7"/>
    <w:rsid w:val="00F10542"/>
    <w:rsid w:val="00F14ACD"/>
    <w:rsid w:val="00F17D4D"/>
    <w:rsid w:val="00F253AA"/>
    <w:rsid w:val="00F94C46"/>
    <w:rsid w:val="00FA26F4"/>
    <w:rsid w:val="00FA691E"/>
    <w:rsid w:val="00FB6DD4"/>
    <w:rsid w:val="00FC2E78"/>
    <w:rsid w:val="00FD28B8"/>
    <w:rsid w:val="00FD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1A25EE6"/>
  <w15:docId w15:val="{BD946562-2CF7-47B7-8622-B7445C28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019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uiPriority w:val="1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E019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Lyness Nkungula</cp:lastModifiedBy>
  <cp:revision>2</cp:revision>
  <cp:lastPrinted>2014-10-13T10:46:00Z</cp:lastPrinted>
  <dcterms:created xsi:type="dcterms:W3CDTF">2020-11-18T08:15:00Z</dcterms:created>
  <dcterms:modified xsi:type="dcterms:W3CDTF">2020-11-18T08:15:00Z</dcterms:modified>
</cp:coreProperties>
</file>