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2DD" w:rsidRPr="00D932DD" w:rsidRDefault="00D932DD">
      <w:pPr>
        <w:rPr>
          <w:rFonts w:ascii="Century Gothic" w:hAnsi="Century Gothic"/>
          <w:b/>
          <w:sz w:val="20"/>
        </w:rPr>
      </w:pPr>
      <w:r w:rsidRPr="00D932DD">
        <w:rPr>
          <w:rFonts w:ascii="Century Gothic" w:hAnsi="Century Gothic"/>
          <w:b/>
          <w:sz w:val="20"/>
        </w:rPr>
        <w:t xml:space="preserve">INTRODUCTION TO ECONOMICS </w:t>
      </w:r>
    </w:p>
    <w:p w:rsidR="00D932DD" w:rsidRPr="00D932DD" w:rsidRDefault="00D932DD">
      <w:pPr>
        <w:rPr>
          <w:rFonts w:ascii="Century Gothic" w:hAnsi="Century Gothic"/>
          <w:sz w:val="20"/>
        </w:rPr>
      </w:pPr>
      <w:r w:rsidRPr="00D932DD">
        <w:rPr>
          <w:rFonts w:ascii="Century Gothic" w:hAnsi="Century Gothic"/>
          <w:sz w:val="20"/>
        </w:rPr>
        <w:t>SECTION A: MULTIPLE CHOICE ANSWERS</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A</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B</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C</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C</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B</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D</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A</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E</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B</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C</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A</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B</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B</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B</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C</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C</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D</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C</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B</w:t>
      </w:r>
    </w:p>
    <w:p w:rsidR="00D932DD" w:rsidRDefault="00D932DD" w:rsidP="00D932DD">
      <w:pPr>
        <w:pStyle w:val="ListParagraph"/>
        <w:numPr>
          <w:ilvl w:val="0"/>
          <w:numId w:val="1"/>
        </w:numPr>
        <w:rPr>
          <w:rFonts w:ascii="Century Gothic" w:hAnsi="Century Gothic"/>
          <w:sz w:val="20"/>
        </w:rPr>
      </w:pPr>
      <w:r>
        <w:rPr>
          <w:rFonts w:ascii="Century Gothic" w:hAnsi="Century Gothic"/>
          <w:sz w:val="20"/>
        </w:rPr>
        <w:t>B</w:t>
      </w: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Default="00D932DD" w:rsidP="00D932DD">
      <w:pPr>
        <w:ind w:left="360"/>
        <w:rPr>
          <w:rFonts w:ascii="Century Gothic" w:hAnsi="Century Gothic"/>
          <w:sz w:val="20"/>
        </w:rPr>
      </w:pPr>
    </w:p>
    <w:p w:rsidR="00D932DD" w:rsidRPr="00D932DD" w:rsidRDefault="00D932DD" w:rsidP="00D932DD">
      <w:pPr>
        <w:ind w:left="360"/>
        <w:rPr>
          <w:rFonts w:ascii="Century Gothic" w:hAnsi="Century Gothic"/>
          <w:sz w:val="20"/>
        </w:rPr>
      </w:pPr>
    </w:p>
    <w:p w:rsidR="00D932DD" w:rsidRPr="00D932DD" w:rsidRDefault="00D932DD" w:rsidP="00D932DD">
      <w:pPr>
        <w:rPr>
          <w:rFonts w:ascii="Century Gothic" w:hAnsi="Century Gothic"/>
          <w:sz w:val="20"/>
        </w:rPr>
      </w:pPr>
      <w:r w:rsidRPr="00D932DD">
        <w:rPr>
          <w:rFonts w:ascii="Century Gothic" w:hAnsi="Century Gothic"/>
          <w:sz w:val="20"/>
        </w:rPr>
        <w:lastRenderedPageBreak/>
        <w:t>SECTION B</w:t>
      </w:r>
    </w:p>
    <w:p w:rsidR="00D932DD" w:rsidRPr="006F3C82" w:rsidRDefault="00D932DD" w:rsidP="00D932DD">
      <w:pPr>
        <w:rPr>
          <w:rFonts w:ascii="Century Gothic" w:hAnsi="Century Gothic"/>
          <w:b/>
          <w:sz w:val="20"/>
        </w:rPr>
      </w:pPr>
      <w:r>
        <w:rPr>
          <w:rFonts w:ascii="Century Gothic" w:hAnsi="Century Gothic"/>
          <w:b/>
          <w:sz w:val="20"/>
        </w:rPr>
        <w:t>5</w:t>
      </w:r>
      <w:r w:rsidRPr="006F3C82">
        <w:rPr>
          <w:rFonts w:ascii="Century Gothic" w:hAnsi="Century Gothic"/>
          <w:b/>
          <w:sz w:val="20"/>
        </w:rPr>
        <w:t xml:space="preserve"> QUESTIONS 20 MARKS EACH </w:t>
      </w:r>
    </w:p>
    <w:p w:rsidR="00D932DD" w:rsidRDefault="00D932DD" w:rsidP="00D932DD">
      <w:pPr>
        <w:pStyle w:val="ListParagraph"/>
        <w:rPr>
          <w:rFonts w:ascii="Century Gothic" w:hAnsi="Century Gothic"/>
          <w:sz w:val="20"/>
        </w:rPr>
      </w:pPr>
    </w:p>
    <w:p w:rsidR="00D932DD" w:rsidRPr="00003447" w:rsidRDefault="00D932DD" w:rsidP="00D932DD">
      <w:pPr>
        <w:pStyle w:val="ListParagraph"/>
        <w:jc w:val="both"/>
        <w:rPr>
          <w:rFonts w:ascii="Century Gothic" w:hAnsi="Century Gothic"/>
          <w:color w:val="A6A6A6" w:themeColor="background1" w:themeShade="A6"/>
          <w:sz w:val="20"/>
        </w:rPr>
      </w:pPr>
    </w:p>
    <w:p w:rsidR="00D932DD" w:rsidRPr="00872BBA" w:rsidRDefault="00D932DD" w:rsidP="00D932DD">
      <w:pPr>
        <w:pStyle w:val="ListParagraph"/>
        <w:numPr>
          <w:ilvl w:val="0"/>
          <w:numId w:val="7"/>
        </w:numPr>
        <w:rPr>
          <w:rFonts w:ascii="Century Gothic" w:hAnsi="Century Gothic"/>
          <w:sz w:val="20"/>
        </w:rPr>
      </w:pPr>
      <w:r w:rsidRPr="00872BBA">
        <w:rPr>
          <w:rFonts w:ascii="Century Gothic" w:hAnsi="Century Gothic"/>
          <w:sz w:val="20"/>
        </w:rPr>
        <w:t xml:space="preserve">  </w:t>
      </w:r>
    </w:p>
    <w:tbl>
      <w:tblPr>
        <w:tblStyle w:val="TableGrid"/>
        <w:tblW w:w="0" w:type="auto"/>
        <w:tblInd w:w="720" w:type="dxa"/>
        <w:tblLook w:val="04A0"/>
      </w:tblPr>
      <w:tblGrid>
        <w:gridCol w:w="2649"/>
        <w:gridCol w:w="2409"/>
        <w:gridCol w:w="2409"/>
      </w:tblGrid>
      <w:tr w:rsidR="00D932DD" w:rsidRPr="00872BBA" w:rsidTr="00E77017">
        <w:tc>
          <w:tcPr>
            <w:tcW w:w="264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 xml:space="preserve"> Price of </w:t>
            </w:r>
            <w:proofErr w:type="spellStart"/>
            <w:r w:rsidRPr="00872BBA">
              <w:rPr>
                <w:rFonts w:ascii="Century Gothic" w:hAnsi="Century Gothic"/>
                <w:sz w:val="18"/>
              </w:rPr>
              <w:t>samoosa</w:t>
            </w:r>
            <w:proofErr w:type="spellEnd"/>
            <w:r w:rsidRPr="00872BBA">
              <w:rPr>
                <w:rFonts w:ascii="Century Gothic" w:hAnsi="Century Gothic"/>
                <w:sz w:val="18"/>
              </w:rPr>
              <w:t xml:space="preserve"> (MK)</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Quantity Demanded</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Quantity Supplied</w:t>
            </w:r>
          </w:p>
        </w:tc>
      </w:tr>
      <w:tr w:rsidR="00D932DD" w:rsidRPr="00872BBA" w:rsidTr="00E77017">
        <w:tc>
          <w:tcPr>
            <w:tcW w:w="264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200</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1</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10</w:t>
            </w:r>
          </w:p>
        </w:tc>
      </w:tr>
      <w:tr w:rsidR="00D932DD" w:rsidRPr="00872BBA" w:rsidTr="00E77017">
        <w:tc>
          <w:tcPr>
            <w:tcW w:w="264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150</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3</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7</w:t>
            </w:r>
          </w:p>
        </w:tc>
      </w:tr>
      <w:tr w:rsidR="00D932DD" w:rsidRPr="00872BBA" w:rsidTr="00E77017">
        <w:tc>
          <w:tcPr>
            <w:tcW w:w="264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100</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5</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5</w:t>
            </w:r>
          </w:p>
        </w:tc>
      </w:tr>
      <w:tr w:rsidR="00D932DD" w:rsidRPr="00872BBA" w:rsidTr="00E77017">
        <w:tc>
          <w:tcPr>
            <w:tcW w:w="264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50</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8</w:t>
            </w:r>
          </w:p>
        </w:tc>
        <w:tc>
          <w:tcPr>
            <w:tcW w:w="2409" w:type="dxa"/>
          </w:tcPr>
          <w:p w:rsidR="00D932DD" w:rsidRPr="00872BBA" w:rsidRDefault="00D932DD" w:rsidP="00E77017">
            <w:pPr>
              <w:pStyle w:val="ListParagraph"/>
              <w:ind w:left="0"/>
              <w:rPr>
                <w:rFonts w:ascii="Century Gothic" w:hAnsi="Century Gothic"/>
                <w:sz w:val="18"/>
              </w:rPr>
            </w:pPr>
            <w:r w:rsidRPr="00872BBA">
              <w:rPr>
                <w:rFonts w:ascii="Century Gothic" w:hAnsi="Century Gothic"/>
                <w:sz w:val="18"/>
              </w:rPr>
              <w:t>2</w:t>
            </w:r>
          </w:p>
        </w:tc>
      </w:tr>
    </w:tbl>
    <w:p w:rsidR="00D932DD" w:rsidRPr="00872BBA" w:rsidRDefault="00D932DD" w:rsidP="00D932DD">
      <w:pPr>
        <w:pStyle w:val="ListParagraph"/>
        <w:rPr>
          <w:rFonts w:ascii="Century Gothic" w:hAnsi="Century Gothic"/>
          <w:sz w:val="18"/>
        </w:rPr>
      </w:pPr>
    </w:p>
    <w:p w:rsidR="00D932DD" w:rsidRPr="00872BBA" w:rsidRDefault="00D932DD" w:rsidP="00D932DD">
      <w:pPr>
        <w:pStyle w:val="ListParagraph"/>
        <w:numPr>
          <w:ilvl w:val="0"/>
          <w:numId w:val="2"/>
        </w:numPr>
        <w:ind w:left="851"/>
        <w:rPr>
          <w:rFonts w:ascii="Century Gothic" w:hAnsi="Century Gothic"/>
          <w:b/>
          <w:sz w:val="18"/>
        </w:rPr>
      </w:pPr>
      <w:r w:rsidRPr="00872BBA">
        <w:rPr>
          <w:rFonts w:ascii="Century Gothic" w:hAnsi="Century Gothic"/>
          <w:b/>
          <w:sz w:val="18"/>
        </w:rPr>
        <w:t>Define demand. Using the table above, draw a demand curve and clearly label it. (2 marks)</w:t>
      </w:r>
    </w:p>
    <w:p w:rsidR="00D932DD" w:rsidRPr="00872BBA" w:rsidRDefault="00D932DD" w:rsidP="00D932DD">
      <w:pPr>
        <w:pStyle w:val="ListParagraph"/>
        <w:ind w:left="851"/>
        <w:rPr>
          <w:rFonts w:ascii="Century Gothic" w:hAnsi="Century Gothic"/>
          <w:sz w:val="18"/>
        </w:rPr>
      </w:pPr>
    </w:p>
    <w:p w:rsidR="00D932DD" w:rsidRPr="00872BBA" w:rsidRDefault="00D932DD" w:rsidP="00D932DD">
      <w:pPr>
        <w:pStyle w:val="ListParagraph"/>
        <w:ind w:left="851"/>
        <w:rPr>
          <w:rFonts w:ascii="Century Gothic" w:hAnsi="Century Gothic"/>
          <w:sz w:val="18"/>
        </w:rPr>
      </w:pPr>
      <w:r w:rsidRPr="00872BBA">
        <w:rPr>
          <w:rFonts w:ascii="Century Gothic" w:hAnsi="Century Gothic"/>
          <w:sz w:val="18"/>
        </w:rPr>
        <w:t>Demand is the amount people are willing and able to purchase at each possible price.</w:t>
      </w: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type id="_x0000_t32" coordsize="21600,21600" o:spt="32" o:oned="t" path="m,l21600,21600e" filled="f">
            <v:path arrowok="t" fillok="f" o:connecttype="none"/>
            <o:lock v:ext="edit" shapetype="t"/>
          </v:shapetype>
          <v:shape id="AutoShape 5" o:spid="_x0000_s1028" type="#_x0000_t32" style="position:absolute;left:0;text-align:left;margin-left:189.75pt;margin-top:11.4pt;width:127.5pt;height:87.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" strokeweight="1.5pt"/>
        </w:pict>
      </w:r>
      <w:r w:rsidRPr="00F55CE1">
        <w:rPr>
          <w:rFonts w:ascii="Century Gothic" w:hAnsi="Century Gothic"/>
          <w:noProof/>
          <w:sz w:val="18"/>
          <w:lang w:val="en-US"/>
        </w:rPr>
        <w:pict>
          <v:shape id="AutoShape 2" o:spid="_x0000_s1026" type="#_x0000_t32" style="position:absolute;left:0;text-align:left;margin-left:178.5pt;margin-top:6.3pt;width:.75pt;height:114.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"/>
        </w:pic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4"/>
        </w:rPr>
      </w:pPr>
      <w:r w:rsidRPr="00872BBA">
        <w:rPr>
          <w:rFonts w:ascii="Century Gothic" w:hAnsi="Century Gothic"/>
          <w:sz w:val="14"/>
        </w:rPr>
        <w:t xml:space="preserve">Price of </w:t>
      </w:r>
      <w:proofErr w:type="spellStart"/>
      <w:r w:rsidRPr="00872BBA">
        <w:rPr>
          <w:rFonts w:ascii="Century Gothic" w:hAnsi="Century Gothic"/>
          <w:sz w:val="14"/>
        </w:rPr>
        <w:t>Samoosa</w:t>
      </w:r>
      <w:proofErr w:type="spellEnd"/>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F55CE1">
        <w:rPr>
          <w:noProof/>
          <w:sz w:val="20"/>
          <w:lang w:val="en-US"/>
        </w:rPr>
        <w:pict>
          <v:shapetype id="_x0000_t202" coordsize="21600,21600" o:spt="202" path="m,l,21600r21600,l21600,xe">
            <v:stroke joinstyle="miter"/>
            <v:path gradientshapeok="t" o:connecttype="rect"/>
          </v:shapetype>
          <v:shape id="Text Box 2" o:spid="_x0000_s1029" type="#_x0000_t202" style="position:absolute;left:0;text-align:left;margin-left:312.55pt;margin-top:11.35pt;width:51.2pt;height:23.5pt;z-index:25166336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" stroked="f">
            <v:textbox>
              <w:txbxContent>
                <w:p w:rsidR="00D932DD" w:rsidRPr="005273B1" w:rsidRDefault="00D932DD" w:rsidP="00D932DD">
                  <w:pPr>
                    <w:rPr>
                      <w:sz w:val="20"/>
                    </w:rPr>
                  </w:pPr>
                  <w:r w:rsidRPr="005273B1">
                    <w:rPr>
                      <w:sz w:val="20"/>
                    </w:rPr>
                    <w:t>Demand</w:t>
                  </w:r>
                </w:p>
              </w:txbxContent>
            </v:textbox>
            <w10:wrap type="square"/>
          </v:shape>
        </w:pic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4"/>
        </w:rPr>
      </w:pPr>
      <w:r w:rsidRPr="00F55CE1">
        <w:rPr>
          <w:rFonts w:ascii="Century Gothic" w:hAnsi="Century Gothic"/>
          <w:noProof/>
          <w:sz w:val="18"/>
          <w:lang w:val="en-US"/>
        </w:rPr>
        <w:pict>
          <v:shape id="AutoShape 3" o:spid="_x0000_s1027" type="#_x0000_t32" style="position:absolute;left:0;text-align:left;margin-left:180pt;margin-top:9.55pt;width:157.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khuHg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"/>
        </w:pict>
      </w:r>
      <w:r w:rsidRPr="00872BBA">
        <w:rPr>
          <w:rFonts w:ascii="Century Gothic" w:hAnsi="Century Gothic"/>
          <w:sz w:val="14"/>
        </w:rPr>
        <w:t xml:space="preserve">                                                               </w:t>
      </w:r>
    </w:p>
    <w:p w:rsidR="00D932DD" w:rsidRPr="00872BBA" w:rsidRDefault="00D932DD" w:rsidP="00D932DD">
      <w:pPr>
        <w:pStyle w:val="ListParagraph"/>
        <w:ind w:left="1440"/>
        <w:rPr>
          <w:rFonts w:ascii="Century Gothic" w:hAnsi="Century Gothic"/>
          <w:sz w:val="14"/>
        </w:rPr>
      </w:pPr>
      <w:r w:rsidRPr="00872BBA">
        <w:rPr>
          <w:rFonts w:ascii="Century Gothic" w:hAnsi="Century Gothic"/>
          <w:sz w:val="14"/>
        </w:rPr>
        <w:t xml:space="preserve">                                                                          Quantity demanded</w:t>
      </w:r>
    </w:p>
    <w:p w:rsidR="00D932DD" w:rsidRPr="00872BBA" w:rsidRDefault="00D932DD" w:rsidP="00D932DD">
      <w:pPr>
        <w:pStyle w:val="ListParagraph"/>
        <w:ind w:left="1440"/>
        <w:rPr>
          <w:rFonts w:ascii="Century Gothic" w:hAnsi="Century Gothic"/>
          <w:sz w:val="14"/>
        </w:rPr>
      </w:pPr>
    </w:p>
    <w:p w:rsidR="00D932DD" w:rsidRPr="00872BBA" w:rsidRDefault="00D932DD" w:rsidP="00D932DD">
      <w:pPr>
        <w:pStyle w:val="ListParagraph"/>
        <w:numPr>
          <w:ilvl w:val="0"/>
          <w:numId w:val="2"/>
        </w:numPr>
        <w:ind w:left="851"/>
        <w:rPr>
          <w:rFonts w:ascii="Century Gothic" w:hAnsi="Century Gothic"/>
          <w:b/>
          <w:sz w:val="18"/>
        </w:rPr>
      </w:pPr>
      <w:r w:rsidRPr="00872BBA">
        <w:rPr>
          <w:rFonts w:ascii="Century Gothic" w:hAnsi="Century Gothic"/>
          <w:b/>
          <w:sz w:val="18"/>
        </w:rPr>
        <w:t xml:space="preserve">The </w:t>
      </w:r>
      <w:proofErr w:type="spellStart"/>
      <w:r w:rsidRPr="00872BBA">
        <w:rPr>
          <w:rFonts w:ascii="Century Gothic" w:hAnsi="Century Gothic"/>
          <w:b/>
          <w:sz w:val="18"/>
        </w:rPr>
        <w:t>samoosas</w:t>
      </w:r>
      <w:proofErr w:type="spellEnd"/>
      <w:r w:rsidRPr="00872BBA">
        <w:rPr>
          <w:rFonts w:ascii="Century Gothic" w:hAnsi="Century Gothic"/>
          <w:b/>
          <w:sz w:val="18"/>
        </w:rPr>
        <w:t xml:space="preserve"> are very tasty and the customers tell their friends thereby leading to an increase in customers. How will this affect demand? Include a diagram. (2 marks)</w: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12" o:spid="_x0000_s1033" type="#_x0000_t32" style="position:absolute;left:0;text-align:left;margin-left:232.5pt;margin-top:4.45pt;width:127.5pt;height:87.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" strokeweight="1.5pt"/>
        </w:pict>
      </w:r>
      <w:r w:rsidRPr="00F55CE1">
        <w:rPr>
          <w:rFonts w:ascii="Century Gothic" w:hAnsi="Century Gothic"/>
          <w:noProof/>
          <w:sz w:val="18"/>
          <w:lang w:val="en-US"/>
        </w:rPr>
        <w:pict>
          <v:shape id="AutoShape 9" o:spid="_x0000_s1030" type="#_x0000_t32" style="position:absolute;left:0;text-align:left;margin-left:179.25pt;margin-top:1.85pt;width:.75pt;height:140.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"/>
        </w:pict>
      </w:r>
    </w:p>
    <w:p w:rsidR="00D932DD" w:rsidRPr="00872BBA" w:rsidRDefault="00D932DD" w:rsidP="00D932DD">
      <w:pPr>
        <w:pStyle w:val="ListParagraph"/>
        <w:ind w:left="1440"/>
        <w:rPr>
          <w:rFonts w:ascii="Century Gothic" w:hAnsi="Century Gothic"/>
          <w:sz w:val="14"/>
        </w:rPr>
      </w:pPr>
      <w:r w:rsidRPr="00872BBA">
        <w:rPr>
          <w:rFonts w:ascii="Century Gothic" w:hAnsi="Century Gothic"/>
          <w:sz w:val="14"/>
        </w:rPr>
        <w:t xml:space="preserve">Price of </w:t>
      </w:r>
      <w:proofErr w:type="spellStart"/>
      <w:r w:rsidRPr="00872BBA">
        <w:rPr>
          <w:rFonts w:ascii="Century Gothic" w:hAnsi="Century Gothic"/>
          <w:sz w:val="14"/>
        </w:rPr>
        <w:t>Samoosa</w:t>
      </w:r>
      <w:proofErr w:type="spellEnd"/>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11" o:spid="_x0000_s1032" type="#_x0000_t32" style="position:absolute;left:0;text-align:left;margin-left:196.5pt;margin-top:10.85pt;width:127.5pt;height:87.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" strokeweight="1.5pt"/>
        </w:pic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13" o:spid="_x0000_s1034" type="#_x0000_t32" style="position:absolute;left:0;text-align:left;margin-left:294.75pt;margin-top:6.8pt;width:12.75pt;height:11.25pt;flip:y;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">
            <v:stroke endarrow="block"/>
          </v:shape>
        </w:pict>
      </w: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Text Box 15" o:spid="_x0000_s1036" type="#_x0000_t202" style="position:absolute;left:0;text-align:left;margin-left:357.75pt;margin-top:9.2pt;width:78.2pt;height:23.5pt;z-index:25167052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AFKhQIAABc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" stroked="f">
            <v:textbox>
              <w:txbxContent>
                <w:p w:rsidR="00D932DD" w:rsidRPr="005273B1" w:rsidRDefault="00D932DD" w:rsidP="00D932DD">
                  <w:pPr>
                    <w:rPr>
                      <w:sz w:val="20"/>
                    </w:rPr>
                  </w:pPr>
                  <w:r>
                    <w:rPr>
                      <w:sz w:val="20"/>
                    </w:rPr>
                    <w:t xml:space="preserve">New </w:t>
                  </w:r>
                  <w:r w:rsidRPr="005273B1">
                    <w:rPr>
                      <w:sz w:val="20"/>
                    </w:rPr>
                    <w:t>Demand</w:t>
                  </w:r>
                </w:p>
              </w:txbxContent>
            </v:textbox>
            <w10:wrap type="square"/>
          </v:shape>
        </w:pict>
      </w: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Text Box 14" o:spid="_x0000_s1035" type="#_x0000_t202" style="position:absolute;left:0;text-align:left;margin-left:306.55pt;margin-top:13.85pt;width:51.2pt;height:23.5pt;z-index:25166950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" stroked="f">
            <v:textbox>
              <w:txbxContent>
                <w:p w:rsidR="00D932DD" w:rsidRPr="005273B1" w:rsidRDefault="00D932DD" w:rsidP="00D932DD">
                  <w:pPr>
                    <w:rPr>
                      <w:sz w:val="20"/>
                    </w:rPr>
                  </w:pPr>
                  <w:r w:rsidRPr="005273B1">
                    <w:rPr>
                      <w:sz w:val="20"/>
                    </w:rPr>
                    <w:t>Demand</w:t>
                  </w:r>
                </w:p>
              </w:txbxContent>
            </v:textbox>
            <w10:wrap type="square"/>
          </v:shape>
        </w:pic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10" o:spid="_x0000_s1031" type="#_x0000_t32" style="position:absolute;left:0;text-align:left;margin-left:180pt;margin-top:3.95pt;width:216.75pt;height:1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"/>
        </w:pict>
      </w:r>
    </w:p>
    <w:p w:rsidR="00D932DD" w:rsidRPr="00872BBA" w:rsidRDefault="00D932DD" w:rsidP="00D932DD">
      <w:pPr>
        <w:pStyle w:val="ListParagraph"/>
        <w:ind w:left="1440"/>
        <w:rPr>
          <w:rFonts w:ascii="Century Gothic" w:hAnsi="Century Gothic"/>
          <w:sz w:val="18"/>
        </w:rPr>
      </w:pPr>
      <w:r w:rsidRPr="00872BBA">
        <w:rPr>
          <w:rFonts w:ascii="Century Gothic" w:hAnsi="Century Gothic"/>
          <w:sz w:val="14"/>
        </w:rPr>
        <w:t xml:space="preserve">                                                               Quantity demanded</w: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numPr>
          <w:ilvl w:val="0"/>
          <w:numId w:val="2"/>
        </w:numPr>
        <w:ind w:left="851"/>
        <w:rPr>
          <w:rFonts w:ascii="Century Gothic" w:hAnsi="Century Gothic"/>
          <w:b/>
          <w:sz w:val="18"/>
        </w:rPr>
      </w:pPr>
      <w:r w:rsidRPr="00872BBA">
        <w:rPr>
          <w:rFonts w:ascii="Century Gothic" w:hAnsi="Century Gothic"/>
          <w:b/>
          <w:sz w:val="18"/>
        </w:rPr>
        <w:t>Define supply. Using the same table above, draw the supply curve. (2 marks)</w:t>
      </w:r>
    </w:p>
    <w:p w:rsidR="00D932DD" w:rsidRPr="00872BBA" w:rsidRDefault="00D932DD" w:rsidP="00D932DD">
      <w:pPr>
        <w:ind w:left="851"/>
        <w:rPr>
          <w:rFonts w:ascii="Century Gothic" w:hAnsi="Century Gothic"/>
          <w:sz w:val="18"/>
        </w:rPr>
      </w:pPr>
      <w:r w:rsidRPr="00F55CE1">
        <w:rPr>
          <w:noProof/>
          <w:sz w:val="20"/>
          <w:lang w:val="en-US"/>
        </w:rPr>
        <w:pict>
          <v:shape id="Text Box 20" o:spid="_x0000_s1041" type="#_x0000_t202" style="position:absolute;left:0;text-align:left;margin-left:357.75pt;margin-top:33.05pt;width:45.9pt;height:19.5pt;z-index:25167564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" stroked="f">
            <v:textbox>
              <w:txbxContent>
                <w:p w:rsidR="00D932DD" w:rsidRDefault="00D932DD" w:rsidP="00D932DD">
                  <w:r>
                    <w:t>Supply</w:t>
                  </w:r>
                </w:p>
              </w:txbxContent>
            </v:textbox>
            <w10:wrap type="square"/>
          </v:shape>
        </w:pict>
      </w:r>
      <w:r w:rsidRPr="00872BBA">
        <w:rPr>
          <w:rFonts w:ascii="Century Gothic" w:hAnsi="Century Gothic"/>
          <w:sz w:val="18"/>
        </w:rPr>
        <w:t>Supply is the amount producers are willing and able to offer for a possible price.</w:t>
      </w:r>
    </w:p>
    <w:p w:rsidR="00D932DD" w:rsidRPr="00872BBA" w:rsidRDefault="00D932DD" w:rsidP="00D932DD">
      <w:pPr>
        <w:ind w:left="1080"/>
        <w:rPr>
          <w:rFonts w:ascii="Century Gothic" w:hAnsi="Century Gothic"/>
          <w:sz w:val="18"/>
        </w:rPr>
      </w:pPr>
      <w:r w:rsidRPr="00F55CE1">
        <w:rPr>
          <w:rFonts w:ascii="Century Gothic" w:hAnsi="Century Gothic"/>
          <w:noProof/>
          <w:sz w:val="18"/>
          <w:lang w:val="en-US"/>
        </w:rPr>
        <w:pict>
          <v:shape id="AutoShape 16" o:spid="_x0000_s1037" type="#_x0000_t32" style="position:absolute;left:0;text-align:left;margin-left:189.75pt;margin-top:6.95pt;width:.75pt;height:140.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"/>
        </w:pict>
      </w:r>
    </w:p>
    <w:p w:rsidR="00D932DD" w:rsidRPr="00872BBA" w:rsidRDefault="00D932DD" w:rsidP="00D932DD">
      <w:pPr>
        <w:pStyle w:val="ListParagraph"/>
        <w:ind w:left="1440"/>
        <w:rPr>
          <w:rFonts w:ascii="Century Gothic" w:hAnsi="Century Gothic"/>
          <w:sz w:val="14"/>
        </w:rPr>
      </w:pPr>
      <w:r w:rsidRPr="00F55CE1">
        <w:rPr>
          <w:rFonts w:ascii="Century Gothic" w:hAnsi="Century Gothic"/>
          <w:noProof/>
          <w:sz w:val="14"/>
          <w:lang w:val="en-US"/>
        </w:rPr>
        <w:pict>
          <v:shape id="AutoShape 19" o:spid="_x0000_s1040" type="#_x0000_t32" style="position:absolute;left:0;text-align:left;margin-left:202.5pt;margin-top:.45pt;width:145.5pt;height:108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" strokeweight="1.75pt"/>
        </w:pict>
      </w:r>
      <w:r w:rsidRPr="00872BBA">
        <w:rPr>
          <w:rFonts w:ascii="Century Gothic" w:hAnsi="Century Gothic"/>
          <w:sz w:val="14"/>
        </w:rPr>
        <w:t xml:space="preserve">Price of </w:t>
      </w:r>
      <w:proofErr w:type="spellStart"/>
      <w:r w:rsidRPr="00872BBA">
        <w:rPr>
          <w:rFonts w:ascii="Century Gothic" w:hAnsi="Century Gothic"/>
          <w:sz w:val="14"/>
        </w:rPr>
        <w:t>Samoosa</w:t>
      </w:r>
      <w:proofErr w:type="spellEnd"/>
    </w:p>
    <w:p w:rsidR="00D932DD" w:rsidRPr="00872BBA" w:rsidRDefault="00D932DD" w:rsidP="00D932DD">
      <w:pPr>
        <w:ind w:left="1080"/>
        <w:rPr>
          <w:rFonts w:ascii="Century Gothic" w:hAnsi="Century Gothic"/>
          <w:sz w:val="18"/>
        </w:rPr>
      </w:pPr>
    </w:p>
    <w:p w:rsidR="00D932DD" w:rsidRPr="00872BBA" w:rsidRDefault="00D932DD" w:rsidP="00D932DD">
      <w:pPr>
        <w:ind w:left="1080"/>
        <w:rPr>
          <w:rFonts w:ascii="Century Gothic" w:hAnsi="Century Gothic"/>
          <w:sz w:val="18"/>
        </w:rPr>
      </w:pPr>
    </w:p>
    <w:p w:rsidR="00D932DD" w:rsidRPr="00872BBA" w:rsidRDefault="00D932DD" w:rsidP="00D932DD">
      <w:pPr>
        <w:ind w:left="1080"/>
        <w:rPr>
          <w:rFonts w:ascii="Century Gothic" w:hAnsi="Century Gothic"/>
          <w:sz w:val="18"/>
        </w:rPr>
      </w:pPr>
    </w:p>
    <w:p w:rsidR="00D932DD" w:rsidRPr="00872BBA" w:rsidRDefault="00D932DD" w:rsidP="00D932DD">
      <w:pPr>
        <w:ind w:left="1080"/>
        <w:rPr>
          <w:rFonts w:ascii="Century Gothic" w:hAnsi="Century Gothic"/>
          <w:sz w:val="18"/>
        </w:rPr>
      </w:pPr>
    </w:p>
    <w:p w:rsidR="00D932DD" w:rsidRPr="00872BBA" w:rsidRDefault="00D932DD" w:rsidP="00D932DD">
      <w:pPr>
        <w:ind w:left="1080"/>
        <w:rPr>
          <w:rFonts w:ascii="Century Gothic" w:hAnsi="Century Gothic"/>
          <w:sz w:val="18"/>
        </w:rPr>
      </w:pPr>
      <w:r w:rsidRPr="00F55CE1">
        <w:rPr>
          <w:rFonts w:ascii="Century Gothic" w:hAnsi="Century Gothic"/>
          <w:noProof/>
          <w:sz w:val="18"/>
          <w:lang w:val="en-US"/>
        </w:rPr>
        <w:pict>
          <v:shape id="AutoShape 17" o:spid="_x0000_s1038" type="#_x0000_t32" style="position:absolute;left:0;text-align:left;margin-left:190.5pt;margin-top:11.85pt;width:216.75pt;height:1pt;flip: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"/>
        </w:pict>
      </w:r>
      <w:r w:rsidRPr="00F55CE1">
        <w:rPr>
          <w:noProof/>
          <w:sz w:val="20"/>
          <w:lang w:val="en-US"/>
        </w:rPr>
        <w:pict>
          <v:shape id="Text Box 18" o:spid="_x0000_s1039" type="#_x0000_t202" style="position:absolute;left:0;text-align:left;margin-left:218.1pt;margin-top:20.75pt;width:178.7pt;height:21.65pt;z-index:251658240;visibility:visible;mso-width-percent:400;mso-wrap-distance-top:3.6pt;mso-wrap-distance-bottom:3.6pt;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" stroked="f">
            <v:textbox>
              <w:txbxContent>
                <w:p w:rsidR="00D932DD" w:rsidRPr="003A743D" w:rsidRDefault="00D932DD" w:rsidP="00D932DD">
                  <w:pPr>
                    <w:rPr>
                      <w:sz w:val="20"/>
                    </w:rPr>
                  </w:pPr>
                  <w:r w:rsidRPr="003A743D">
                    <w:rPr>
                      <w:sz w:val="20"/>
                    </w:rPr>
                    <w:t xml:space="preserve">Quantity of </w:t>
                  </w:r>
                  <w:proofErr w:type="spellStart"/>
                  <w:r w:rsidRPr="003A743D">
                    <w:rPr>
                      <w:sz w:val="20"/>
                    </w:rPr>
                    <w:t>samoosa</w:t>
                  </w:r>
                  <w:proofErr w:type="spellEnd"/>
                </w:p>
              </w:txbxContent>
            </v:textbox>
            <w10:wrap type="square"/>
          </v:shape>
        </w:pict>
      </w:r>
      <w:r w:rsidRPr="00872BBA">
        <w:rPr>
          <w:rFonts w:ascii="Century Gothic" w:hAnsi="Century Gothic"/>
          <w:sz w:val="18"/>
        </w:rPr>
        <w:t xml:space="preserve">                                              </w:t>
      </w:r>
    </w:p>
    <w:p w:rsidR="00D932DD" w:rsidRPr="00872BBA" w:rsidRDefault="00D932DD" w:rsidP="00D932DD">
      <w:pPr>
        <w:ind w:left="108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872BBA">
        <w:rPr>
          <w:rFonts w:ascii="Century Gothic" w:hAnsi="Century Gothic"/>
          <w:sz w:val="18"/>
        </w:rPr>
        <w:t xml:space="preserve">                      </w:t>
      </w:r>
    </w:p>
    <w:p w:rsidR="00D932DD" w:rsidRPr="00872BBA" w:rsidRDefault="00D932DD" w:rsidP="00D932DD">
      <w:pPr>
        <w:pStyle w:val="ListParagraph"/>
        <w:numPr>
          <w:ilvl w:val="0"/>
          <w:numId w:val="2"/>
        </w:numPr>
        <w:rPr>
          <w:rFonts w:ascii="Century Gothic" w:hAnsi="Century Gothic"/>
          <w:b/>
          <w:sz w:val="18"/>
        </w:rPr>
      </w:pPr>
      <w:r w:rsidRPr="00872BBA">
        <w:rPr>
          <w:rFonts w:ascii="Century Gothic" w:hAnsi="Century Gothic"/>
          <w:b/>
          <w:sz w:val="18"/>
        </w:rPr>
        <w:t xml:space="preserve">Suppose the price of an ingredient used in making </w:t>
      </w:r>
      <w:proofErr w:type="spellStart"/>
      <w:r w:rsidRPr="00872BBA">
        <w:rPr>
          <w:rFonts w:ascii="Century Gothic" w:hAnsi="Century Gothic"/>
          <w:b/>
          <w:sz w:val="18"/>
        </w:rPr>
        <w:t>samoosas</w:t>
      </w:r>
      <w:proofErr w:type="spellEnd"/>
      <w:r w:rsidRPr="00872BBA">
        <w:rPr>
          <w:rFonts w:ascii="Century Gothic" w:hAnsi="Century Gothic"/>
          <w:b/>
          <w:sz w:val="18"/>
        </w:rPr>
        <w:t xml:space="preserve"> goes up, how will this affect supply? Include a diagram. (2 marks)</w:t>
      </w: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Text Box 27" o:spid="_x0000_s1048" type="#_x0000_t202" style="position:absolute;left:0;text-align:left;margin-left:333.75pt;margin-top:7.5pt;width:79.65pt;height:19.5pt;z-index:25168281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" stroked="f">
            <v:textbox>
              <w:txbxContent>
                <w:p w:rsidR="00D932DD" w:rsidRDefault="00D932DD" w:rsidP="00D932DD">
                  <w:r>
                    <w:t>New Supply</w:t>
                  </w:r>
                </w:p>
              </w:txbxContent>
            </v:textbox>
            <w10:wrap type="square"/>
          </v:shape>
        </w:pict>
      </w: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24" o:spid="_x0000_s1045" type="#_x0000_t32" style="position:absolute;left:0;text-align:left;margin-left:197.25pt;margin-top:14.4pt;width:145.5pt;height:108pt;flip:y;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" strokeweight="1.75pt"/>
        </w:pict>
      </w:r>
      <w:r w:rsidRPr="00F55CE1">
        <w:rPr>
          <w:rFonts w:ascii="Century Gothic" w:hAnsi="Century Gothic"/>
          <w:noProof/>
          <w:sz w:val="18"/>
          <w:lang w:val="en-US"/>
        </w:rPr>
        <w:pict>
          <v:shape id="AutoShape 21" o:spid="_x0000_s1042" type="#_x0000_t32" style="position:absolute;left:0;text-align:left;margin-left:185.25pt;margin-top:12.9pt;width:.75pt;height:140.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"/>
        </w:pict>
      </w:r>
      <w:r w:rsidRPr="00872BBA">
        <w:rPr>
          <w:rFonts w:ascii="Century Gothic" w:hAnsi="Century Gothic"/>
          <w:sz w:val="18"/>
        </w:rPr>
        <w:t>Supply will decrease.</w:t>
      </w:r>
    </w:p>
    <w:p w:rsidR="00D932DD" w:rsidRPr="00872BBA" w:rsidRDefault="00D932DD" w:rsidP="00D932DD">
      <w:pPr>
        <w:pStyle w:val="ListParagraph"/>
        <w:ind w:left="1440"/>
        <w:rPr>
          <w:rFonts w:ascii="Century Gothic" w:hAnsi="Century Gothic"/>
          <w:sz w:val="14"/>
        </w:rPr>
      </w:pPr>
      <w:r w:rsidRPr="00F55CE1">
        <w:rPr>
          <w:rFonts w:ascii="Century Gothic" w:hAnsi="Century Gothic"/>
          <w:noProof/>
          <w:sz w:val="18"/>
          <w:lang w:val="en-US"/>
        </w:rPr>
        <w:pict>
          <v:shape id="Text Box 26" o:spid="_x0000_s1047" type="#_x0000_t202" style="position:absolute;left:0;text-align:left;margin-left:380.25pt;margin-top:9.35pt;width:45.9pt;height:19.5pt;z-index:25168179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ACdhAIAABc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" stroked="f">
            <v:textbox>
              <w:txbxContent>
                <w:p w:rsidR="00D932DD" w:rsidRDefault="00D932DD" w:rsidP="00D932DD">
                  <w:r>
                    <w:t>Supply</w:t>
                  </w:r>
                </w:p>
              </w:txbxContent>
            </v:textbox>
            <w10:wrap type="square"/>
          </v:shape>
        </w:pict>
      </w:r>
    </w:p>
    <w:p w:rsidR="00D932DD" w:rsidRPr="00872BBA" w:rsidRDefault="00D932DD" w:rsidP="00D932DD">
      <w:pPr>
        <w:pStyle w:val="ListParagraph"/>
        <w:ind w:left="1440"/>
        <w:rPr>
          <w:rFonts w:ascii="Century Gothic" w:hAnsi="Century Gothic"/>
          <w:sz w:val="14"/>
        </w:rPr>
      </w:pP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23" o:spid="_x0000_s1044" type="#_x0000_t32" style="position:absolute;left:0;text-align:left;margin-left:224.25pt;margin-top:1.95pt;width:145.5pt;height:108pt;flip:y;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" strokeweight="1.75pt"/>
        </w:pict>
      </w:r>
      <w:r w:rsidRPr="00872BBA">
        <w:rPr>
          <w:rFonts w:ascii="Century Gothic" w:hAnsi="Century Gothic"/>
          <w:sz w:val="14"/>
        </w:rPr>
        <w:t xml:space="preserve">Price of </w:t>
      </w:r>
      <w:proofErr w:type="spellStart"/>
      <w:r w:rsidRPr="00872BBA">
        <w:rPr>
          <w:rFonts w:ascii="Century Gothic" w:hAnsi="Century Gothic"/>
          <w:sz w:val="14"/>
        </w:rPr>
        <w:t>Samoosa</w:t>
      </w:r>
      <w:proofErr w:type="spellEnd"/>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25" o:spid="_x0000_s1046" type="#_x0000_t32" style="position:absolute;left:0;text-align:left;margin-left:276.75pt;margin-top:8.1pt;width:15.75pt;height:16.5pt;flip:x y;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">
            <v:stroke endarrow="block"/>
          </v:shape>
        </w:pic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Text Box 28" o:spid="_x0000_s1049" type="#_x0000_t202" style="position:absolute;left:0;text-align:left;margin-left:212.25pt;margin-top:13.5pt;width:101.45pt;height:22.25pt;z-index:25168384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" stroked="f">
            <v:textbox>
              <w:txbxContent>
                <w:p w:rsidR="00D932DD" w:rsidRPr="003A743D" w:rsidRDefault="00D932DD" w:rsidP="00D932DD">
                  <w:pPr>
                    <w:rPr>
                      <w:sz w:val="20"/>
                    </w:rPr>
                  </w:pPr>
                  <w:r w:rsidRPr="003A743D">
                    <w:rPr>
                      <w:sz w:val="20"/>
                    </w:rPr>
                    <w:t xml:space="preserve">Quantity of </w:t>
                  </w:r>
                  <w:proofErr w:type="spellStart"/>
                  <w:r w:rsidRPr="003A743D">
                    <w:rPr>
                      <w:sz w:val="20"/>
                    </w:rPr>
                    <w:t>samoosa</w:t>
                  </w:r>
                  <w:proofErr w:type="spellEnd"/>
                </w:p>
              </w:txbxContent>
            </v:textbox>
            <w10:wrap type="square"/>
          </v:shape>
        </w:pict>
      </w:r>
      <w:r w:rsidRPr="00F55CE1">
        <w:rPr>
          <w:rFonts w:ascii="Century Gothic" w:hAnsi="Century Gothic"/>
          <w:noProof/>
          <w:sz w:val="18"/>
          <w:lang w:val="en-US"/>
        </w:rPr>
        <w:pict>
          <v:shape id="AutoShape 22" o:spid="_x0000_s1043" type="#_x0000_t32" style="position:absolute;left:0;text-align:left;margin-left:184.5pt;margin-top:2.6pt;width:216.75pt;height:1pt;flip:y;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"/>
        </w:pic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numPr>
          <w:ilvl w:val="0"/>
          <w:numId w:val="2"/>
        </w:numPr>
        <w:rPr>
          <w:rFonts w:ascii="Century Gothic" w:hAnsi="Century Gothic"/>
          <w:b/>
          <w:sz w:val="18"/>
        </w:rPr>
      </w:pPr>
      <w:r w:rsidRPr="00872BBA">
        <w:rPr>
          <w:rFonts w:ascii="Century Gothic" w:hAnsi="Century Gothic"/>
          <w:b/>
          <w:sz w:val="18"/>
        </w:rPr>
        <w:t>At which point does equilibrium occur?  Illustrate with a diagram. (2marks)</w: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872BBA">
        <w:rPr>
          <w:rFonts w:ascii="Century Gothic" w:hAnsi="Century Gothic"/>
          <w:sz w:val="18"/>
        </w:rPr>
        <w:t>Equilibrium is a situation in which there is no tendency for change. It occurs at a price where quantity demanded equals quantity supplied.  K100</w:t>
      </w: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Text Box 34" o:spid="_x0000_s1055" type="#_x0000_t202" style="position:absolute;left:0;text-align:left;margin-left:348pt;margin-top:3.7pt;width:45.9pt;height:19.5pt;z-index:25168998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BcghQIAABY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" stroked="f">
            <v:textbox>
              <w:txbxContent>
                <w:p w:rsidR="00D932DD" w:rsidRDefault="00D932DD" w:rsidP="00D932DD">
                  <w:r>
                    <w:t>Supply</w:t>
                  </w:r>
                </w:p>
              </w:txbxContent>
            </v:textbox>
            <w10:wrap type="square"/>
          </v:shape>
        </w:pict>
      </w:r>
      <w:r w:rsidRPr="00F55CE1">
        <w:rPr>
          <w:rFonts w:ascii="Century Gothic" w:hAnsi="Century Gothic"/>
          <w:noProof/>
          <w:sz w:val="18"/>
          <w:lang w:val="en-US"/>
        </w:rPr>
        <w:pict>
          <v:shape id="AutoShape 29" o:spid="_x0000_s1050" type="#_x0000_t32" style="position:absolute;left:0;text-align:left;margin-left:177pt;margin-top:13.4pt;width:.75pt;height:140.2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"/>
        </w:pict>
      </w: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33" o:spid="_x0000_s1054" type="#_x0000_t32" style="position:absolute;left:0;text-align:left;margin-left:208.5pt;margin-top:13.1pt;width:147pt;height:102.7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" strokeweight="1.5pt"/>
        </w:pict>
      </w:r>
      <w:r w:rsidRPr="00F55CE1">
        <w:rPr>
          <w:rFonts w:ascii="Century Gothic" w:hAnsi="Century Gothic"/>
          <w:noProof/>
          <w:sz w:val="18"/>
          <w:lang w:val="en-US"/>
        </w:rPr>
        <w:pict>
          <v:shape id="AutoShape 32" o:spid="_x0000_s1053" type="#_x0000_t32" style="position:absolute;left:0;text-align:left;margin-left:201pt;margin-top:12.2pt;width:145.5pt;height:108pt;flip: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" strokeweight="1.75pt"/>
        </w:pict>
      </w:r>
    </w:p>
    <w:p w:rsidR="00D932DD" w:rsidRPr="00872BBA" w:rsidRDefault="00D932DD" w:rsidP="00D932DD">
      <w:pPr>
        <w:pStyle w:val="ListParagraph"/>
        <w:ind w:left="1440"/>
        <w:rPr>
          <w:rFonts w:ascii="Century Gothic" w:hAnsi="Century Gothic"/>
          <w:sz w:val="18"/>
        </w:rPr>
      </w:pPr>
      <w:r w:rsidRPr="00872BBA">
        <w:rPr>
          <w:rFonts w:ascii="Century Gothic" w:hAnsi="Century Gothic"/>
          <w:sz w:val="14"/>
        </w:rPr>
        <w:t xml:space="preserve">Price of </w:t>
      </w:r>
      <w:proofErr w:type="spellStart"/>
      <w:r w:rsidRPr="00872BBA">
        <w:rPr>
          <w:rFonts w:ascii="Century Gothic" w:hAnsi="Century Gothic"/>
          <w:sz w:val="14"/>
        </w:rPr>
        <w:t>Samoosa</w:t>
      </w:r>
      <w:proofErr w:type="spellEnd"/>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Text Box 37" o:spid="_x0000_s1057" type="#_x0000_t202" style="position:absolute;left:0;text-align:left;margin-left:311.95pt;margin-top:.8pt;width:68.3pt;height:22.25pt;z-index:25169203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" stroked="f">
            <v:textbox>
              <w:txbxContent>
                <w:p w:rsidR="00D932DD" w:rsidRPr="003A743D" w:rsidRDefault="00D932DD" w:rsidP="00D932DD">
                  <w:pPr>
                    <w:rPr>
                      <w:sz w:val="20"/>
                    </w:rPr>
                  </w:pPr>
                  <w:r>
                    <w:rPr>
                      <w:sz w:val="20"/>
                    </w:rPr>
                    <w:t>Equilibrium</w:t>
                  </w:r>
                </w:p>
              </w:txbxContent>
            </v:textbox>
            <w10:wrap type="square"/>
          </v:shape>
        </w:pict>
      </w: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38" o:spid="_x0000_s1058" type="#_x0000_t32" style="position:absolute;left:0;text-align:left;margin-left:4in;margin-top:.85pt;width:19.45pt;height:0;flip:x;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">
            <v:stroke endarrow="block"/>
          </v:shape>
        </w:pic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rPr>
          <w:rFonts w:ascii="Century Gothic" w:hAnsi="Century Gothic"/>
          <w:sz w:val="18"/>
        </w:rPr>
      </w:pPr>
      <w:r w:rsidRPr="00F55CE1">
        <w:rPr>
          <w:rFonts w:ascii="Century Gothic" w:hAnsi="Century Gothic"/>
          <w:noProof/>
          <w:sz w:val="18"/>
          <w:lang w:val="en-US"/>
        </w:rPr>
        <w:pict>
          <v:shape id="Text Box 35" o:spid="_x0000_s1056" type="#_x0000_t202" style="position:absolute;margin-left:364.3pt;margin-top:.85pt;width:51.2pt;height:23.5pt;z-index:25169100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" stroked="f">
            <v:textbox>
              <w:txbxContent>
                <w:p w:rsidR="00D932DD" w:rsidRPr="005273B1" w:rsidRDefault="00D932DD" w:rsidP="00D932DD">
                  <w:pPr>
                    <w:rPr>
                      <w:sz w:val="20"/>
                    </w:rPr>
                  </w:pPr>
                  <w:r w:rsidRPr="005273B1">
                    <w:rPr>
                      <w:sz w:val="20"/>
                    </w:rPr>
                    <w:t>Demand</w:t>
                  </w:r>
                </w:p>
              </w:txbxContent>
            </v:textbox>
            <w10:wrap type="square"/>
          </v:shape>
        </w:pic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AutoShape 30" o:spid="_x0000_s1051" type="#_x0000_t32" style="position:absolute;left:0;text-align:left;margin-left:177pt;margin-top:8.05pt;width:216.75pt;height:1pt;flip:y;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"/>
        </w:pict>
      </w:r>
    </w:p>
    <w:p w:rsidR="00D932DD" w:rsidRPr="00872BBA" w:rsidRDefault="00D932DD" w:rsidP="00D932DD">
      <w:pPr>
        <w:pStyle w:val="ListParagraph"/>
        <w:ind w:left="1440"/>
        <w:rPr>
          <w:rFonts w:ascii="Century Gothic" w:hAnsi="Century Gothic"/>
          <w:sz w:val="18"/>
        </w:rPr>
      </w:pPr>
      <w:r w:rsidRPr="00F55CE1">
        <w:rPr>
          <w:rFonts w:ascii="Century Gothic" w:hAnsi="Century Gothic"/>
          <w:noProof/>
          <w:sz w:val="18"/>
          <w:lang w:val="en-US"/>
        </w:rPr>
        <w:pict>
          <v:shape id="Text Box 31" o:spid="_x0000_s1052" type="#_x0000_t202" style="position:absolute;left:0;text-align:left;margin-left:231pt;margin-top:3.65pt;width:111.75pt;height:21.65pt;z-index:2516869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" stroked="f">
            <v:textbox>
              <w:txbxContent>
                <w:p w:rsidR="00D932DD" w:rsidRPr="003A743D" w:rsidRDefault="00D932DD" w:rsidP="00D932DD">
                  <w:pPr>
                    <w:rPr>
                      <w:sz w:val="20"/>
                    </w:rPr>
                  </w:pPr>
                  <w:r w:rsidRPr="003A743D">
                    <w:rPr>
                      <w:sz w:val="20"/>
                    </w:rPr>
                    <w:t xml:space="preserve">Quantity of </w:t>
                  </w:r>
                  <w:proofErr w:type="spellStart"/>
                  <w:r w:rsidRPr="003A743D">
                    <w:rPr>
                      <w:sz w:val="20"/>
                    </w:rPr>
                    <w:t>samoosa</w:t>
                  </w:r>
                  <w:proofErr w:type="spellEnd"/>
                </w:p>
              </w:txbxContent>
            </v:textbox>
            <w10:wrap type="square"/>
          </v:shape>
        </w:pict>
      </w: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0"/>
        <w:rPr>
          <w:rFonts w:ascii="Century Gothic" w:hAnsi="Century Gothic"/>
          <w:b/>
          <w:sz w:val="18"/>
        </w:rPr>
      </w:pPr>
      <w:r w:rsidRPr="00872BBA">
        <w:rPr>
          <w:rFonts w:ascii="Century Gothic" w:hAnsi="Century Gothic"/>
          <w:b/>
          <w:sz w:val="18"/>
        </w:rPr>
        <w:t>(f) Explain the concept of price elasticity of supply. [4 marks]</w:t>
      </w:r>
    </w:p>
    <w:p w:rsidR="00D932DD" w:rsidRPr="00872BBA" w:rsidRDefault="00D932DD" w:rsidP="00D932DD">
      <w:pPr>
        <w:pStyle w:val="ListParagraph"/>
        <w:ind w:left="0"/>
        <w:rPr>
          <w:rFonts w:ascii="Century Gothic" w:hAnsi="Century Gothic"/>
          <w:sz w:val="18"/>
        </w:rPr>
      </w:pPr>
    </w:p>
    <w:p w:rsidR="00D932DD" w:rsidRPr="00872BBA" w:rsidRDefault="00D932DD" w:rsidP="00D932DD">
      <w:pPr>
        <w:pStyle w:val="ListParagraph"/>
        <w:ind w:left="0"/>
        <w:rPr>
          <w:rFonts w:ascii="Century Gothic" w:hAnsi="Century Gothic"/>
          <w:sz w:val="18"/>
        </w:rPr>
      </w:pPr>
      <w:r w:rsidRPr="00872BBA">
        <w:rPr>
          <w:rFonts w:ascii="Century Gothic" w:hAnsi="Century Gothic"/>
          <w:sz w:val="18"/>
        </w:rPr>
        <w:t>Up to 2 marks for definition:</w:t>
      </w:r>
    </w:p>
    <w:p w:rsidR="00D932DD" w:rsidRPr="00872BBA" w:rsidRDefault="00D932DD" w:rsidP="00D932DD">
      <w:pPr>
        <w:pStyle w:val="ListParagraph"/>
        <w:ind w:left="0"/>
        <w:jc w:val="both"/>
        <w:rPr>
          <w:rFonts w:ascii="Century Gothic" w:hAnsi="Century Gothic"/>
          <w:sz w:val="18"/>
        </w:rPr>
      </w:pPr>
      <w:proofErr w:type="gramStart"/>
      <w:r w:rsidRPr="00872BBA">
        <w:rPr>
          <w:rFonts w:ascii="Century Gothic" w:hAnsi="Century Gothic"/>
          <w:sz w:val="18"/>
        </w:rPr>
        <w:t>-  the</w:t>
      </w:r>
      <w:proofErr w:type="gramEnd"/>
      <w:r w:rsidRPr="00872BBA">
        <w:rPr>
          <w:rFonts w:ascii="Century Gothic" w:hAnsi="Century Gothic"/>
          <w:sz w:val="18"/>
        </w:rPr>
        <w:t xml:space="preserve"> responsiveness of supply to a change in price/the percentage change in quantity supplied of a product divided by the percentage change in price)</w:t>
      </w:r>
    </w:p>
    <w:p w:rsidR="00D932DD" w:rsidRPr="00872BBA" w:rsidRDefault="00D932DD" w:rsidP="00D932DD">
      <w:pPr>
        <w:pStyle w:val="ListParagraph"/>
        <w:ind w:left="0"/>
        <w:jc w:val="both"/>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how</w:t>
      </w:r>
      <w:proofErr w:type="gramEnd"/>
      <w:r w:rsidRPr="00872BBA">
        <w:rPr>
          <w:rFonts w:ascii="Century Gothic" w:hAnsi="Century Gothic"/>
          <w:sz w:val="18"/>
        </w:rPr>
        <w:t xml:space="preserve"> price affects supply/change in supply divided by change in price </w:t>
      </w:r>
    </w:p>
    <w:p w:rsidR="00D932DD" w:rsidRPr="00872BBA" w:rsidRDefault="00D932DD" w:rsidP="00D932DD">
      <w:pPr>
        <w:pStyle w:val="ListParagraph"/>
        <w:ind w:left="0"/>
        <w:rPr>
          <w:rFonts w:ascii="Century Gothic" w:hAnsi="Century Gothic"/>
          <w:sz w:val="18"/>
        </w:rPr>
      </w:pPr>
    </w:p>
    <w:p w:rsidR="00D932DD" w:rsidRPr="00872BBA" w:rsidRDefault="00D932DD" w:rsidP="00D932DD">
      <w:pPr>
        <w:pStyle w:val="ListParagraph"/>
        <w:ind w:left="0"/>
        <w:rPr>
          <w:rFonts w:ascii="Century Gothic" w:hAnsi="Century Gothic"/>
          <w:sz w:val="18"/>
        </w:rPr>
      </w:pPr>
      <w:r w:rsidRPr="00872BBA">
        <w:rPr>
          <w:rFonts w:ascii="Century Gothic" w:hAnsi="Century Gothic"/>
          <w:sz w:val="18"/>
        </w:rPr>
        <w:t>Up to 2 marks for further development:</w:t>
      </w:r>
    </w:p>
    <w:p w:rsidR="00D932DD" w:rsidRPr="00872BBA" w:rsidRDefault="00D932DD" w:rsidP="00D932DD">
      <w:pPr>
        <w:pStyle w:val="ListParagraph"/>
        <w:ind w:left="0"/>
        <w:rPr>
          <w:rFonts w:ascii="Century Gothic" w:hAnsi="Century Gothic"/>
          <w:sz w:val="18"/>
        </w:rPr>
      </w:pPr>
      <w:r w:rsidRPr="00872BBA">
        <w:rPr>
          <w:rFonts w:ascii="Century Gothic" w:hAnsi="Century Gothic"/>
          <w:sz w:val="18"/>
        </w:rPr>
        <w:lastRenderedPageBreak/>
        <w:t xml:space="preserve">-elastic supply has value greater than 1. </w:t>
      </w:r>
      <w:proofErr w:type="gramStart"/>
      <w:r w:rsidRPr="00872BBA">
        <w:rPr>
          <w:rFonts w:ascii="Century Gothic" w:hAnsi="Century Gothic"/>
          <w:sz w:val="18"/>
        </w:rPr>
        <w:t>inelastic</w:t>
      </w:r>
      <w:proofErr w:type="gramEnd"/>
      <w:r w:rsidRPr="00872BBA">
        <w:rPr>
          <w:rFonts w:ascii="Century Gothic" w:hAnsi="Century Gothic"/>
          <w:sz w:val="18"/>
        </w:rPr>
        <w:t xml:space="preserve"> supply has a value less than 1  PES varies from perfectly elastic to perfectly inelastic. PES varies along the length of the supply curve. </w:t>
      </w:r>
      <w:proofErr w:type="gramStart"/>
      <w:r w:rsidRPr="00872BBA">
        <w:rPr>
          <w:rFonts w:ascii="Century Gothic" w:hAnsi="Century Gothic"/>
          <w:sz w:val="18"/>
        </w:rPr>
        <w:t>always</w:t>
      </w:r>
      <w:proofErr w:type="gramEnd"/>
      <w:r w:rsidRPr="00872BBA">
        <w:rPr>
          <w:rFonts w:ascii="Century Gothic" w:hAnsi="Century Gothic"/>
          <w:sz w:val="18"/>
        </w:rPr>
        <w:t xml:space="preserve"> positive </w:t>
      </w:r>
    </w:p>
    <w:p w:rsidR="00D932DD" w:rsidRPr="00872BBA" w:rsidRDefault="00D932DD" w:rsidP="00D932DD">
      <w:pPr>
        <w:pStyle w:val="ListParagraph"/>
        <w:ind w:left="0"/>
        <w:rPr>
          <w:rFonts w:ascii="Century Gothic" w:hAnsi="Century Gothic"/>
          <w:b/>
          <w:sz w:val="18"/>
        </w:rPr>
      </w:pPr>
    </w:p>
    <w:p w:rsidR="00D932DD" w:rsidRPr="00872BBA" w:rsidRDefault="00D932DD" w:rsidP="00D932DD">
      <w:pPr>
        <w:pStyle w:val="ListParagraph"/>
        <w:ind w:left="0"/>
        <w:rPr>
          <w:rFonts w:ascii="Century Gothic" w:hAnsi="Century Gothic"/>
          <w:b/>
          <w:sz w:val="18"/>
        </w:rPr>
      </w:pPr>
      <w:r w:rsidRPr="00872BBA">
        <w:rPr>
          <w:rFonts w:ascii="Century Gothic" w:hAnsi="Century Gothic"/>
          <w:b/>
          <w:sz w:val="18"/>
        </w:rPr>
        <w:t>(g) Discuss to what extent time is the main influence on the price elasticity of supply. [6]</w:t>
      </w:r>
    </w:p>
    <w:p w:rsidR="00D932DD" w:rsidRPr="00872BBA" w:rsidRDefault="00D932DD" w:rsidP="00D932DD">
      <w:pPr>
        <w:pStyle w:val="ListParagraph"/>
        <w:ind w:left="0"/>
        <w:rPr>
          <w:rFonts w:ascii="Century Gothic" w:hAnsi="Century Gothic"/>
          <w:sz w:val="18"/>
        </w:rPr>
      </w:pPr>
    </w:p>
    <w:p w:rsidR="00D932DD" w:rsidRPr="00872BBA" w:rsidRDefault="00D932DD" w:rsidP="00D932DD">
      <w:pPr>
        <w:pStyle w:val="ListParagraph"/>
        <w:ind w:left="0"/>
        <w:rPr>
          <w:rFonts w:ascii="Century Gothic" w:hAnsi="Century Gothic"/>
          <w:sz w:val="18"/>
        </w:rPr>
      </w:pPr>
      <w:proofErr w:type="gramStart"/>
      <w:r w:rsidRPr="00872BBA">
        <w:rPr>
          <w:rFonts w:ascii="Century Gothic" w:hAnsi="Century Gothic"/>
          <w:sz w:val="18"/>
        </w:rPr>
        <w:t>marks</w:t>
      </w:r>
      <w:proofErr w:type="gramEnd"/>
      <w:r w:rsidRPr="00872BBA">
        <w:rPr>
          <w:rFonts w:ascii="Century Gothic" w:hAnsi="Century Gothic"/>
          <w:sz w:val="18"/>
        </w:rPr>
        <w:t xml:space="preserve"> for why it might be the main influence:</w:t>
      </w:r>
    </w:p>
    <w:p w:rsidR="00D932DD" w:rsidRPr="00872BBA" w:rsidRDefault="00D932DD" w:rsidP="00D932DD">
      <w:pPr>
        <w:pStyle w:val="ListParagraph"/>
        <w:ind w:left="0"/>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at</w:t>
      </w:r>
      <w:proofErr w:type="gramEnd"/>
      <w:r w:rsidRPr="00872BBA">
        <w:rPr>
          <w:rFonts w:ascii="Century Gothic" w:hAnsi="Century Gothic"/>
          <w:sz w:val="18"/>
        </w:rPr>
        <w:t xml:space="preserve"> a particular moment in time, it may be very difficult (or impossible) to increase supply</w:t>
      </w:r>
    </w:p>
    <w:p w:rsidR="00D932DD" w:rsidRPr="00872BBA" w:rsidRDefault="00D932DD" w:rsidP="00D932DD">
      <w:pPr>
        <w:pStyle w:val="ListParagraph"/>
        <w:ind w:left="0"/>
        <w:rPr>
          <w:rFonts w:ascii="Century Gothic" w:hAnsi="Century Gothic"/>
          <w:sz w:val="18"/>
        </w:rPr>
      </w:pPr>
      <w:proofErr w:type="gramStart"/>
      <w:r w:rsidRPr="00872BBA">
        <w:rPr>
          <w:rFonts w:ascii="Century Gothic" w:hAnsi="Century Gothic"/>
          <w:sz w:val="18"/>
        </w:rPr>
        <w:t>supply</w:t>
      </w:r>
      <w:proofErr w:type="gramEnd"/>
      <w:r w:rsidRPr="00872BBA">
        <w:rPr>
          <w:rFonts w:ascii="Century Gothic" w:hAnsi="Century Gothic"/>
          <w:sz w:val="18"/>
        </w:rPr>
        <w:t xml:space="preserve"> may be relatively inelastic </w:t>
      </w:r>
    </w:p>
    <w:p w:rsidR="00D932DD" w:rsidRPr="00872BBA" w:rsidRDefault="00D932DD" w:rsidP="00D932DD">
      <w:pPr>
        <w:pStyle w:val="ListParagraph"/>
        <w:ind w:left="0"/>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the</w:t>
      </w:r>
      <w:proofErr w:type="gramEnd"/>
      <w:r w:rsidRPr="00872BBA">
        <w:rPr>
          <w:rFonts w:ascii="Century Gothic" w:hAnsi="Century Gothic"/>
          <w:sz w:val="18"/>
        </w:rPr>
        <w:t xml:space="preserve"> longer the period of time, the more responsive supply is likely to be to a price change. </w:t>
      </w:r>
      <w:proofErr w:type="gramStart"/>
      <w:r w:rsidRPr="00872BBA">
        <w:rPr>
          <w:rFonts w:ascii="Century Gothic" w:hAnsi="Century Gothic"/>
          <w:sz w:val="18"/>
        </w:rPr>
        <w:t>relatively</w:t>
      </w:r>
      <w:proofErr w:type="gramEnd"/>
      <w:r w:rsidRPr="00872BBA">
        <w:rPr>
          <w:rFonts w:ascii="Century Gothic" w:hAnsi="Century Gothic"/>
          <w:sz w:val="18"/>
        </w:rPr>
        <w:t xml:space="preserve"> elastic </w:t>
      </w:r>
    </w:p>
    <w:p w:rsidR="00D932DD" w:rsidRPr="00872BBA" w:rsidRDefault="00D932DD" w:rsidP="00D932DD">
      <w:pPr>
        <w:pStyle w:val="ListParagraph"/>
        <w:ind w:left="0"/>
        <w:rPr>
          <w:rFonts w:ascii="Century Gothic" w:hAnsi="Century Gothic"/>
          <w:sz w:val="18"/>
        </w:rPr>
      </w:pPr>
    </w:p>
    <w:p w:rsidR="00D932DD" w:rsidRPr="00872BBA" w:rsidRDefault="00D932DD" w:rsidP="00D932DD">
      <w:pPr>
        <w:pStyle w:val="ListParagraph"/>
        <w:ind w:left="0"/>
        <w:rPr>
          <w:rFonts w:ascii="Century Gothic" w:hAnsi="Century Gothic"/>
          <w:sz w:val="18"/>
        </w:rPr>
      </w:pPr>
      <w:proofErr w:type="gramStart"/>
      <w:r w:rsidRPr="00872BBA">
        <w:rPr>
          <w:rFonts w:ascii="Century Gothic" w:hAnsi="Century Gothic"/>
          <w:sz w:val="18"/>
        </w:rPr>
        <w:t>marks</w:t>
      </w:r>
      <w:proofErr w:type="gramEnd"/>
      <w:r w:rsidRPr="00872BBA">
        <w:rPr>
          <w:rFonts w:ascii="Century Gothic" w:hAnsi="Century Gothic"/>
          <w:sz w:val="18"/>
        </w:rPr>
        <w:t xml:space="preserve"> for discussion of other possible influences:</w:t>
      </w:r>
    </w:p>
    <w:p w:rsidR="00D932DD" w:rsidRPr="00872BBA" w:rsidRDefault="00D932DD" w:rsidP="00D932DD">
      <w:pPr>
        <w:pStyle w:val="ListParagraph"/>
        <w:ind w:left="0"/>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the</w:t>
      </w:r>
      <w:proofErr w:type="gramEnd"/>
      <w:r w:rsidRPr="00872BBA">
        <w:rPr>
          <w:rFonts w:ascii="Century Gothic" w:hAnsi="Century Gothic"/>
          <w:sz w:val="18"/>
        </w:rPr>
        <w:t xml:space="preserve"> ease with which a product can be stored ,  the easier it is to store the product, the more elastic the supply will be </w:t>
      </w:r>
    </w:p>
    <w:p w:rsidR="00D932DD" w:rsidRPr="00872BBA" w:rsidRDefault="00D932DD" w:rsidP="00D932DD">
      <w:pPr>
        <w:pStyle w:val="ListParagraph"/>
        <w:ind w:left="0"/>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the</w:t>
      </w:r>
      <w:proofErr w:type="gramEnd"/>
      <w:r w:rsidRPr="00872BBA">
        <w:rPr>
          <w:rFonts w:ascii="Century Gothic" w:hAnsi="Century Gothic"/>
          <w:sz w:val="18"/>
        </w:rPr>
        <w:t xml:space="preserve"> availability of factors of production, e.g. supply may be inelastic in periods of full employment </w:t>
      </w:r>
    </w:p>
    <w:p w:rsidR="00D932DD" w:rsidRPr="00872BBA" w:rsidRDefault="00D932DD" w:rsidP="00D932DD">
      <w:pPr>
        <w:pStyle w:val="ListParagraph"/>
        <w:ind w:left="0"/>
        <w:rPr>
          <w:rFonts w:ascii="Century Gothic" w:hAnsi="Century Gothic"/>
          <w:sz w:val="18"/>
        </w:rPr>
      </w:pPr>
      <w:r w:rsidRPr="00872BBA">
        <w:rPr>
          <w:rFonts w:ascii="Century Gothic" w:hAnsi="Century Gothic"/>
          <w:sz w:val="18"/>
        </w:rPr>
        <w:t xml:space="preserve">-the cost of adjusting supply, e.g. it is cheaper to adjust the supply of pens than the supply of ships </w:t>
      </w:r>
    </w:p>
    <w:p w:rsidR="00D932DD" w:rsidRPr="00872BBA" w:rsidRDefault="00D932DD" w:rsidP="00D932DD">
      <w:pPr>
        <w:pStyle w:val="ListParagraph"/>
        <w:ind w:left="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Pr="00872BBA" w:rsidRDefault="00D932DD" w:rsidP="00D932DD">
      <w:pPr>
        <w:pStyle w:val="ListParagraph"/>
        <w:ind w:left="1440"/>
        <w:rPr>
          <w:rFonts w:ascii="Century Gothic" w:hAnsi="Century Gothic"/>
          <w:sz w:val="18"/>
        </w:rPr>
      </w:pPr>
    </w:p>
    <w:p w:rsidR="00D932DD" w:rsidRDefault="00D932DD" w:rsidP="00D932DD">
      <w:pPr>
        <w:pStyle w:val="ListParagraph"/>
        <w:ind w:left="1440"/>
        <w:rPr>
          <w:rFonts w:ascii="Century Gothic" w:hAnsi="Century Gothic"/>
          <w:sz w:val="20"/>
        </w:rPr>
      </w:pPr>
    </w:p>
    <w:p w:rsidR="00D932DD" w:rsidRPr="00872BBA" w:rsidRDefault="00D932DD" w:rsidP="00D932DD">
      <w:pPr>
        <w:pStyle w:val="ListParagraph"/>
        <w:numPr>
          <w:ilvl w:val="0"/>
          <w:numId w:val="7"/>
        </w:numPr>
        <w:ind w:left="284"/>
        <w:rPr>
          <w:rFonts w:ascii="Century Gothic" w:hAnsi="Century Gothic"/>
          <w:b/>
          <w:sz w:val="20"/>
        </w:rPr>
      </w:pPr>
      <w:r w:rsidRPr="00872BBA">
        <w:rPr>
          <w:rFonts w:ascii="Century Gothic" w:hAnsi="Century Gothic"/>
          <w:sz w:val="20"/>
        </w:rPr>
        <w:t xml:space="preserve">   </w:t>
      </w:r>
    </w:p>
    <w:p w:rsidR="00D932DD" w:rsidRPr="00872BBA" w:rsidRDefault="00D932DD" w:rsidP="00D932DD">
      <w:pPr>
        <w:pStyle w:val="ListParagraph"/>
        <w:ind w:left="284"/>
        <w:rPr>
          <w:rFonts w:ascii="Century Gothic" w:hAnsi="Century Gothic"/>
          <w:sz w:val="20"/>
        </w:rPr>
      </w:pPr>
    </w:p>
    <w:p w:rsidR="00D932DD" w:rsidRPr="00872BBA" w:rsidRDefault="00D932DD" w:rsidP="00D932DD">
      <w:pPr>
        <w:pStyle w:val="ListParagraph"/>
        <w:numPr>
          <w:ilvl w:val="0"/>
          <w:numId w:val="3"/>
        </w:numPr>
        <w:ind w:left="284"/>
        <w:jc w:val="both"/>
        <w:rPr>
          <w:rFonts w:ascii="Century Gothic" w:hAnsi="Century Gothic"/>
          <w:b/>
          <w:sz w:val="18"/>
        </w:rPr>
      </w:pPr>
      <w:proofErr w:type="gramStart"/>
      <w:r>
        <w:rPr>
          <w:rFonts w:ascii="Century Gothic" w:hAnsi="Century Gothic"/>
          <w:b/>
          <w:sz w:val="18"/>
        </w:rPr>
        <w:t xml:space="preserve">List </w:t>
      </w:r>
      <w:r w:rsidRPr="00872BBA">
        <w:rPr>
          <w:rFonts w:ascii="Century Gothic" w:hAnsi="Century Gothic"/>
          <w:b/>
          <w:sz w:val="18"/>
        </w:rPr>
        <w:t xml:space="preserve"> the</w:t>
      </w:r>
      <w:proofErr w:type="gramEnd"/>
      <w:r w:rsidRPr="00872BBA">
        <w:rPr>
          <w:rFonts w:ascii="Century Gothic" w:hAnsi="Century Gothic"/>
          <w:b/>
          <w:sz w:val="18"/>
        </w:rPr>
        <w:t xml:space="preserve"> four main factors that influence the total demand for money? (4 marks)</w:t>
      </w:r>
    </w:p>
    <w:p w:rsidR="00D932DD" w:rsidRPr="00872BBA" w:rsidRDefault="00D932DD" w:rsidP="00D932DD">
      <w:pPr>
        <w:pStyle w:val="ListParagraph"/>
        <w:ind w:left="284"/>
        <w:jc w:val="both"/>
        <w:rPr>
          <w:rFonts w:ascii="Century Gothic" w:hAnsi="Century Gothic"/>
          <w:b/>
          <w:sz w:val="18"/>
        </w:rPr>
      </w:pPr>
    </w:p>
    <w:p w:rsidR="00D932DD" w:rsidRPr="00872BBA"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872BBA">
        <w:rPr>
          <w:rFonts w:ascii="Century Gothic" w:hAnsi="Century Gothic"/>
          <w:sz w:val="18"/>
        </w:rPr>
        <w:t>The level of prices</w:t>
      </w:r>
    </w:p>
    <w:p w:rsidR="00D932DD" w:rsidRPr="00872BBA"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872BBA">
        <w:rPr>
          <w:rFonts w:ascii="Century Gothic" w:hAnsi="Century Gothic"/>
          <w:sz w:val="18"/>
        </w:rPr>
        <w:t>The level of interest rates</w:t>
      </w:r>
    </w:p>
    <w:p w:rsidR="00D932DD" w:rsidRPr="00872BBA"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872BBA">
        <w:rPr>
          <w:rFonts w:ascii="Century Gothic" w:hAnsi="Century Gothic"/>
          <w:sz w:val="18"/>
        </w:rPr>
        <w:t>The level of real national output (real GDP)</w:t>
      </w:r>
    </w:p>
    <w:p w:rsidR="00D932DD" w:rsidRPr="00872BBA"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872BBA">
        <w:rPr>
          <w:rFonts w:ascii="Century Gothic" w:hAnsi="Century Gothic"/>
          <w:sz w:val="18"/>
        </w:rPr>
        <w:t xml:space="preserve">The pace of financial innovation </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numPr>
          <w:ilvl w:val="0"/>
          <w:numId w:val="3"/>
        </w:numPr>
        <w:ind w:left="284"/>
        <w:jc w:val="both"/>
        <w:rPr>
          <w:rFonts w:ascii="Century Gothic" w:hAnsi="Century Gothic"/>
          <w:b/>
          <w:sz w:val="18"/>
        </w:rPr>
      </w:pPr>
      <w:r w:rsidRPr="00872BBA">
        <w:rPr>
          <w:rFonts w:ascii="Century Gothic" w:hAnsi="Century Gothic"/>
          <w:b/>
          <w:sz w:val="18"/>
        </w:rPr>
        <w:t>Money supply is the amount of money available within a specific economy. The supply is usually considered as three categories, M1, M2 and M3. Define the three categories. (4 marks)</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M1 is base money, bank notes, coins and central bank deposits. Part of the problem of M1 is that financial innovation has created new instruments that blur the line between accounts used for exchange transactions and account used for savings.</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ind w:left="284"/>
        <w:rPr>
          <w:rFonts w:ascii="Century Gothic" w:hAnsi="Century Gothic"/>
          <w:sz w:val="18"/>
        </w:rPr>
      </w:pPr>
      <w:r w:rsidRPr="00872BBA">
        <w:rPr>
          <w:rFonts w:ascii="Century Gothic" w:hAnsi="Century Gothic"/>
          <w:sz w:val="18"/>
        </w:rPr>
        <w:t>M2 is the most relevant category. It includes all assets in M1 plus savings deposits, money market funds and some other assets.</w:t>
      </w:r>
    </w:p>
    <w:p w:rsidR="00D932DD" w:rsidRPr="00872BBA" w:rsidRDefault="00D932DD" w:rsidP="00D932DD">
      <w:pPr>
        <w:pStyle w:val="ListParagraph"/>
        <w:ind w:left="284"/>
        <w:rPr>
          <w:rFonts w:ascii="Century Gothic" w:hAnsi="Century Gothic"/>
          <w:sz w:val="18"/>
        </w:rPr>
      </w:pPr>
    </w:p>
    <w:p w:rsidR="00D932DD" w:rsidRDefault="00D932DD" w:rsidP="00D932DD">
      <w:pPr>
        <w:pStyle w:val="ListParagraph"/>
        <w:ind w:left="284"/>
        <w:rPr>
          <w:rFonts w:ascii="Century Gothic" w:hAnsi="Century Gothic"/>
          <w:sz w:val="18"/>
        </w:rPr>
      </w:pPr>
      <w:r w:rsidRPr="00872BBA">
        <w:rPr>
          <w:rFonts w:ascii="Century Gothic" w:hAnsi="Century Gothic"/>
          <w:sz w:val="18"/>
        </w:rPr>
        <w:t>M3 represents all forms of money</w:t>
      </w:r>
    </w:p>
    <w:p w:rsidR="00D932DD" w:rsidRDefault="00D932DD" w:rsidP="00D932DD">
      <w:pPr>
        <w:pStyle w:val="ListParagraph"/>
        <w:ind w:left="284"/>
        <w:rPr>
          <w:rFonts w:ascii="Century Gothic" w:hAnsi="Century Gothic"/>
          <w:sz w:val="18"/>
        </w:rPr>
      </w:pPr>
    </w:p>
    <w:p w:rsidR="00D932DD" w:rsidRPr="00872BBA" w:rsidRDefault="00D932DD" w:rsidP="00D932DD">
      <w:pPr>
        <w:pStyle w:val="ListParagraph"/>
        <w:numPr>
          <w:ilvl w:val="0"/>
          <w:numId w:val="3"/>
        </w:numPr>
        <w:ind w:left="284"/>
        <w:jc w:val="both"/>
        <w:rPr>
          <w:rFonts w:ascii="Century Gothic" w:hAnsi="Century Gothic"/>
          <w:b/>
          <w:sz w:val="18"/>
        </w:rPr>
      </w:pPr>
      <w:r>
        <w:rPr>
          <w:rFonts w:ascii="Century Gothic" w:hAnsi="Century Gothic"/>
          <w:b/>
          <w:sz w:val="18"/>
        </w:rPr>
        <w:t>What are</w:t>
      </w:r>
      <w:r w:rsidRPr="00872BBA">
        <w:rPr>
          <w:rFonts w:ascii="Century Gothic" w:hAnsi="Century Gothic"/>
          <w:b/>
          <w:sz w:val="18"/>
        </w:rPr>
        <w:t xml:space="preserve"> the functions of money and the desirable features associated with each function.(</w:t>
      </w:r>
      <w:r>
        <w:rPr>
          <w:rFonts w:ascii="Century Gothic" w:hAnsi="Century Gothic"/>
          <w:b/>
          <w:sz w:val="18"/>
        </w:rPr>
        <w:t>6</w:t>
      </w:r>
      <w:r w:rsidRPr="00872BBA">
        <w:rPr>
          <w:rFonts w:ascii="Century Gothic" w:hAnsi="Century Gothic"/>
          <w:b/>
          <w:sz w:val="18"/>
        </w:rPr>
        <w:t xml:space="preserve"> marks)</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numPr>
          <w:ilvl w:val="0"/>
          <w:numId w:val="5"/>
        </w:numPr>
        <w:ind w:left="284"/>
        <w:jc w:val="both"/>
        <w:rPr>
          <w:rFonts w:ascii="Century Gothic" w:hAnsi="Century Gothic"/>
          <w:b/>
          <w:sz w:val="18"/>
        </w:rPr>
      </w:pPr>
      <w:r w:rsidRPr="00872BBA">
        <w:rPr>
          <w:rFonts w:ascii="Century Gothic" w:hAnsi="Century Gothic"/>
          <w:b/>
          <w:sz w:val="18"/>
        </w:rPr>
        <w:t xml:space="preserve">A medium of exchange. </w:t>
      </w: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 xml:space="preserve">Money is used as an intermediate object of trade as opposed to direct </w:t>
      </w:r>
      <w:proofErr w:type="gramStart"/>
      <w:r w:rsidRPr="00872BBA">
        <w:rPr>
          <w:rFonts w:ascii="Century Gothic" w:hAnsi="Century Gothic"/>
          <w:sz w:val="18"/>
        </w:rPr>
        <w:t>barter,</w:t>
      </w:r>
      <w:proofErr w:type="gramEnd"/>
      <w:r w:rsidRPr="00872BBA">
        <w:rPr>
          <w:rFonts w:ascii="Century Gothic" w:hAnsi="Century Gothic"/>
          <w:sz w:val="18"/>
        </w:rPr>
        <w:t xml:space="preserve"> it simplifies the process of trade by allowing trade to take place without the need for double coincidences.</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 xml:space="preserve">Should have liquidity, easily </w:t>
      </w:r>
      <w:proofErr w:type="spellStart"/>
      <w:r w:rsidRPr="00872BBA">
        <w:rPr>
          <w:rFonts w:ascii="Century Gothic" w:hAnsi="Century Gothic"/>
          <w:sz w:val="18"/>
        </w:rPr>
        <w:t>tradeable</w:t>
      </w:r>
      <w:proofErr w:type="spellEnd"/>
      <w:r w:rsidRPr="00872BBA">
        <w:rPr>
          <w:rFonts w:ascii="Century Gothic" w:hAnsi="Century Gothic"/>
          <w:sz w:val="18"/>
        </w:rPr>
        <w:t>, with a low spread between the prices to buy and sell (low transaction cost).It should be easily transportable and be durable.</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numPr>
          <w:ilvl w:val="0"/>
          <w:numId w:val="5"/>
        </w:numPr>
        <w:ind w:left="284"/>
        <w:jc w:val="both"/>
        <w:rPr>
          <w:rFonts w:ascii="Century Gothic" w:hAnsi="Century Gothic"/>
          <w:sz w:val="18"/>
        </w:rPr>
      </w:pPr>
      <w:r w:rsidRPr="00872BBA">
        <w:rPr>
          <w:rFonts w:ascii="Century Gothic" w:hAnsi="Century Gothic"/>
          <w:b/>
          <w:sz w:val="18"/>
        </w:rPr>
        <w:t>It is a unit of account.</w:t>
      </w:r>
      <w:r w:rsidRPr="00872BBA">
        <w:rPr>
          <w:rFonts w:ascii="Century Gothic" w:hAnsi="Century Gothic"/>
          <w:sz w:val="18"/>
        </w:rPr>
        <w:t xml:space="preserve"> </w:t>
      </w: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When the value of a market good is frequently used to measure or compare the value of other goods or where its value is used to denominate debts then it is a functioning as a unit of account.</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It should be divisible into small units without destroying its value. It should be fungible, that is one unit or piece must be exactly equivalent to another and it must be a specific weight or measure or size to be verifiable countable.</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numPr>
          <w:ilvl w:val="0"/>
          <w:numId w:val="5"/>
        </w:numPr>
        <w:ind w:left="284"/>
        <w:jc w:val="both"/>
        <w:rPr>
          <w:rFonts w:ascii="Century Gothic" w:hAnsi="Century Gothic"/>
          <w:sz w:val="18"/>
        </w:rPr>
      </w:pPr>
      <w:r w:rsidRPr="00872BBA">
        <w:rPr>
          <w:rFonts w:ascii="Century Gothic" w:hAnsi="Century Gothic"/>
          <w:b/>
          <w:sz w:val="18"/>
        </w:rPr>
        <w:t>It is a store of value</w:t>
      </w:r>
      <w:r w:rsidRPr="00872BBA">
        <w:rPr>
          <w:rFonts w:ascii="Century Gothic" w:hAnsi="Century Gothic"/>
          <w:sz w:val="18"/>
        </w:rPr>
        <w:t xml:space="preserve">. </w:t>
      </w: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 xml:space="preserve">When something is purchased primarily to store value for future trade then it is being used as a store of value. </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It should be long lasting, durable. It must not be perishable or subject to decay. It should have a stable value and it should be difficult to counterfeit and the genuine money should be easily recognizable.</w:t>
      </w:r>
    </w:p>
    <w:p w:rsidR="00D932DD" w:rsidRPr="00872BBA" w:rsidRDefault="00D932DD" w:rsidP="00D932DD">
      <w:pPr>
        <w:pStyle w:val="ListParagraph"/>
        <w:ind w:left="284"/>
        <w:rPr>
          <w:rFonts w:ascii="Century Gothic" w:hAnsi="Century Gothic"/>
          <w:sz w:val="20"/>
        </w:rPr>
      </w:pPr>
    </w:p>
    <w:p w:rsidR="00D932DD" w:rsidRDefault="00D932DD" w:rsidP="00D932DD">
      <w:pPr>
        <w:pStyle w:val="ListParagraph"/>
        <w:ind w:left="284"/>
        <w:rPr>
          <w:rFonts w:ascii="Century Gothic" w:hAnsi="Century Gothic"/>
          <w:sz w:val="18"/>
        </w:rPr>
      </w:pPr>
    </w:p>
    <w:p w:rsidR="00D932DD" w:rsidRDefault="00D932DD" w:rsidP="00D932DD">
      <w:pPr>
        <w:pStyle w:val="ListParagraph"/>
        <w:ind w:left="284"/>
        <w:rPr>
          <w:rFonts w:ascii="Century Gothic" w:hAnsi="Century Gothic"/>
          <w:sz w:val="18"/>
        </w:rPr>
      </w:pPr>
    </w:p>
    <w:p w:rsidR="00D932DD" w:rsidRPr="004261A8" w:rsidRDefault="00D932DD" w:rsidP="00D932DD">
      <w:pPr>
        <w:pStyle w:val="ListParagraph"/>
        <w:ind w:left="284" w:hanging="284"/>
        <w:rPr>
          <w:rFonts w:ascii="Century Gothic" w:hAnsi="Century Gothic"/>
          <w:b/>
          <w:sz w:val="18"/>
        </w:rPr>
      </w:pPr>
      <w:r w:rsidRPr="004261A8">
        <w:rPr>
          <w:rFonts w:ascii="Century Gothic" w:hAnsi="Century Gothic"/>
          <w:b/>
          <w:sz w:val="18"/>
        </w:rPr>
        <w:t>d)  Discuss whether a government should be concerned if people began to spend most of their money. (</w:t>
      </w:r>
      <w:r>
        <w:rPr>
          <w:rFonts w:ascii="Century Gothic" w:hAnsi="Century Gothic"/>
          <w:b/>
          <w:sz w:val="18"/>
        </w:rPr>
        <w:t>6</w:t>
      </w:r>
      <w:r w:rsidRPr="004261A8">
        <w:rPr>
          <w:rFonts w:ascii="Century Gothic" w:hAnsi="Century Gothic"/>
          <w:b/>
          <w:sz w:val="18"/>
        </w:rPr>
        <w:t xml:space="preserve"> marks)</w:t>
      </w:r>
    </w:p>
    <w:p w:rsidR="00D932DD" w:rsidRPr="0000555B" w:rsidRDefault="00D932DD" w:rsidP="00D932DD">
      <w:pPr>
        <w:autoSpaceDE w:val="0"/>
        <w:autoSpaceDN w:val="0"/>
        <w:adjustRightInd w:val="0"/>
        <w:spacing w:after="0" w:line="240" w:lineRule="auto"/>
        <w:rPr>
          <w:rFonts w:ascii="Century Gothic" w:hAnsi="Century Gothic"/>
          <w:sz w:val="18"/>
        </w:rPr>
      </w:pPr>
      <w:proofErr w:type="gramStart"/>
      <w:r w:rsidRPr="0000555B">
        <w:rPr>
          <w:rFonts w:ascii="Century Gothic" w:hAnsi="Century Gothic"/>
          <w:sz w:val="18"/>
        </w:rPr>
        <w:t>marks</w:t>
      </w:r>
      <w:proofErr w:type="gramEnd"/>
      <w:r w:rsidRPr="0000555B">
        <w:rPr>
          <w:rFonts w:ascii="Century Gothic" w:hAnsi="Century Gothic"/>
          <w:sz w:val="18"/>
        </w:rPr>
        <w:t xml:space="preserve"> for why</w:t>
      </w:r>
      <w:r>
        <w:rPr>
          <w:rFonts w:ascii="Century Gothic" w:hAnsi="Century Gothic"/>
          <w:sz w:val="18"/>
        </w:rPr>
        <w:t xml:space="preserve"> it </w:t>
      </w:r>
      <w:r w:rsidRPr="0000555B">
        <w:rPr>
          <w:rFonts w:ascii="Century Gothic" w:hAnsi="Century Gothic"/>
          <w:sz w:val="18"/>
        </w:rPr>
        <w:t xml:space="preserve">should be </w:t>
      </w:r>
      <w:r>
        <w:rPr>
          <w:rFonts w:ascii="Century Gothic" w:hAnsi="Century Gothic"/>
          <w:sz w:val="18"/>
        </w:rPr>
        <w:t xml:space="preserve">a </w:t>
      </w:r>
      <w:r w:rsidRPr="0000555B">
        <w:rPr>
          <w:rFonts w:ascii="Century Gothic" w:hAnsi="Century Gothic"/>
          <w:sz w:val="18"/>
        </w:rPr>
        <w:t>concern:</w:t>
      </w:r>
    </w:p>
    <w:p w:rsidR="00D932DD"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00555B">
        <w:rPr>
          <w:rFonts w:ascii="Century Gothic" w:hAnsi="Century Gothic"/>
          <w:sz w:val="18"/>
        </w:rPr>
        <w:t xml:space="preserve">high levels of spending could cause inflation  demand-pull inflation </w:t>
      </w:r>
    </w:p>
    <w:p w:rsidR="00D932DD" w:rsidRPr="0000555B"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Pr>
          <w:rFonts w:ascii="Century Gothic" w:hAnsi="Century Gothic"/>
          <w:sz w:val="18"/>
        </w:rPr>
        <w:t xml:space="preserve"> </w:t>
      </w:r>
      <w:r w:rsidRPr="0000555B">
        <w:rPr>
          <w:rFonts w:ascii="Century Gothic" w:hAnsi="Century Gothic"/>
          <w:sz w:val="18"/>
        </w:rPr>
        <w:t>people m</w:t>
      </w:r>
      <w:r>
        <w:rPr>
          <w:rFonts w:ascii="Century Gothic" w:hAnsi="Century Gothic"/>
          <w:sz w:val="18"/>
        </w:rPr>
        <w:t xml:space="preserve">ay not have sufficient savings </w:t>
      </w:r>
      <w:r w:rsidRPr="0000555B">
        <w:rPr>
          <w:rFonts w:ascii="Century Gothic" w:hAnsi="Century Gothic"/>
          <w:sz w:val="18"/>
        </w:rPr>
        <w:t xml:space="preserve">to cope with unexpected events </w:t>
      </w:r>
      <w:r>
        <w:rPr>
          <w:rFonts w:ascii="Century Gothic" w:hAnsi="Century Gothic"/>
          <w:sz w:val="18"/>
        </w:rPr>
        <w:t xml:space="preserve">, </w:t>
      </w:r>
      <w:r w:rsidRPr="0000555B">
        <w:rPr>
          <w:rFonts w:ascii="Century Gothic" w:hAnsi="Century Gothic"/>
          <w:sz w:val="18"/>
        </w:rPr>
        <w:t xml:space="preserve"> may get</w:t>
      </w:r>
    </w:p>
    <w:p w:rsidR="00D932DD" w:rsidRPr="0000555B"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00555B">
        <w:rPr>
          <w:rFonts w:ascii="Century Gothic" w:hAnsi="Century Gothic"/>
          <w:sz w:val="18"/>
        </w:rPr>
        <w:t xml:space="preserve">into financial difficulties and have to rely on the </w:t>
      </w:r>
      <w:r>
        <w:rPr>
          <w:rFonts w:ascii="Century Gothic" w:hAnsi="Century Gothic"/>
          <w:sz w:val="18"/>
        </w:rPr>
        <w:t>government</w:t>
      </w:r>
      <w:r w:rsidRPr="0000555B">
        <w:rPr>
          <w:rFonts w:ascii="Century Gothic" w:hAnsi="Century Gothic"/>
          <w:sz w:val="18"/>
        </w:rPr>
        <w:t xml:space="preserve"> </w:t>
      </w:r>
    </w:p>
    <w:p w:rsidR="00D932DD" w:rsidRPr="004261A8"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4261A8">
        <w:rPr>
          <w:rFonts w:ascii="Century Gothic" w:hAnsi="Century Gothic"/>
          <w:sz w:val="18"/>
        </w:rPr>
        <w:t xml:space="preserve"> lack of savings could reduce funds for lacking/investment  which would reduce economic growth </w:t>
      </w:r>
    </w:p>
    <w:p w:rsidR="00D932DD" w:rsidRPr="0000555B"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00555B">
        <w:rPr>
          <w:rFonts w:ascii="Century Gothic" w:hAnsi="Century Gothic"/>
          <w:sz w:val="18"/>
        </w:rPr>
        <w:t xml:space="preserve"> people may spend more on imports </w:t>
      </w:r>
      <w:r>
        <w:rPr>
          <w:rFonts w:ascii="Century Gothic" w:hAnsi="Century Gothic"/>
          <w:sz w:val="18"/>
        </w:rPr>
        <w:t xml:space="preserve">, </w:t>
      </w:r>
      <w:r w:rsidRPr="0000555B">
        <w:rPr>
          <w:rFonts w:ascii="Century Gothic" w:hAnsi="Century Gothic"/>
          <w:sz w:val="18"/>
        </w:rPr>
        <w:t xml:space="preserve"> exports could be diverted to the home market </w:t>
      </w:r>
    </w:p>
    <w:p w:rsidR="00D932DD" w:rsidRPr="0000555B"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00555B">
        <w:rPr>
          <w:rFonts w:ascii="Century Gothic" w:hAnsi="Century Gothic"/>
          <w:sz w:val="18"/>
        </w:rPr>
        <w:t xml:space="preserve">worsen the current account position of the balance of payments </w:t>
      </w:r>
    </w:p>
    <w:p w:rsidR="00D932DD"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00555B">
        <w:rPr>
          <w:rFonts w:ascii="Century Gothic" w:hAnsi="Century Gothic"/>
          <w:sz w:val="18"/>
        </w:rPr>
        <w:t xml:space="preserve"> if increased spending </w:t>
      </w:r>
      <w:r>
        <w:rPr>
          <w:rFonts w:ascii="Century Gothic" w:hAnsi="Century Gothic"/>
          <w:sz w:val="18"/>
        </w:rPr>
        <w:t xml:space="preserve">is on demerit goods, </w:t>
      </w:r>
      <w:r w:rsidRPr="0000555B">
        <w:rPr>
          <w:rFonts w:ascii="Century Gothic" w:hAnsi="Century Gothic"/>
          <w:sz w:val="18"/>
        </w:rPr>
        <w:t xml:space="preserve">creates social costs </w:t>
      </w:r>
    </w:p>
    <w:p w:rsidR="00D932DD" w:rsidRPr="0000555B" w:rsidRDefault="00D932DD" w:rsidP="00D932DD">
      <w:pPr>
        <w:pStyle w:val="ListParagraph"/>
        <w:spacing w:after="0" w:line="240" w:lineRule="auto"/>
        <w:ind w:left="284"/>
        <w:contextualSpacing w:val="0"/>
        <w:jc w:val="both"/>
        <w:rPr>
          <w:rFonts w:ascii="Century Gothic" w:hAnsi="Century Gothic"/>
          <w:sz w:val="18"/>
        </w:rPr>
      </w:pPr>
    </w:p>
    <w:p w:rsidR="00D932DD" w:rsidRPr="004261A8" w:rsidRDefault="00D932DD" w:rsidP="00D932DD">
      <w:pPr>
        <w:spacing w:after="0" w:line="240" w:lineRule="auto"/>
        <w:jc w:val="both"/>
        <w:rPr>
          <w:rFonts w:ascii="Century Gothic" w:hAnsi="Century Gothic"/>
          <w:sz w:val="18"/>
        </w:rPr>
      </w:pPr>
      <w:proofErr w:type="gramStart"/>
      <w:r w:rsidRPr="004261A8">
        <w:rPr>
          <w:rFonts w:ascii="Century Gothic" w:hAnsi="Century Gothic"/>
          <w:sz w:val="18"/>
        </w:rPr>
        <w:t>marks</w:t>
      </w:r>
      <w:proofErr w:type="gramEnd"/>
      <w:r w:rsidRPr="004261A8">
        <w:rPr>
          <w:rFonts w:ascii="Century Gothic" w:hAnsi="Century Gothic"/>
          <w:sz w:val="18"/>
        </w:rPr>
        <w:t xml:space="preserve"> for less of a concern:</w:t>
      </w:r>
    </w:p>
    <w:p w:rsidR="00D932DD"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4261A8">
        <w:rPr>
          <w:rFonts w:ascii="Century Gothic" w:hAnsi="Century Gothic"/>
          <w:sz w:val="18"/>
        </w:rPr>
        <w:t xml:space="preserve"> high levels of spending could encourage firms to increase their output leading to economic growth and a fall in unemployment </w:t>
      </w:r>
    </w:p>
    <w:p w:rsidR="00D932DD" w:rsidRPr="004261A8"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4261A8">
        <w:rPr>
          <w:rFonts w:ascii="Century Gothic" w:hAnsi="Century Gothic"/>
          <w:sz w:val="18"/>
        </w:rPr>
        <w:t>higher output could result in firms taking greater advantage of economies of scale, lower costs of production could make</w:t>
      </w:r>
      <w:r>
        <w:rPr>
          <w:rFonts w:ascii="Century Gothic" w:hAnsi="Century Gothic"/>
          <w:sz w:val="18"/>
        </w:rPr>
        <w:t xml:space="preserve"> </w:t>
      </w:r>
      <w:r w:rsidRPr="004261A8">
        <w:rPr>
          <w:rFonts w:ascii="Century Gothic" w:hAnsi="Century Gothic"/>
          <w:sz w:val="18"/>
        </w:rPr>
        <w:t>firms mo</w:t>
      </w:r>
      <w:r>
        <w:rPr>
          <w:rFonts w:ascii="Century Gothic" w:hAnsi="Century Gothic"/>
          <w:sz w:val="18"/>
        </w:rPr>
        <w:t xml:space="preserve">re internationally competitive </w:t>
      </w:r>
    </w:p>
    <w:p w:rsidR="00D932DD" w:rsidRPr="004261A8"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4261A8">
        <w:rPr>
          <w:rFonts w:ascii="Century Gothic" w:hAnsi="Century Gothic"/>
          <w:sz w:val="18"/>
        </w:rPr>
        <w:t xml:space="preserve">high levels of spending would increase tax revenue, both direct and indirect; this could be spent on, e.g. health care </w:t>
      </w:r>
    </w:p>
    <w:p w:rsidR="00D932DD" w:rsidRPr="004261A8"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4261A8">
        <w:rPr>
          <w:rFonts w:ascii="Century Gothic" w:hAnsi="Century Gothic"/>
          <w:sz w:val="18"/>
        </w:rPr>
        <w:t xml:space="preserve"> high levels of spending may attract multinational companies due to a larger market </w:t>
      </w:r>
    </w:p>
    <w:p w:rsidR="00D932DD" w:rsidRPr="004261A8" w:rsidRDefault="00D932DD" w:rsidP="00D932DD">
      <w:pPr>
        <w:pStyle w:val="ListParagraph"/>
        <w:numPr>
          <w:ilvl w:val="0"/>
          <w:numId w:val="5"/>
        </w:numPr>
        <w:spacing w:after="0" w:line="240" w:lineRule="auto"/>
        <w:ind w:left="284"/>
        <w:contextualSpacing w:val="0"/>
        <w:jc w:val="both"/>
        <w:rPr>
          <w:rFonts w:ascii="Century Gothic" w:hAnsi="Century Gothic"/>
          <w:sz w:val="18"/>
        </w:rPr>
      </w:pPr>
      <w:r w:rsidRPr="004261A8">
        <w:rPr>
          <w:rFonts w:ascii="Century Gothic" w:hAnsi="Century Gothic"/>
          <w:sz w:val="18"/>
        </w:rPr>
        <w:t xml:space="preserve"> raises additional tax revenue for the government  which can be spent on improving services/infrastructure </w:t>
      </w:r>
    </w:p>
    <w:p w:rsidR="00D932DD" w:rsidRDefault="00D932DD" w:rsidP="00D932DD">
      <w:pPr>
        <w:rPr>
          <w:rFonts w:ascii="Century Gothic" w:hAnsi="Century Gothic"/>
          <w:sz w:val="20"/>
        </w:rPr>
      </w:pPr>
    </w:p>
    <w:p w:rsidR="00D932DD" w:rsidRPr="00003447" w:rsidRDefault="00D932DD" w:rsidP="00D932DD">
      <w:pPr>
        <w:pStyle w:val="ListParagraph"/>
        <w:numPr>
          <w:ilvl w:val="0"/>
          <w:numId w:val="7"/>
        </w:numPr>
        <w:ind w:left="284"/>
        <w:rPr>
          <w:rFonts w:ascii="Century Gothic" w:hAnsi="Century Gothic"/>
          <w:color w:val="A6A6A6" w:themeColor="background1" w:themeShade="A6"/>
          <w:sz w:val="20"/>
        </w:rPr>
      </w:pPr>
      <w:r w:rsidRPr="00003447">
        <w:rPr>
          <w:rFonts w:ascii="Century Gothic" w:hAnsi="Century Gothic"/>
          <w:color w:val="A6A6A6" w:themeColor="background1" w:themeShade="A6"/>
          <w:sz w:val="20"/>
        </w:rPr>
        <w:t xml:space="preserve">        </w:t>
      </w:r>
    </w:p>
    <w:p w:rsidR="00D932DD" w:rsidRPr="00872BBA" w:rsidRDefault="00D932DD" w:rsidP="00D932DD">
      <w:pPr>
        <w:pStyle w:val="ListParagraph"/>
        <w:numPr>
          <w:ilvl w:val="0"/>
          <w:numId w:val="4"/>
        </w:numPr>
        <w:ind w:left="284"/>
        <w:jc w:val="both"/>
        <w:rPr>
          <w:rFonts w:ascii="Century Gothic" w:hAnsi="Century Gothic"/>
          <w:b/>
          <w:sz w:val="18"/>
        </w:rPr>
      </w:pPr>
      <w:r w:rsidRPr="00872BBA">
        <w:rPr>
          <w:rFonts w:ascii="Century Gothic" w:hAnsi="Century Gothic"/>
          <w:b/>
          <w:sz w:val="18"/>
        </w:rPr>
        <w:t>Define the term GDP and how to calculate GDP using the expenditure method.(8 marks)</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t xml:space="preserve">- Gross Domestic Product (GDP) measures the value of final output (goods </w:t>
      </w:r>
      <w:proofErr w:type="gramStart"/>
      <w:r w:rsidRPr="00872BBA">
        <w:rPr>
          <w:rFonts w:ascii="Century Gothic" w:hAnsi="Century Gothic"/>
          <w:sz w:val="18"/>
        </w:rPr>
        <w:t>and  services</w:t>
      </w:r>
      <w:proofErr w:type="gramEnd"/>
      <w:r w:rsidRPr="00872BBA">
        <w:rPr>
          <w:rFonts w:ascii="Century Gothic" w:hAnsi="Century Gothic"/>
          <w:sz w:val="18"/>
        </w:rPr>
        <w:t xml:space="preserve">) produced within a country during a particular period, usually a year. </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t xml:space="preserve">- It includes the output of the many foreign owned firms that are located in Malawi following foreign direct investment in the economy. </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t xml:space="preserve">-Only final goods and services are included in GDP otherwise we would end up counting items twice if we included inputs that are used to make the final goods and services. </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t>This is the sum of the final expenditure on Malawi produced goods and services measured at current market prices. The full equation is as follows:</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t xml:space="preserve">GDP </w:t>
      </w:r>
      <w:proofErr w:type="gramStart"/>
      <w:r w:rsidRPr="00872BBA">
        <w:rPr>
          <w:rFonts w:ascii="Century Gothic" w:hAnsi="Century Gothic"/>
          <w:sz w:val="18"/>
        </w:rPr>
        <w:t>=  C</w:t>
      </w:r>
      <w:proofErr w:type="gramEnd"/>
      <w:r w:rsidRPr="00872BBA">
        <w:rPr>
          <w:rFonts w:ascii="Century Gothic" w:hAnsi="Century Gothic"/>
          <w:sz w:val="18"/>
        </w:rPr>
        <w:t xml:space="preserve"> + I + G + (X –M)</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t>Where C is Household spending (consumption)</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t>I is Capital Investment spending</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lastRenderedPageBreak/>
        <w:t xml:space="preserve">G is government spending </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t>X is the exports of goods and services</w:t>
      </w:r>
    </w:p>
    <w:p w:rsidR="00D932DD" w:rsidRPr="00872BBA" w:rsidRDefault="00D932DD" w:rsidP="00D932DD">
      <w:pPr>
        <w:ind w:left="284"/>
        <w:jc w:val="both"/>
        <w:rPr>
          <w:rFonts w:ascii="Century Gothic" w:hAnsi="Century Gothic"/>
          <w:sz w:val="18"/>
        </w:rPr>
      </w:pPr>
      <w:r w:rsidRPr="00872BBA">
        <w:rPr>
          <w:rFonts w:ascii="Century Gothic" w:hAnsi="Century Gothic"/>
          <w:sz w:val="18"/>
        </w:rPr>
        <w:t>M is imports of goods and services.</w:t>
      </w:r>
    </w:p>
    <w:p w:rsidR="00D932DD" w:rsidRPr="00872BBA" w:rsidRDefault="00D932DD" w:rsidP="00D932DD">
      <w:pPr>
        <w:pStyle w:val="ListParagraph"/>
        <w:numPr>
          <w:ilvl w:val="0"/>
          <w:numId w:val="4"/>
        </w:numPr>
        <w:ind w:left="284"/>
        <w:jc w:val="both"/>
        <w:rPr>
          <w:rFonts w:ascii="Century Gothic" w:hAnsi="Century Gothic"/>
          <w:b/>
          <w:sz w:val="18"/>
        </w:rPr>
      </w:pPr>
      <w:r w:rsidRPr="00872BBA">
        <w:rPr>
          <w:rFonts w:ascii="Century Gothic" w:hAnsi="Century Gothic"/>
          <w:b/>
          <w:sz w:val="18"/>
        </w:rPr>
        <w:t>What is Public sector net cash requirement? (2 marks)</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 xml:space="preserve">How much the public sector needs to borrow to finance its expenditure plans each financial year. It is borrowing by the central government, by local authorities and by public corporations. It is the combined deficit of central government + local government + the public corporations. </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numPr>
          <w:ilvl w:val="0"/>
          <w:numId w:val="4"/>
        </w:numPr>
        <w:ind w:left="284"/>
        <w:jc w:val="both"/>
        <w:rPr>
          <w:rFonts w:ascii="Century Gothic" w:hAnsi="Century Gothic"/>
          <w:b/>
          <w:sz w:val="18"/>
        </w:rPr>
      </w:pPr>
      <w:r w:rsidRPr="00872BBA">
        <w:rPr>
          <w:rFonts w:ascii="Century Gothic" w:hAnsi="Century Gothic"/>
          <w:b/>
          <w:sz w:val="18"/>
        </w:rPr>
        <w:t xml:space="preserve">How can a budget deficit </w:t>
      </w:r>
      <w:proofErr w:type="gramStart"/>
      <w:r w:rsidRPr="00872BBA">
        <w:rPr>
          <w:rFonts w:ascii="Century Gothic" w:hAnsi="Century Gothic"/>
          <w:b/>
          <w:sz w:val="18"/>
        </w:rPr>
        <w:t>be</w:t>
      </w:r>
      <w:proofErr w:type="gramEnd"/>
      <w:r w:rsidRPr="00872BBA">
        <w:rPr>
          <w:rFonts w:ascii="Century Gothic" w:hAnsi="Century Gothic"/>
          <w:b/>
          <w:sz w:val="18"/>
        </w:rPr>
        <w:t xml:space="preserve"> financed. (6 marks)</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 xml:space="preserve">A deficit is usually financed through the issue of new government debt to the capital markets. This can be in the form of government bonds. </w:t>
      </w:r>
    </w:p>
    <w:p w:rsidR="00D932DD" w:rsidRPr="00872BBA" w:rsidRDefault="00D932DD" w:rsidP="00D932DD">
      <w:pPr>
        <w:pStyle w:val="ListParagraph"/>
        <w:ind w:left="284"/>
        <w:jc w:val="both"/>
        <w:rPr>
          <w:rFonts w:ascii="Century Gothic" w:hAnsi="Century Gothic"/>
          <w:sz w:val="18"/>
        </w:rPr>
      </w:pPr>
    </w:p>
    <w:p w:rsidR="00D932DD" w:rsidRPr="00872BBA" w:rsidRDefault="00D932DD" w:rsidP="00D932DD">
      <w:pPr>
        <w:pStyle w:val="ListParagraph"/>
        <w:ind w:left="284"/>
        <w:jc w:val="both"/>
        <w:rPr>
          <w:rFonts w:ascii="Century Gothic" w:hAnsi="Century Gothic"/>
          <w:sz w:val="18"/>
        </w:rPr>
      </w:pPr>
      <w:r w:rsidRPr="00872BBA">
        <w:rPr>
          <w:rFonts w:ascii="Century Gothic" w:hAnsi="Century Gothic"/>
          <w:sz w:val="18"/>
        </w:rPr>
        <w:t>Other methods include:</w:t>
      </w:r>
    </w:p>
    <w:p w:rsidR="00D932DD" w:rsidRPr="00872BBA" w:rsidRDefault="00D932DD" w:rsidP="00D932DD">
      <w:pPr>
        <w:pStyle w:val="ListParagraph"/>
        <w:numPr>
          <w:ilvl w:val="0"/>
          <w:numId w:val="5"/>
        </w:numPr>
        <w:ind w:left="284"/>
        <w:jc w:val="both"/>
        <w:rPr>
          <w:rFonts w:ascii="Century Gothic" w:hAnsi="Century Gothic"/>
          <w:sz w:val="18"/>
        </w:rPr>
      </w:pPr>
      <w:r w:rsidRPr="00872BBA">
        <w:rPr>
          <w:rFonts w:ascii="Century Gothic" w:hAnsi="Century Gothic"/>
          <w:sz w:val="18"/>
        </w:rPr>
        <w:t>Grants from foreign donors</w:t>
      </w:r>
    </w:p>
    <w:p w:rsidR="00D932DD" w:rsidRPr="00872BBA" w:rsidRDefault="00D932DD" w:rsidP="00D932DD">
      <w:pPr>
        <w:pStyle w:val="ListParagraph"/>
        <w:numPr>
          <w:ilvl w:val="0"/>
          <w:numId w:val="5"/>
        </w:numPr>
        <w:ind w:left="284"/>
        <w:jc w:val="both"/>
        <w:rPr>
          <w:rFonts w:ascii="Century Gothic" w:hAnsi="Century Gothic"/>
          <w:sz w:val="18"/>
        </w:rPr>
      </w:pPr>
      <w:r w:rsidRPr="00872BBA">
        <w:rPr>
          <w:rFonts w:ascii="Century Gothic" w:hAnsi="Century Gothic"/>
          <w:sz w:val="18"/>
        </w:rPr>
        <w:t>Borrowing from foreign governments/financial institutions</w:t>
      </w:r>
    </w:p>
    <w:p w:rsidR="00D932DD" w:rsidRPr="00872BBA" w:rsidRDefault="00D932DD" w:rsidP="00D932DD">
      <w:pPr>
        <w:pStyle w:val="ListParagraph"/>
        <w:numPr>
          <w:ilvl w:val="0"/>
          <w:numId w:val="5"/>
        </w:numPr>
        <w:ind w:left="284"/>
        <w:jc w:val="both"/>
        <w:rPr>
          <w:rFonts w:ascii="Century Gothic" w:hAnsi="Century Gothic"/>
          <w:sz w:val="18"/>
        </w:rPr>
      </w:pPr>
      <w:r w:rsidRPr="00872BBA">
        <w:rPr>
          <w:rFonts w:ascii="Century Gothic" w:hAnsi="Century Gothic"/>
          <w:sz w:val="18"/>
        </w:rPr>
        <w:t>Soft/concessional loans from the IMF/World Bank</w:t>
      </w:r>
    </w:p>
    <w:p w:rsidR="00D932DD" w:rsidRPr="00872BBA" w:rsidRDefault="00D932DD" w:rsidP="00D932DD">
      <w:pPr>
        <w:pStyle w:val="ListParagraph"/>
        <w:numPr>
          <w:ilvl w:val="0"/>
          <w:numId w:val="5"/>
        </w:numPr>
        <w:ind w:left="567"/>
        <w:jc w:val="both"/>
        <w:rPr>
          <w:rFonts w:ascii="Century Gothic" w:hAnsi="Century Gothic"/>
          <w:sz w:val="18"/>
        </w:rPr>
      </w:pPr>
      <w:r w:rsidRPr="00872BBA">
        <w:rPr>
          <w:rFonts w:ascii="Century Gothic" w:hAnsi="Century Gothic"/>
          <w:sz w:val="18"/>
        </w:rPr>
        <w:t>By raising taxes</w:t>
      </w:r>
    </w:p>
    <w:p w:rsidR="00D932DD" w:rsidRPr="00872BBA" w:rsidRDefault="00D932DD" w:rsidP="00D932DD">
      <w:pPr>
        <w:pStyle w:val="ListParagraph"/>
        <w:ind w:left="567"/>
        <w:jc w:val="both"/>
        <w:rPr>
          <w:rFonts w:ascii="Century Gothic" w:hAnsi="Century Gothic"/>
          <w:b/>
          <w:sz w:val="18"/>
        </w:rPr>
      </w:pPr>
    </w:p>
    <w:p w:rsidR="00D932DD" w:rsidRPr="00872BBA" w:rsidRDefault="00D932DD" w:rsidP="00D932DD">
      <w:pPr>
        <w:pStyle w:val="ListParagraph"/>
        <w:numPr>
          <w:ilvl w:val="0"/>
          <w:numId w:val="4"/>
        </w:numPr>
        <w:ind w:left="567"/>
        <w:jc w:val="both"/>
        <w:rPr>
          <w:rFonts w:ascii="Century Gothic" w:hAnsi="Century Gothic"/>
          <w:b/>
          <w:sz w:val="18"/>
        </w:rPr>
      </w:pPr>
      <w:r w:rsidRPr="00872BBA">
        <w:rPr>
          <w:rFonts w:ascii="Century Gothic" w:hAnsi="Century Gothic"/>
          <w:b/>
          <w:sz w:val="18"/>
        </w:rPr>
        <w:t>Describe the risks associated with a high level of domestic borrowing (3 marks)</w:t>
      </w:r>
    </w:p>
    <w:p w:rsidR="00D932DD" w:rsidRPr="00872BBA" w:rsidRDefault="00D932DD" w:rsidP="00D932DD">
      <w:pPr>
        <w:pStyle w:val="ListParagraph"/>
        <w:ind w:left="567"/>
        <w:jc w:val="both"/>
        <w:rPr>
          <w:rFonts w:ascii="Century Gothic" w:hAnsi="Century Gothic"/>
          <w:sz w:val="18"/>
        </w:rPr>
      </w:pPr>
    </w:p>
    <w:p w:rsidR="00D932DD" w:rsidRPr="00872BBA" w:rsidRDefault="00D932DD" w:rsidP="00D932DD">
      <w:pPr>
        <w:pStyle w:val="ListParagraph"/>
        <w:ind w:left="567"/>
        <w:jc w:val="both"/>
        <w:rPr>
          <w:rFonts w:ascii="Century Gothic" w:hAnsi="Century Gothic"/>
          <w:sz w:val="18"/>
        </w:rPr>
      </w:pPr>
      <w:r w:rsidRPr="00872BBA">
        <w:rPr>
          <w:rFonts w:ascii="Century Gothic" w:hAnsi="Century Gothic"/>
          <w:sz w:val="18"/>
        </w:rPr>
        <w:t xml:space="preserve">If the economy only has a small supply of savings, increased government borrowing may force up interest rates and crowd out the private sector investment. </w:t>
      </w:r>
    </w:p>
    <w:p w:rsidR="00D932DD" w:rsidRPr="00872BBA" w:rsidRDefault="00D932DD" w:rsidP="00D932DD">
      <w:pPr>
        <w:pStyle w:val="ListParagraph"/>
        <w:ind w:left="567"/>
        <w:jc w:val="both"/>
        <w:rPr>
          <w:rFonts w:ascii="Century Gothic" w:hAnsi="Century Gothic"/>
          <w:sz w:val="18"/>
        </w:rPr>
      </w:pPr>
    </w:p>
    <w:p w:rsidR="00D932DD" w:rsidRPr="00872BBA" w:rsidRDefault="00D932DD" w:rsidP="00D932DD">
      <w:pPr>
        <w:pStyle w:val="ListParagraph"/>
        <w:ind w:left="567"/>
        <w:jc w:val="both"/>
        <w:rPr>
          <w:rFonts w:ascii="Century Gothic" w:hAnsi="Century Gothic"/>
          <w:sz w:val="18"/>
        </w:rPr>
      </w:pPr>
      <w:r w:rsidRPr="00872BBA">
        <w:rPr>
          <w:rFonts w:ascii="Century Gothic" w:hAnsi="Century Gothic"/>
          <w:sz w:val="18"/>
        </w:rPr>
        <w:t>Higher borrowing in a long- run requires an increase in the tax burden- this may dampen demand and economic growth.</w:t>
      </w:r>
    </w:p>
    <w:p w:rsidR="00D932DD" w:rsidRPr="00872BBA" w:rsidRDefault="00D932DD" w:rsidP="00D932DD">
      <w:pPr>
        <w:pStyle w:val="ListParagraph"/>
        <w:ind w:left="567"/>
        <w:jc w:val="both"/>
        <w:rPr>
          <w:rFonts w:ascii="Century Gothic" w:hAnsi="Century Gothic"/>
          <w:sz w:val="18"/>
        </w:rPr>
      </w:pPr>
    </w:p>
    <w:p w:rsidR="00D932DD" w:rsidRPr="00872BBA" w:rsidRDefault="00D932DD" w:rsidP="00D932DD">
      <w:pPr>
        <w:pStyle w:val="ListParagraph"/>
        <w:ind w:left="567"/>
        <w:jc w:val="both"/>
        <w:rPr>
          <w:rFonts w:ascii="Century Gothic" w:hAnsi="Century Gothic"/>
          <w:sz w:val="18"/>
        </w:rPr>
      </w:pPr>
      <w:r w:rsidRPr="00872BBA">
        <w:rPr>
          <w:rFonts w:ascii="Century Gothic" w:hAnsi="Century Gothic"/>
          <w:sz w:val="18"/>
        </w:rPr>
        <w:t xml:space="preserve">If the national debt increases, </w:t>
      </w:r>
      <w:proofErr w:type="gramStart"/>
      <w:r w:rsidRPr="00872BBA">
        <w:rPr>
          <w:rFonts w:ascii="Century Gothic" w:hAnsi="Century Gothic"/>
          <w:sz w:val="18"/>
        </w:rPr>
        <w:t>annual interest payments on the debt goes</w:t>
      </w:r>
      <w:proofErr w:type="gramEnd"/>
      <w:r w:rsidRPr="00872BBA">
        <w:rPr>
          <w:rFonts w:ascii="Century Gothic" w:hAnsi="Century Gothic"/>
          <w:sz w:val="18"/>
        </w:rPr>
        <w:t xml:space="preserve"> up. </w:t>
      </w:r>
    </w:p>
    <w:p w:rsidR="00D932DD" w:rsidRPr="00473019" w:rsidRDefault="00D932DD" w:rsidP="00D932DD">
      <w:pPr>
        <w:pStyle w:val="ListParagraph"/>
        <w:ind w:left="993"/>
        <w:jc w:val="both"/>
        <w:rPr>
          <w:rFonts w:ascii="Century Gothic" w:hAnsi="Century Gothic"/>
          <w:sz w:val="18"/>
        </w:rPr>
      </w:pPr>
    </w:p>
    <w:p w:rsidR="00D932DD" w:rsidRDefault="00D932DD" w:rsidP="00D932DD">
      <w:pPr>
        <w:pStyle w:val="ListParagraph"/>
        <w:ind w:left="993"/>
        <w:rPr>
          <w:rFonts w:ascii="Century Gothic" w:hAnsi="Century Gothic"/>
          <w:sz w:val="20"/>
        </w:rPr>
      </w:pPr>
    </w:p>
    <w:p w:rsidR="00D932DD" w:rsidRPr="000C1E29" w:rsidRDefault="00D932DD" w:rsidP="00D932DD">
      <w:pPr>
        <w:tabs>
          <w:tab w:val="left" w:pos="426"/>
        </w:tabs>
        <w:ind w:left="142"/>
        <w:jc w:val="both"/>
        <w:rPr>
          <w:rFonts w:ascii="Century Gothic" w:hAnsi="Century Gothic"/>
          <w:b/>
          <w:sz w:val="18"/>
        </w:rPr>
      </w:pPr>
      <w:r>
        <w:rPr>
          <w:rFonts w:ascii="Century Gothic" w:hAnsi="Century Gothic"/>
          <w:b/>
          <w:sz w:val="18"/>
        </w:rPr>
        <w:t xml:space="preserve">4 </w:t>
      </w:r>
      <w:r w:rsidRPr="000C1E29">
        <w:rPr>
          <w:rFonts w:ascii="Century Gothic" w:hAnsi="Century Gothic"/>
          <w:b/>
          <w:sz w:val="18"/>
        </w:rPr>
        <w:t xml:space="preserve">Costs are defined as those expenses faced by a business in the process of supplying goods and services to consumers. In the short run, we make a distinction between fixed and variable costs. </w:t>
      </w:r>
    </w:p>
    <w:p w:rsidR="00D932DD" w:rsidRPr="00872BBA" w:rsidRDefault="00D932DD" w:rsidP="00D932DD">
      <w:pPr>
        <w:pStyle w:val="ListParagraph"/>
        <w:tabs>
          <w:tab w:val="left" w:pos="426"/>
        </w:tabs>
        <w:ind w:left="426"/>
        <w:jc w:val="both"/>
        <w:rPr>
          <w:rFonts w:ascii="Century Gothic" w:hAnsi="Century Gothic"/>
          <w:b/>
          <w:sz w:val="18"/>
        </w:rPr>
      </w:pPr>
    </w:p>
    <w:p w:rsidR="00D932DD" w:rsidRPr="00872BBA" w:rsidRDefault="00D932DD" w:rsidP="00D932DD">
      <w:pPr>
        <w:pStyle w:val="ListParagraph"/>
        <w:numPr>
          <w:ilvl w:val="0"/>
          <w:numId w:val="6"/>
        </w:numPr>
        <w:tabs>
          <w:tab w:val="left" w:pos="426"/>
          <w:tab w:val="left" w:pos="990"/>
        </w:tabs>
        <w:ind w:left="426"/>
        <w:jc w:val="both"/>
        <w:rPr>
          <w:rFonts w:ascii="Century Gothic" w:hAnsi="Century Gothic"/>
          <w:b/>
          <w:sz w:val="18"/>
        </w:rPr>
      </w:pPr>
      <w:r w:rsidRPr="00872BBA">
        <w:rPr>
          <w:rFonts w:ascii="Century Gothic" w:hAnsi="Century Gothic"/>
          <w:b/>
          <w:sz w:val="18"/>
        </w:rPr>
        <w:t>Describe the difference between fixed and variable costs. Use examples of each. (4 marks)</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tabs>
          <w:tab w:val="left" w:pos="426"/>
          <w:tab w:val="left" w:pos="990"/>
        </w:tabs>
        <w:ind w:left="426"/>
        <w:jc w:val="both"/>
        <w:rPr>
          <w:rFonts w:ascii="Century Gothic" w:hAnsi="Century Gothic"/>
          <w:sz w:val="18"/>
        </w:rPr>
      </w:pPr>
      <w:r w:rsidRPr="00872BBA">
        <w:rPr>
          <w:rFonts w:ascii="Century Gothic" w:hAnsi="Century Gothic"/>
          <w:sz w:val="18"/>
        </w:rPr>
        <w:t xml:space="preserve">Fixed costs relate to the fixed factors of production and do not vary directly with the level of output. Examples are the rent of buildings, leasing of capital equipment, interest rates on loans and the cost of business insurance. </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tabs>
          <w:tab w:val="left" w:pos="426"/>
          <w:tab w:val="left" w:pos="990"/>
        </w:tabs>
        <w:ind w:left="426"/>
        <w:jc w:val="both"/>
        <w:rPr>
          <w:rFonts w:ascii="Century Gothic" w:hAnsi="Century Gothic"/>
          <w:sz w:val="18"/>
        </w:rPr>
      </w:pPr>
      <w:r w:rsidRPr="00872BBA">
        <w:rPr>
          <w:rFonts w:ascii="Century Gothic" w:hAnsi="Century Gothic"/>
          <w:sz w:val="18"/>
        </w:rPr>
        <w:t>Variable costs vary directly with output since more variable units are required to increase output. Examples are the cost of utilities, costs of raw materials and components, wages of part time staff, etc.</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tabs>
          <w:tab w:val="left" w:pos="426"/>
          <w:tab w:val="left" w:pos="990"/>
        </w:tabs>
        <w:ind w:left="1440"/>
        <w:jc w:val="both"/>
        <w:rPr>
          <w:rFonts w:ascii="Century Gothic" w:hAnsi="Century Gothic"/>
          <w:sz w:val="18"/>
        </w:rPr>
      </w:pPr>
    </w:p>
    <w:p w:rsidR="00D932DD" w:rsidRPr="00872BBA" w:rsidRDefault="00D932DD" w:rsidP="00D932DD">
      <w:pPr>
        <w:pStyle w:val="ListParagraph"/>
        <w:numPr>
          <w:ilvl w:val="0"/>
          <w:numId w:val="6"/>
        </w:numPr>
        <w:tabs>
          <w:tab w:val="left" w:pos="426"/>
          <w:tab w:val="left" w:pos="990"/>
        </w:tabs>
        <w:ind w:left="426"/>
        <w:jc w:val="both"/>
        <w:rPr>
          <w:rFonts w:ascii="Century Gothic" w:hAnsi="Century Gothic"/>
          <w:b/>
          <w:sz w:val="18"/>
        </w:rPr>
      </w:pPr>
      <w:r w:rsidRPr="00872BBA">
        <w:rPr>
          <w:rFonts w:ascii="Century Gothic" w:hAnsi="Century Gothic"/>
          <w:b/>
          <w:sz w:val="18"/>
        </w:rPr>
        <w:t>Discuss marginal revenue and at which point of marginal revenue total revenue is maximised? (4 marks)</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tabs>
          <w:tab w:val="left" w:pos="426"/>
          <w:tab w:val="left" w:pos="990"/>
        </w:tabs>
        <w:ind w:left="426"/>
        <w:jc w:val="both"/>
        <w:rPr>
          <w:rFonts w:ascii="Century Gothic" w:hAnsi="Century Gothic"/>
          <w:sz w:val="18"/>
        </w:rPr>
      </w:pPr>
      <w:r w:rsidRPr="00872BBA">
        <w:rPr>
          <w:rFonts w:ascii="Century Gothic" w:hAnsi="Century Gothic"/>
          <w:sz w:val="18"/>
        </w:rPr>
        <w:t xml:space="preserve">Marginal revenue is the change in total revenue as a result of selling one extra unit of production. The firm will increase quantity supplied as long as each additional unit adds more </w:t>
      </w:r>
      <w:proofErr w:type="gramStart"/>
      <w:r w:rsidRPr="00872BBA">
        <w:rPr>
          <w:rFonts w:ascii="Century Gothic" w:hAnsi="Century Gothic"/>
          <w:sz w:val="18"/>
        </w:rPr>
        <w:t>to</w:t>
      </w:r>
      <w:proofErr w:type="gramEnd"/>
      <w:r w:rsidRPr="00872BBA">
        <w:rPr>
          <w:rFonts w:ascii="Century Gothic" w:hAnsi="Century Gothic"/>
          <w:sz w:val="18"/>
        </w:rPr>
        <w:t xml:space="preserve"> total revenue than total cost – that is, as long as marginal revenue exceeds marginal cost. </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tabs>
          <w:tab w:val="left" w:pos="426"/>
          <w:tab w:val="left" w:pos="990"/>
        </w:tabs>
        <w:ind w:left="426"/>
        <w:jc w:val="both"/>
        <w:rPr>
          <w:rFonts w:ascii="Century Gothic" w:hAnsi="Century Gothic"/>
          <w:sz w:val="18"/>
        </w:rPr>
      </w:pPr>
      <w:r w:rsidRPr="00872BBA">
        <w:rPr>
          <w:rFonts w:ascii="Century Gothic" w:hAnsi="Century Gothic"/>
          <w:sz w:val="18"/>
        </w:rPr>
        <w:t xml:space="preserve">Most firms face a downward sloping demand curve for their products. As AR falls, MR will fall as well (price has to be lowered to sell additional units). Total revenue will rise at a decreasing rate until marginal revenue is zero. At this point, total revenue is maximised.  </w:t>
      </w:r>
      <w:proofErr w:type="gramStart"/>
      <w:r w:rsidRPr="00872BBA">
        <w:rPr>
          <w:rFonts w:ascii="Century Gothic" w:hAnsi="Century Gothic"/>
          <w:sz w:val="18"/>
        </w:rPr>
        <w:t>when</w:t>
      </w:r>
      <w:proofErr w:type="gramEnd"/>
      <w:r w:rsidRPr="00872BBA">
        <w:rPr>
          <w:rFonts w:ascii="Century Gothic" w:hAnsi="Century Gothic"/>
          <w:sz w:val="18"/>
        </w:rPr>
        <w:t xml:space="preserve"> marginal revenue =zero. </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numPr>
          <w:ilvl w:val="0"/>
          <w:numId w:val="6"/>
        </w:numPr>
        <w:tabs>
          <w:tab w:val="left" w:pos="426"/>
          <w:tab w:val="left" w:pos="990"/>
        </w:tabs>
        <w:ind w:left="426"/>
        <w:jc w:val="both"/>
        <w:rPr>
          <w:rFonts w:ascii="Century Gothic" w:hAnsi="Century Gothic"/>
          <w:b/>
          <w:sz w:val="18"/>
        </w:rPr>
      </w:pPr>
      <w:r w:rsidRPr="00872BBA">
        <w:rPr>
          <w:rFonts w:ascii="Century Gothic" w:hAnsi="Century Gothic"/>
          <w:b/>
          <w:sz w:val="18"/>
        </w:rPr>
        <w:t xml:space="preserve">What are economies of </w:t>
      </w:r>
      <w:proofErr w:type="gramStart"/>
      <w:r w:rsidRPr="00872BBA">
        <w:rPr>
          <w:rFonts w:ascii="Century Gothic" w:hAnsi="Century Gothic"/>
          <w:b/>
          <w:sz w:val="18"/>
        </w:rPr>
        <w:t>scope ?</w:t>
      </w:r>
      <w:proofErr w:type="gramEnd"/>
      <w:r w:rsidRPr="00872BBA">
        <w:rPr>
          <w:rFonts w:ascii="Century Gothic" w:hAnsi="Century Gothic"/>
          <w:b/>
          <w:sz w:val="18"/>
        </w:rPr>
        <w:t xml:space="preserve"> (2 marks)</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tabs>
          <w:tab w:val="left" w:pos="426"/>
          <w:tab w:val="left" w:pos="990"/>
        </w:tabs>
        <w:ind w:left="426"/>
        <w:jc w:val="both"/>
        <w:rPr>
          <w:rFonts w:ascii="Century Gothic" w:hAnsi="Century Gothic"/>
          <w:sz w:val="18"/>
        </w:rPr>
      </w:pPr>
      <w:proofErr w:type="gramStart"/>
      <w:r w:rsidRPr="00872BBA">
        <w:rPr>
          <w:rFonts w:ascii="Century Gothic" w:hAnsi="Century Gothic"/>
          <w:sz w:val="18"/>
        </w:rPr>
        <w:t>Changes in average costs because of changes in the mix of output between two or more products.</w:t>
      </w:r>
      <w:proofErr w:type="gramEnd"/>
      <w:r w:rsidRPr="00872BBA">
        <w:rPr>
          <w:rFonts w:ascii="Century Gothic" w:hAnsi="Century Gothic"/>
          <w:sz w:val="18"/>
        </w:rPr>
        <w:t xml:space="preserve"> The potential cost savings from joint production. </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numPr>
          <w:ilvl w:val="0"/>
          <w:numId w:val="6"/>
        </w:numPr>
        <w:tabs>
          <w:tab w:val="left" w:pos="426"/>
          <w:tab w:val="left" w:pos="990"/>
        </w:tabs>
        <w:ind w:left="426"/>
        <w:jc w:val="both"/>
        <w:rPr>
          <w:rFonts w:ascii="Century Gothic" w:hAnsi="Century Gothic"/>
          <w:b/>
          <w:sz w:val="18"/>
        </w:rPr>
      </w:pPr>
      <w:r w:rsidRPr="00872BBA">
        <w:rPr>
          <w:rFonts w:ascii="Century Gothic" w:hAnsi="Century Gothic"/>
          <w:b/>
          <w:sz w:val="18"/>
        </w:rPr>
        <w:t>What is the law of diminishing marginal returns and the criticisms against it ?(5 marks)</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tabs>
          <w:tab w:val="left" w:pos="426"/>
          <w:tab w:val="left" w:pos="990"/>
        </w:tabs>
        <w:ind w:left="426"/>
        <w:jc w:val="both"/>
        <w:rPr>
          <w:rFonts w:ascii="Century Gothic" w:hAnsi="Century Gothic"/>
          <w:sz w:val="18"/>
        </w:rPr>
      </w:pPr>
      <w:r w:rsidRPr="00872BBA">
        <w:rPr>
          <w:rFonts w:ascii="Century Gothic" w:hAnsi="Century Gothic"/>
          <w:sz w:val="18"/>
        </w:rPr>
        <w:t xml:space="preserve">The law of diminishing marginal returns states that as we add more units of the variable input to fixed amounts of land and capital the change in total output will first rise, then fall. </w:t>
      </w:r>
    </w:p>
    <w:p w:rsidR="00D932DD" w:rsidRPr="00872BBA" w:rsidRDefault="00D932DD" w:rsidP="00D932DD">
      <w:pPr>
        <w:pStyle w:val="ListParagraph"/>
        <w:tabs>
          <w:tab w:val="left" w:pos="426"/>
          <w:tab w:val="left" w:pos="990"/>
        </w:tabs>
        <w:ind w:left="426"/>
        <w:jc w:val="both"/>
        <w:rPr>
          <w:rFonts w:ascii="Century Gothic" w:hAnsi="Century Gothic"/>
          <w:sz w:val="18"/>
        </w:rPr>
      </w:pPr>
    </w:p>
    <w:p w:rsidR="00D932DD" w:rsidRPr="00872BBA" w:rsidRDefault="00D932DD" w:rsidP="00D932DD">
      <w:pPr>
        <w:pStyle w:val="ListParagraph"/>
        <w:tabs>
          <w:tab w:val="left" w:pos="426"/>
          <w:tab w:val="left" w:pos="990"/>
        </w:tabs>
        <w:ind w:left="426"/>
        <w:jc w:val="both"/>
        <w:rPr>
          <w:rFonts w:ascii="Century Gothic" w:hAnsi="Century Gothic"/>
          <w:sz w:val="18"/>
        </w:rPr>
      </w:pPr>
      <w:r w:rsidRPr="00872BBA">
        <w:rPr>
          <w:rFonts w:ascii="Century Gothic" w:hAnsi="Century Gothic"/>
          <w:sz w:val="18"/>
        </w:rPr>
        <w:t xml:space="preserve">The underlying assumption is that a business operates in the short run with fixed factor resources and given constant technology. This concept may hold true for many small and medium sized businesses that have little access to additional resources in the production process. The process of globalisation and the ability of transnational corporations to source inputs from more than one economy and engage in rapid transfers of technology and other information , makes the concept of diminishing returns less relevant to the real world of business. In many industries, as a business expands, it is more likely to experience increasing returns rather than diminishing returns. </w:t>
      </w:r>
    </w:p>
    <w:p w:rsidR="00D932DD" w:rsidRPr="00872BBA" w:rsidRDefault="00D932DD" w:rsidP="00D932DD">
      <w:pPr>
        <w:pStyle w:val="ListParagraph"/>
        <w:tabs>
          <w:tab w:val="left" w:pos="426"/>
          <w:tab w:val="left" w:pos="990"/>
        </w:tabs>
        <w:ind w:left="426"/>
        <w:jc w:val="both"/>
        <w:rPr>
          <w:rFonts w:ascii="Century Gothic" w:hAnsi="Century Gothic"/>
          <w:b/>
          <w:sz w:val="18"/>
        </w:rPr>
      </w:pPr>
    </w:p>
    <w:p w:rsidR="00D932DD" w:rsidRPr="00872BBA" w:rsidRDefault="00D932DD" w:rsidP="00D932DD">
      <w:pPr>
        <w:pStyle w:val="ListParagraph"/>
        <w:numPr>
          <w:ilvl w:val="0"/>
          <w:numId w:val="6"/>
        </w:numPr>
        <w:tabs>
          <w:tab w:val="left" w:pos="426"/>
          <w:tab w:val="left" w:pos="990"/>
        </w:tabs>
        <w:ind w:left="426"/>
        <w:jc w:val="both"/>
        <w:rPr>
          <w:rFonts w:ascii="Century Gothic" w:hAnsi="Century Gothic"/>
          <w:b/>
          <w:sz w:val="18"/>
        </w:rPr>
      </w:pPr>
      <w:r w:rsidRPr="00872BBA">
        <w:rPr>
          <w:rFonts w:ascii="Century Gothic" w:hAnsi="Century Gothic"/>
          <w:b/>
          <w:sz w:val="18"/>
        </w:rPr>
        <w:t>Describe why marginal product first rises then falls. (5 marks)</w:t>
      </w:r>
    </w:p>
    <w:p w:rsidR="00D932DD" w:rsidRPr="00872BBA" w:rsidRDefault="00D932DD" w:rsidP="00D932DD">
      <w:pPr>
        <w:tabs>
          <w:tab w:val="left" w:pos="426"/>
          <w:tab w:val="left" w:pos="990"/>
        </w:tabs>
        <w:ind w:left="426"/>
        <w:jc w:val="both"/>
        <w:rPr>
          <w:rFonts w:ascii="Century Gothic" w:hAnsi="Century Gothic"/>
          <w:sz w:val="18"/>
        </w:rPr>
      </w:pPr>
      <w:r w:rsidRPr="00872BBA">
        <w:rPr>
          <w:rFonts w:ascii="Century Gothic" w:hAnsi="Century Gothic"/>
          <w:sz w:val="18"/>
        </w:rPr>
        <w:t xml:space="preserve">The behaviour of marginal product is linked directly to the productivity of each additional worker. At low levels of employment, the fixed factors of production are </w:t>
      </w:r>
      <w:proofErr w:type="spellStart"/>
      <w:r w:rsidRPr="00872BBA">
        <w:rPr>
          <w:rFonts w:ascii="Century Gothic" w:hAnsi="Century Gothic"/>
          <w:sz w:val="18"/>
        </w:rPr>
        <w:t>under utilised</w:t>
      </w:r>
      <w:proofErr w:type="spellEnd"/>
      <w:r w:rsidRPr="00872BBA">
        <w:rPr>
          <w:rFonts w:ascii="Century Gothic" w:hAnsi="Century Gothic"/>
          <w:sz w:val="18"/>
        </w:rPr>
        <w:t xml:space="preserve">.  Thus each additional worker will have plenty of capital to use and as a result, marginal product will rise. However beyond a certain point the fixed factors become fully utilised and new workers will not have much capital to work with. This is when we experience diminishing returns. Eventually, workers will get in each </w:t>
      </w:r>
      <w:proofErr w:type="spellStart"/>
      <w:r w:rsidRPr="00872BBA">
        <w:rPr>
          <w:rFonts w:ascii="Century Gothic" w:hAnsi="Century Gothic"/>
          <w:sz w:val="18"/>
        </w:rPr>
        <w:t>others</w:t>
      </w:r>
      <w:proofErr w:type="spellEnd"/>
      <w:r w:rsidRPr="00872BBA">
        <w:rPr>
          <w:rFonts w:ascii="Century Gothic" w:hAnsi="Century Gothic"/>
          <w:sz w:val="18"/>
        </w:rPr>
        <w:t xml:space="preserve"> way and as a result, the productivity of each additional worker falls. </w:t>
      </w:r>
    </w:p>
    <w:p w:rsidR="00D932DD" w:rsidRPr="000356F1" w:rsidRDefault="00D932DD" w:rsidP="00D932DD">
      <w:pPr>
        <w:pStyle w:val="ListParagraph"/>
        <w:tabs>
          <w:tab w:val="left" w:pos="990"/>
        </w:tabs>
        <w:ind w:left="2610"/>
        <w:rPr>
          <w:rFonts w:ascii="Century Gothic" w:hAnsi="Century Gothic"/>
          <w:sz w:val="20"/>
        </w:rPr>
      </w:pPr>
    </w:p>
    <w:p w:rsidR="00D932DD" w:rsidRPr="00872BBA" w:rsidRDefault="00D932DD" w:rsidP="00D932DD">
      <w:pPr>
        <w:pStyle w:val="ListParagraph"/>
        <w:ind w:left="426"/>
        <w:rPr>
          <w:rFonts w:ascii="Century Gothic" w:hAnsi="Century Gothic"/>
          <w:b/>
          <w:sz w:val="18"/>
        </w:rPr>
      </w:pPr>
      <w:r w:rsidRPr="007D5F7B">
        <w:rPr>
          <w:rFonts w:ascii="Century Gothic" w:hAnsi="Century Gothic"/>
          <w:sz w:val="18"/>
        </w:rPr>
        <w:br/>
      </w:r>
      <w:proofErr w:type="gramStart"/>
      <w:r>
        <w:rPr>
          <w:rFonts w:ascii="Century Gothic" w:hAnsi="Century Gothic"/>
          <w:b/>
          <w:sz w:val="18"/>
        </w:rPr>
        <w:t>5</w:t>
      </w:r>
      <w:r w:rsidRPr="00872BBA">
        <w:rPr>
          <w:rFonts w:ascii="Century Gothic" w:hAnsi="Century Gothic"/>
          <w:b/>
          <w:sz w:val="18"/>
        </w:rPr>
        <w:t xml:space="preserve">  (</w:t>
      </w:r>
      <w:proofErr w:type="gramEnd"/>
      <w:r w:rsidRPr="00872BBA">
        <w:rPr>
          <w:rFonts w:ascii="Century Gothic" w:hAnsi="Century Gothic"/>
          <w:b/>
          <w:sz w:val="18"/>
        </w:rPr>
        <w:t xml:space="preserve">a) Explain three potential benefits of free trade. [6 </w:t>
      </w:r>
      <w:proofErr w:type="gramStart"/>
      <w:r w:rsidRPr="00872BBA">
        <w:rPr>
          <w:rFonts w:ascii="Century Gothic" w:hAnsi="Century Gothic"/>
          <w:b/>
          <w:sz w:val="18"/>
        </w:rPr>
        <w:t>marks ]</w:t>
      </w:r>
      <w:proofErr w:type="gramEnd"/>
      <w:r w:rsidRPr="00872BBA">
        <w:rPr>
          <w:rFonts w:ascii="Century Gothic" w:hAnsi="Century Gothic"/>
          <w:b/>
          <w:sz w:val="18"/>
        </w:rPr>
        <w:t xml:space="preserve"> P142</w:t>
      </w:r>
    </w:p>
    <w:p w:rsidR="00D932DD" w:rsidRPr="00872BBA" w:rsidRDefault="00D932DD" w:rsidP="00D932DD">
      <w:pPr>
        <w:pStyle w:val="ListParagraph"/>
        <w:ind w:left="426"/>
        <w:rPr>
          <w:rFonts w:ascii="Century Gothic" w:hAnsi="Century Gothic"/>
          <w:b/>
          <w:sz w:val="18"/>
        </w:rPr>
      </w:pP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countries</w:t>
      </w:r>
      <w:proofErr w:type="gramEnd"/>
      <w:r w:rsidRPr="00872BBA">
        <w:rPr>
          <w:rFonts w:ascii="Century Gothic" w:hAnsi="Century Gothic"/>
          <w:sz w:val="18"/>
        </w:rPr>
        <w:t xml:space="preserve"> can specialise in what they do most efficiently  (comparative advantage)</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-provides for a more efficient allocation of resources </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world</w:t>
      </w:r>
      <w:proofErr w:type="gramEnd"/>
      <w:r w:rsidRPr="00872BBA">
        <w:rPr>
          <w:rFonts w:ascii="Century Gothic" w:hAnsi="Century Gothic"/>
          <w:sz w:val="18"/>
        </w:rPr>
        <w:t xml:space="preserve"> output of goods and services increases, benefits from expansion of global trade</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raising standards of living </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consumers</w:t>
      </w:r>
      <w:proofErr w:type="gramEnd"/>
      <w:r w:rsidRPr="00872BBA">
        <w:rPr>
          <w:rFonts w:ascii="Century Gothic" w:hAnsi="Century Gothic"/>
          <w:sz w:val="18"/>
        </w:rPr>
        <w:t xml:space="preserve"> gain from a greater choice They can benefit from consumption of goods not produced in their country/variations in products </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consumers</w:t>
      </w:r>
      <w:proofErr w:type="gramEnd"/>
      <w:r w:rsidRPr="00872BBA">
        <w:rPr>
          <w:rFonts w:ascii="Century Gothic" w:hAnsi="Century Gothic"/>
          <w:sz w:val="18"/>
        </w:rPr>
        <w:t xml:space="preserve"> can gain from lower prices due to greater competition </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firms</w:t>
      </w:r>
      <w:proofErr w:type="gramEnd"/>
      <w:r w:rsidRPr="00872BBA">
        <w:rPr>
          <w:rFonts w:ascii="Century Gothic" w:hAnsi="Century Gothic"/>
          <w:sz w:val="18"/>
        </w:rPr>
        <w:t xml:space="preserve"> can have greater choice of raw materials, this will lower costs of production/improve quality of products made economies of  scale</w:t>
      </w:r>
    </w:p>
    <w:p w:rsidR="00D932DD" w:rsidRPr="00872BBA" w:rsidRDefault="00D932DD" w:rsidP="00D932DD">
      <w:pPr>
        <w:pStyle w:val="ListParagraph"/>
        <w:ind w:left="426"/>
        <w:rPr>
          <w:rFonts w:ascii="Century Gothic" w:hAnsi="Century Gothic"/>
          <w:sz w:val="18"/>
        </w:rPr>
      </w:pPr>
      <w:r>
        <w:rPr>
          <w:rFonts w:ascii="Century Gothic" w:hAnsi="Century Gothic"/>
          <w:sz w:val="18"/>
        </w:rPr>
        <w:t>-</w:t>
      </w:r>
    </w:p>
    <w:p w:rsidR="00D932DD" w:rsidRPr="00872BBA" w:rsidRDefault="00D932DD" w:rsidP="00D932DD">
      <w:pPr>
        <w:pStyle w:val="ListParagraph"/>
        <w:ind w:left="426"/>
        <w:rPr>
          <w:rFonts w:ascii="Century Gothic" w:hAnsi="Century Gothic"/>
          <w:sz w:val="18"/>
        </w:rPr>
      </w:pPr>
    </w:p>
    <w:p w:rsidR="00D932DD" w:rsidRPr="00872BBA" w:rsidRDefault="00D932DD" w:rsidP="00D932DD">
      <w:pPr>
        <w:pStyle w:val="ListParagraph"/>
        <w:ind w:left="426"/>
        <w:rPr>
          <w:rFonts w:ascii="Century Gothic" w:hAnsi="Century Gothic"/>
          <w:b/>
          <w:sz w:val="18"/>
        </w:rPr>
      </w:pPr>
      <w:r w:rsidRPr="00872BBA">
        <w:rPr>
          <w:rFonts w:ascii="Century Gothic" w:hAnsi="Century Gothic"/>
          <w:b/>
          <w:sz w:val="18"/>
        </w:rPr>
        <w:t>(b) Distinguish between quotas and export subsidies as methods of trade protection. [4] P149-150</w:t>
      </w:r>
    </w:p>
    <w:p w:rsidR="00D932DD" w:rsidRPr="00872BBA" w:rsidRDefault="00D932DD" w:rsidP="00D932DD">
      <w:pPr>
        <w:pStyle w:val="ListParagraph"/>
        <w:ind w:left="426"/>
        <w:rPr>
          <w:rFonts w:ascii="Century Gothic" w:hAnsi="Century Gothic"/>
          <w:sz w:val="18"/>
        </w:rPr>
      </w:pP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Quotas:</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a</w:t>
      </w:r>
      <w:proofErr w:type="gramEnd"/>
      <w:r w:rsidRPr="00872BBA">
        <w:rPr>
          <w:rFonts w:ascii="Century Gothic" w:hAnsi="Century Gothic"/>
          <w:sz w:val="18"/>
        </w:rPr>
        <w:t xml:space="preserve"> quota is a restriction/limit  on the imports of goods into a country </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main</w:t>
      </w:r>
      <w:proofErr w:type="gramEnd"/>
      <w:r w:rsidRPr="00872BBA">
        <w:rPr>
          <w:rFonts w:ascii="Century Gothic" w:hAnsi="Century Gothic"/>
          <w:sz w:val="18"/>
        </w:rPr>
        <w:t xml:space="preserve"> beneficiaries are domestic producers who face competition </w:t>
      </w:r>
    </w:p>
    <w:p w:rsidR="00D932DD" w:rsidRPr="00872BBA" w:rsidRDefault="00D932DD" w:rsidP="00D932DD">
      <w:pPr>
        <w:pStyle w:val="ListParagraph"/>
        <w:ind w:left="426"/>
        <w:rPr>
          <w:rFonts w:ascii="Century Gothic" w:hAnsi="Century Gothic"/>
          <w:sz w:val="18"/>
        </w:rPr>
      </w:pPr>
    </w:p>
    <w:p w:rsidR="00D932DD" w:rsidRPr="00872BBA" w:rsidRDefault="00D932DD" w:rsidP="00D932DD">
      <w:pPr>
        <w:pStyle w:val="ListParagraph"/>
        <w:ind w:left="426"/>
        <w:rPr>
          <w:rFonts w:ascii="Century Gothic" w:hAnsi="Century Gothic"/>
          <w:sz w:val="18"/>
        </w:rPr>
      </w:pPr>
      <w:proofErr w:type="gramStart"/>
      <w:r w:rsidRPr="00872BBA">
        <w:rPr>
          <w:rFonts w:ascii="Century Gothic" w:hAnsi="Century Gothic"/>
          <w:sz w:val="18"/>
        </w:rPr>
        <w:t>export</w:t>
      </w:r>
      <w:proofErr w:type="gramEnd"/>
      <w:r w:rsidRPr="00872BBA">
        <w:rPr>
          <w:rFonts w:ascii="Century Gothic" w:hAnsi="Century Gothic"/>
          <w:sz w:val="18"/>
        </w:rPr>
        <w:t xml:space="preserve"> subsidies  :</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lastRenderedPageBreak/>
        <w:t xml:space="preserve">- </w:t>
      </w:r>
      <w:proofErr w:type="gramStart"/>
      <w:r w:rsidRPr="00872BBA">
        <w:rPr>
          <w:rFonts w:ascii="Century Gothic" w:hAnsi="Century Gothic"/>
          <w:sz w:val="18"/>
        </w:rPr>
        <w:t>payment</w:t>
      </w:r>
      <w:proofErr w:type="gramEnd"/>
      <w:r w:rsidRPr="00872BBA">
        <w:rPr>
          <w:rFonts w:ascii="Century Gothic" w:hAnsi="Century Gothic"/>
          <w:sz w:val="18"/>
        </w:rPr>
        <w:t xml:space="preserve"> to a domestic producer who exports a good abroad</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If receiving an export subsidy, a </w:t>
      </w:r>
      <w:proofErr w:type="spellStart"/>
      <w:r w:rsidRPr="00872BBA">
        <w:rPr>
          <w:rFonts w:ascii="Century Gothic" w:hAnsi="Century Gothic"/>
          <w:sz w:val="18"/>
        </w:rPr>
        <w:t>frim</w:t>
      </w:r>
      <w:proofErr w:type="spellEnd"/>
      <w:r w:rsidRPr="00872BBA">
        <w:rPr>
          <w:rFonts w:ascii="Century Gothic" w:hAnsi="Century Gothic"/>
          <w:sz w:val="18"/>
        </w:rPr>
        <w:t xml:space="preserve"> can remain competitive abroad by exporting up to the foreign price (subsidy will cover some of the difference</w:t>
      </w:r>
      <w:proofErr w:type="gramStart"/>
      <w:r w:rsidRPr="00872BBA">
        <w:rPr>
          <w:rFonts w:ascii="Century Gothic" w:hAnsi="Century Gothic"/>
          <w:sz w:val="18"/>
        </w:rPr>
        <w:t>)yet</w:t>
      </w:r>
      <w:proofErr w:type="gramEnd"/>
      <w:r w:rsidRPr="00872BBA">
        <w:rPr>
          <w:rFonts w:ascii="Century Gothic" w:hAnsi="Century Gothic"/>
          <w:sz w:val="18"/>
        </w:rPr>
        <w:t xml:space="preserve"> receive a higher price domestically. </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-The effects are the opposite of those of a tariff. </w:t>
      </w:r>
    </w:p>
    <w:p w:rsidR="00D932DD" w:rsidRPr="00872BBA" w:rsidRDefault="00D932DD" w:rsidP="00D932DD">
      <w:pPr>
        <w:pStyle w:val="ListParagraph"/>
        <w:ind w:left="426"/>
        <w:rPr>
          <w:rFonts w:ascii="Century Gothic" w:hAnsi="Century Gothic"/>
          <w:sz w:val="18"/>
        </w:rPr>
      </w:pPr>
    </w:p>
    <w:p w:rsidR="00D932DD" w:rsidRPr="00872BBA" w:rsidRDefault="00D932DD" w:rsidP="00D932DD">
      <w:pPr>
        <w:pStyle w:val="ListParagraph"/>
        <w:ind w:left="426"/>
        <w:rPr>
          <w:rFonts w:ascii="Century Gothic" w:hAnsi="Century Gothic"/>
          <w:b/>
          <w:sz w:val="18"/>
        </w:rPr>
      </w:pPr>
      <w:r w:rsidRPr="00872BBA">
        <w:rPr>
          <w:rFonts w:ascii="Century Gothic" w:hAnsi="Century Gothic"/>
          <w:b/>
          <w:sz w:val="18"/>
        </w:rPr>
        <w:t>(c) Explain how a subsidy could be used to protect an industry from foreign competition (5 marks). P 148</w:t>
      </w:r>
    </w:p>
    <w:p w:rsidR="00D932DD" w:rsidRPr="00872BBA" w:rsidRDefault="00D932DD" w:rsidP="00D932DD">
      <w:pPr>
        <w:pStyle w:val="ListParagraph"/>
        <w:ind w:left="426"/>
        <w:rPr>
          <w:rFonts w:ascii="Century Gothic" w:hAnsi="Century Gothic"/>
          <w:sz w:val="18"/>
        </w:rPr>
      </w:pP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Include diagram</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 xml:space="preserve">- </w:t>
      </w:r>
      <w:proofErr w:type="gramStart"/>
      <w:r w:rsidRPr="00872BBA">
        <w:rPr>
          <w:rFonts w:ascii="Century Gothic" w:hAnsi="Century Gothic"/>
          <w:sz w:val="18"/>
        </w:rPr>
        <w:t>a</w:t>
      </w:r>
      <w:proofErr w:type="gramEnd"/>
      <w:r w:rsidRPr="00872BBA">
        <w:rPr>
          <w:rFonts w:ascii="Century Gothic" w:hAnsi="Century Gothic"/>
          <w:sz w:val="18"/>
        </w:rPr>
        <w:t xml:space="preserve"> tariff is a tax on imports</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-Used to restrict imports and raise revenue for government</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-a tariff raises the price of imports making domestic demand contract and domestic supply expands</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-gives domestic firms a boost and reduces volume of imports</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-effect of the tariff depends on the price elasticity of demand and the price elasticity of supply. If demand is inelastic, imposition of a tariff will have little effect on the level of imports</w:t>
      </w:r>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-However retaliation of tariffs can lead to trade wars</w:t>
      </w:r>
    </w:p>
    <w:p w:rsidR="00D932DD" w:rsidRPr="00872BBA" w:rsidRDefault="00D932DD" w:rsidP="00D932DD">
      <w:pPr>
        <w:pStyle w:val="ListParagraph"/>
        <w:ind w:left="426"/>
        <w:rPr>
          <w:rFonts w:ascii="Century Gothic" w:hAnsi="Century Gothic"/>
          <w:sz w:val="18"/>
        </w:rPr>
      </w:pPr>
    </w:p>
    <w:p w:rsidR="00D932DD" w:rsidRPr="00872BBA" w:rsidRDefault="00D932DD" w:rsidP="00D932DD">
      <w:pPr>
        <w:ind w:left="426"/>
        <w:rPr>
          <w:rFonts w:ascii="Century Gothic" w:hAnsi="Century Gothic"/>
          <w:b/>
          <w:sz w:val="18"/>
        </w:rPr>
      </w:pPr>
      <w:r w:rsidRPr="00872BBA">
        <w:rPr>
          <w:rFonts w:ascii="Century Gothic" w:hAnsi="Century Gothic"/>
          <w:b/>
          <w:sz w:val="18"/>
        </w:rPr>
        <w:t>(d) Discuss the Terms of Trade and its limitations. (5 marks)</w:t>
      </w:r>
    </w:p>
    <w:p w:rsidR="00D932DD" w:rsidRPr="00872BBA" w:rsidRDefault="00D932DD" w:rsidP="00D932DD">
      <w:pPr>
        <w:pStyle w:val="ListParagraph"/>
        <w:ind w:left="426"/>
        <w:jc w:val="both"/>
        <w:rPr>
          <w:rFonts w:ascii="Century Gothic" w:hAnsi="Century Gothic"/>
          <w:sz w:val="18"/>
        </w:rPr>
      </w:pPr>
    </w:p>
    <w:p w:rsidR="00D932DD" w:rsidRPr="00872BBA" w:rsidRDefault="00D932DD" w:rsidP="00D932DD">
      <w:pPr>
        <w:pStyle w:val="ListParagraph"/>
        <w:ind w:left="426"/>
        <w:jc w:val="both"/>
        <w:rPr>
          <w:rFonts w:ascii="Century Gothic" w:hAnsi="Century Gothic"/>
          <w:sz w:val="18"/>
        </w:rPr>
      </w:pPr>
      <w:r w:rsidRPr="00872BBA">
        <w:rPr>
          <w:rFonts w:ascii="Century Gothic" w:hAnsi="Century Gothic"/>
          <w:sz w:val="18"/>
        </w:rPr>
        <w:t>Terms of trade (</w:t>
      </w:r>
      <w:proofErr w:type="spellStart"/>
      <w:r w:rsidRPr="00872BBA">
        <w:rPr>
          <w:rFonts w:ascii="Century Gothic" w:hAnsi="Century Gothic"/>
          <w:sz w:val="18"/>
        </w:rPr>
        <w:t>ToT</w:t>
      </w:r>
      <w:proofErr w:type="spellEnd"/>
      <w:r w:rsidRPr="00872BBA">
        <w:rPr>
          <w:rFonts w:ascii="Century Gothic" w:hAnsi="Century Gothic"/>
          <w:sz w:val="18"/>
        </w:rPr>
        <w:t xml:space="preserve">) refer to the relative prices of a country’s exports to imports. They measure the rate of exchange of one good or service for another when two countries trade with </w:t>
      </w:r>
      <w:proofErr w:type="spellStart"/>
      <w:r w:rsidRPr="00872BBA">
        <w:rPr>
          <w:rFonts w:ascii="Century Gothic" w:hAnsi="Century Gothic"/>
          <w:sz w:val="18"/>
        </w:rPr>
        <w:t>eachother</w:t>
      </w:r>
      <w:proofErr w:type="spellEnd"/>
      <w:r w:rsidRPr="00872BBA">
        <w:rPr>
          <w:rFonts w:ascii="Century Gothic" w:hAnsi="Century Gothic"/>
          <w:sz w:val="18"/>
        </w:rPr>
        <w:t xml:space="preserve">. An improvement in a country’s </w:t>
      </w:r>
      <w:proofErr w:type="spellStart"/>
      <w:r w:rsidRPr="00872BBA">
        <w:rPr>
          <w:rFonts w:ascii="Century Gothic" w:hAnsi="Century Gothic"/>
          <w:sz w:val="18"/>
        </w:rPr>
        <w:t>ToT</w:t>
      </w:r>
      <w:proofErr w:type="spellEnd"/>
      <w:r w:rsidRPr="00872BBA">
        <w:rPr>
          <w:rFonts w:ascii="Century Gothic" w:hAnsi="Century Gothic"/>
          <w:sz w:val="18"/>
        </w:rPr>
        <w:t xml:space="preserve"> (an increase in the ratio) is considered to be good for the country in the sense that it has to pay less for the products it imports, that is, it has to give up fewer exports for the imports it receives. </w:t>
      </w:r>
    </w:p>
    <w:p w:rsidR="00D932DD" w:rsidRPr="00872BBA" w:rsidRDefault="00D932DD" w:rsidP="00D932DD">
      <w:pPr>
        <w:pStyle w:val="ListParagraph"/>
        <w:ind w:left="426"/>
        <w:jc w:val="both"/>
        <w:rPr>
          <w:rFonts w:ascii="Century Gothic" w:hAnsi="Century Gothic"/>
          <w:sz w:val="18"/>
        </w:rPr>
      </w:pPr>
    </w:p>
    <w:p w:rsidR="00D932DD" w:rsidRPr="00872BBA" w:rsidRDefault="00D932DD" w:rsidP="00D932DD">
      <w:pPr>
        <w:pStyle w:val="ListParagraph"/>
        <w:ind w:left="426"/>
        <w:jc w:val="both"/>
        <w:rPr>
          <w:rFonts w:ascii="Century Gothic" w:hAnsi="Century Gothic"/>
          <w:sz w:val="18"/>
        </w:rPr>
      </w:pPr>
      <w:proofErr w:type="spellStart"/>
      <w:r w:rsidRPr="00872BBA">
        <w:rPr>
          <w:rFonts w:ascii="Century Gothic" w:hAnsi="Century Gothic"/>
          <w:sz w:val="18"/>
        </w:rPr>
        <w:t>ToT</w:t>
      </w:r>
      <w:proofErr w:type="spellEnd"/>
      <w:r w:rsidRPr="00872BBA">
        <w:rPr>
          <w:rFonts w:ascii="Century Gothic" w:hAnsi="Century Gothic"/>
          <w:sz w:val="18"/>
        </w:rPr>
        <w:t xml:space="preserve"> index is calculated as follows:</w:t>
      </w:r>
    </w:p>
    <w:p w:rsidR="00D932DD" w:rsidRPr="00872BBA" w:rsidRDefault="00D932DD" w:rsidP="00D932DD">
      <w:pPr>
        <w:pStyle w:val="ListParagraph"/>
        <w:ind w:left="426"/>
        <w:jc w:val="both"/>
        <w:rPr>
          <w:rFonts w:ascii="Century Gothic" w:hAnsi="Century Gothic"/>
          <w:sz w:val="18"/>
        </w:rPr>
      </w:pPr>
      <w:proofErr w:type="spellStart"/>
      <w:r w:rsidRPr="00872BBA">
        <w:rPr>
          <w:rFonts w:ascii="Century Gothic" w:hAnsi="Century Gothic"/>
          <w:sz w:val="18"/>
        </w:rPr>
        <w:t>ToT</w:t>
      </w:r>
      <w:proofErr w:type="spellEnd"/>
      <w:r w:rsidRPr="00872BBA">
        <w:rPr>
          <w:rFonts w:ascii="Century Gothic" w:hAnsi="Century Gothic"/>
          <w:sz w:val="18"/>
        </w:rPr>
        <w:t xml:space="preserve"> = 100 × Average export price index/Average import price index</w:t>
      </w:r>
    </w:p>
    <w:p w:rsidR="00D932DD" w:rsidRPr="00872BBA" w:rsidRDefault="00D932DD" w:rsidP="00D932DD">
      <w:pPr>
        <w:pStyle w:val="ListParagraph"/>
        <w:ind w:left="426"/>
        <w:jc w:val="both"/>
        <w:rPr>
          <w:rFonts w:ascii="Century Gothic" w:hAnsi="Century Gothic"/>
          <w:sz w:val="18"/>
        </w:rPr>
      </w:pPr>
    </w:p>
    <w:p w:rsidR="00D932DD" w:rsidRPr="00872BBA" w:rsidRDefault="00D932DD" w:rsidP="00D932DD">
      <w:pPr>
        <w:pStyle w:val="ListParagraph"/>
        <w:ind w:left="426"/>
        <w:jc w:val="both"/>
        <w:rPr>
          <w:rFonts w:ascii="Century Gothic" w:hAnsi="Century Gothic"/>
          <w:sz w:val="18"/>
        </w:rPr>
      </w:pPr>
      <w:r w:rsidRPr="00872BBA">
        <w:rPr>
          <w:rFonts w:ascii="Century Gothic" w:hAnsi="Century Gothic"/>
          <w:sz w:val="18"/>
        </w:rPr>
        <w:t xml:space="preserve">If export prices are rising faster than import prices, the </w:t>
      </w:r>
      <w:proofErr w:type="spellStart"/>
      <w:r w:rsidRPr="00872BBA">
        <w:rPr>
          <w:rFonts w:ascii="Century Gothic" w:hAnsi="Century Gothic"/>
          <w:sz w:val="18"/>
        </w:rPr>
        <w:t>ToT</w:t>
      </w:r>
      <w:proofErr w:type="spellEnd"/>
      <w:r w:rsidRPr="00872BBA">
        <w:rPr>
          <w:rFonts w:ascii="Century Gothic" w:hAnsi="Century Gothic"/>
          <w:sz w:val="18"/>
        </w:rPr>
        <w:t xml:space="preserve"> index will rise. Fewer exports need to be given up in exchange for a given volume of imports. And vice versa</w:t>
      </w:r>
    </w:p>
    <w:p w:rsidR="00D932DD" w:rsidRPr="00872BBA" w:rsidRDefault="00D932DD" w:rsidP="00D932DD">
      <w:pPr>
        <w:pStyle w:val="ListParagraph"/>
        <w:ind w:left="426"/>
        <w:jc w:val="both"/>
        <w:rPr>
          <w:rFonts w:ascii="Century Gothic" w:hAnsi="Century Gothic"/>
          <w:sz w:val="18"/>
        </w:rPr>
      </w:pPr>
      <w:proofErr w:type="spellStart"/>
      <w:proofErr w:type="gramStart"/>
      <w:r w:rsidRPr="00872BBA">
        <w:rPr>
          <w:rFonts w:ascii="Century Gothic" w:hAnsi="Century Gothic"/>
          <w:sz w:val="18"/>
        </w:rPr>
        <w:t>ToT</w:t>
      </w:r>
      <w:proofErr w:type="spellEnd"/>
      <w:r w:rsidRPr="00872BBA">
        <w:rPr>
          <w:rFonts w:ascii="Century Gothic" w:hAnsi="Century Gothic"/>
          <w:sz w:val="18"/>
        </w:rPr>
        <w:t xml:space="preserve"> fluctuate</w:t>
      </w:r>
      <w:proofErr w:type="gramEnd"/>
      <w:r w:rsidRPr="00872BBA">
        <w:rPr>
          <w:rFonts w:ascii="Century Gothic" w:hAnsi="Century Gothic"/>
          <w:sz w:val="18"/>
        </w:rPr>
        <w:t xml:space="preserve"> in line with changes in export and import prices. Thus inflation and the exchange rate of inflation can both influence the direction of any change in the terms of trade</w:t>
      </w:r>
    </w:p>
    <w:p w:rsidR="00D932DD" w:rsidRPr="00872BBA" w:rsidRDefault="00D932DD" w:rsidP="00D932DD">
      <w:pPr>
        <w:pStyle w:val="ListParagraph"/>
        <w:ind w:left="426"/>
        <w:jc w:val="both"/>
        <w:rPr>
          <w:rFonts w:ascii="Century Gothic" w:hAnsi="Century Gothic"/>
          <w:sz w:val="18"/>
        </w:rPr>
      </w:pPr>
    </w:p>
    <w:p w:rsidR="00D932DD" w:rsidRPr="00872BBA" w:rsidRDefault="00D932DD" w:rsidP="00D932DD">
      <w:pPr>
        <w:pStyle w:val="ListParagraph"/>
        <w:ind w:left="426"/>
        <w:jc w:val="both"/>
        <w:rPr>
          <w:rFonts w:ascii="Century Gothic" w:hAnsi="Century Gothic"/>
          <w:sz w:val="18"/>
        </w:rPr>
      </w:pPr>
      <w:r w:rsidRPr="00872BBA">
        <w:rPr>
          <w:rFonts w:ascii="Century Gothic" w:hAnsi="Century Gothic"/>
          <w:sz w:val="18"/>
        </w:rPr>
        <w:t xml:space="preserve">Limitations of </w:t>
      </w:r>
      <w:proofErr w:type="spellStart"/>
      <w:r w:rsidRPr="00872BBA">
        <w:rPr>
          <w:rFonts w:ascii="Century Gothic" w:hAnsi="Century Gothic"/>
          <w:sz w:val="18"/>
        </w:rPr>
        <w:t>ToT</w:t>
      </w:r>
      <w:proofErr w:type="spellEnd"/>
    </w:p>
    <w:p w:rsidR="00D932DD" w:rsidRPr="00872BBA" w:rsidRDefault="00D932DD" w:rsidP="00D932DD">
      <w:pPr>
        <w:pStyle w:val="ListParagraph"/>
        <w:ind w:left="426"/>
        <w:rPr>
          <w:rFonts w:ascii="Century Gothic" w:hAnsi="Century Gothic"/>
          <w:sz w:val="18"/>
        </w:rPr>
      </w:pPr>
      <w:r w:rsidRPr="00872BBA">
        <w:rPr>
          <w:rFonts w:ascii="Century Gothic" w:hAnsi="Century Gothic"/>
          <w:sz w:val="18"/>
        </w:rPr>
        <w:t>Using the terms of trade to determine the health of a country's </w:t>
      </w:r>
      <w:hyperlink r:id="rId7" w:history="1">
        <w:r w:rsidRPr="00872BBA">
          <w:rPr>
            <w:rFonts w:ascii="Century Gothic" w:hAnsi="Century Gothic"/>
            <w:sz w:val="18"/>
          </w:rPr>
          <w:t>economy</w:t>
        </w:r>
      </w:hyperlink>
      <w:r w:rsidRPr="00872BBA">
        <w:rPr>
          <w:rFonts w:ascii="Century Gothic" w:hAnsi="Century Gothic"/>
          <w:sz w:val="18"/>
        </w:rPr>
        <w:t xml:space="preserve"> can draw the wrong conclusions. It is important to know why exports increase relative to imports, especially since the terms of trade are directly impacted by changes in export and import prices. Terms of trade measurement is often recorded </w:t>
      </w:r>
      <w:r w:rsidRPr="00872BBA">
        <w:rPr>
          <w:rFonts w:ascii="Century Gothic" w:hAnsi="Century Gothic"/>
          <w:sz w:val="16"/>
        </w:rPr>
        <w:t xml:space="preserve">in </w:t>
      </w:r>
      <w:r w:rsidRPr="00872BBA">
        <w:rPr>
          <w:rFonts w:ascii="Century Gothic" w:hAnsi="Century Gothic"/>
          <w:sz w:val="18"/>
        </w:rPr>
        <w:t>an </w:t>
      </w:r>
      <w:hyperlink r:id="rId8" w:history="1">
        <w:r w:rsidRPr="00872BBA">
          <w:rPr>
            <w:rFonts w:ascii="Century Gothic" w:hAnsi="Century Gothic"/>
            <w:sz w:val="18"/>
          </w:rPr>
          <w:t>index</w:t>
        </w:r>
      </w:hyperlink>
      <w:r w:rsidRPr="00872BBA">
        <w:rPr>
          <w:rFonts w:ascii="Century Gothic" w:hAnsi="Century Gothic"/>
          <w:sz w:val="18"/>
        </w:rPr>
        <w:t> for </w:t>
      </w:r>
      <w:hyperlink r:id="rId9" w:history="1">
        <w:r w:rsidRPr="00872BBA">
          <w:rPr>
            <w:rFonts w:ascii="Century Gothic" w:hAnsi="Century Gothic"/>
            <w:sz w:val="18"/>
          </w:rPr>
          <w:t>economic</w:t>
        </w:r>
      </w:hyperlink>
      <w:r w:rsidRPr="00872BBA">
        <w:rPr>
          <w:rFonts w:ascii="Century Gothic" w:hAnsi="Century Gothic"/>
          <w:sz w:val="18"/>
        </w:rPr>
        <w:t> monitoring.</w:t>
      </w:r>
      <w:r w:rsidRPr="00872BBA">
        <w:rPr>
          <w:rFonts w:ascii="Century Gothic" w:hAnsi="Century Gothic"/>
          <w:sz w:val="18"/>
        </w:rPr>
        <w:br/>
      </w:r>
    </w:p>
    <w:p w:rsidR="00D932DD" w:rsidRDefault="00D932DD" w:rsidP="00D932DD">
      <w:pPr>
        <w:pStyle w:val="ListParagraph"/>
        <w:ind w:left="426"/>
        <w:rPr>
          <w:rFonts w:ascii="Century Gothic" w:hAnsi="Century Gothic"/>
          <w:sz w:val="18"/>
        </w:rPr>
      </w:pPr>
    </w:p>
    <w:p w:rsidR="00D932DD" w:rsidRPr="00003447" w:rsidRDefault="00D932DD" w:rsidP="00D932DD">
      <w:pPr>
        <w:pStyle w:val="ListParagraph"/>
        <w:ind w:left="426"/>
        <w:rPr>
          <w:rFonts w:ascii="Century Gothic" w:hAnsi="Century Gothic"/>
          <w:color w:val="A6A6A6" w:themeColor="background1" w:themeShade="A6"/>
          <w:sz w:val="18"/>
        </w:rPr>
      </w:pPr>
    </w:p>
    <w:p w:rsidR="00D932DD" w:rsidRDefault="00D932DD"/>
    <w:sectPr w:rsidR="00D932DD" w:rsidSect="00952786">
      <w:head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C2B" w:rsidRDefault="00EC3C2B" w:rsidP="00D932DD">
      <w:pPr>
        <w:spacing w:after="0" w:line="240" w:lineRule="auto"/>
      </w:pPr>
      <w:r>
        <w:separator/>
      </w:r>
    </w:p>
  </w:endnote>
  <w:endnote w:type="continuationSeparator" w:id="0">
    <w:p w:rsidR="00EC3C2B" w:rsidRDefault="00EC3C2B" w:rsidP="00D932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C2B" w:rsidRDefault="00EC3C2B" w:rsidP="00D932DD">
      <w:pPr>
        <w:spacing w:after="0" w:line="240" w:lineRule="auto"/>
      </w:pPr>
      <w:r>
        <w:separator/>
      </w:r>
    </w:p>
  </w:footnote>
  <w:footnote w:type="continuationSeparator" w:id="0">
    <w:p w:rsidR="00EC3C2B" w:rsidRDefault="00EC3C2B" w:rsidP="00D932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2DD" w:rsidRDefault="00D932DD">
    <w:pPr>
      <w:pStyle w:val="Header"/>
    </w:pPr>
  </w:p>
  <w:p w:rsidR="00D932DD" w:rsidRDefault="00D932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8043F"/>
    <w:multiLevelType w:val="hybridMultilevel"/>
    <w:tmpl w:val="B98A6F74"/>
    <w:lvl w:ilvl="0" w:tplc="660E7FA0">
      <w:start w:val="6"/>
      <w:numFmt w:val="bullet"/>
      <w:lvlText w:val="-"/>
      <w:lvlJc w:val="left"/>
      <w:pPr>
        <w:ind w:left="1800" w:hanging="360"/>
      </w:pPr>
      <w:rPr>
        <w:rFonts w:ascii="Century Gothic" w:eastAsiaTheme="minorHAnsi" w:hAnsi="Century Gothic"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9A22D67"/>
    <w:multiLevelType w:val="hybridMultilevel"/>
    <w:tmpl w:val="1DD00F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C4A1455"/>
    <w:multiLevelType w:val="hybridMultilevel"/>
    <w:tmpl w:val="EB7EEF90"/>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1C226F4B"/>
    <w:multiLevelType w:val="hybridMultilevel"/>
    <w:tmpl w:val="4F46C37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nsid w:val="35BA5037"/>
    <w:multiLevelType w:val="hybridMultilevel"/>
    <w:tmpl w:val="F2C04B4C"/>
    <w:lvl w:ilvl="0" w:tplc="1C090017">
      <w:start w:val="1"/>
      <w:numFmt w:val="lowerLetter"/>
      <w:lvlText w:val="%1)"/>
      <w:lvlJc w:val="left"/>
      <w:pPr>
        <w:ind w:left="786"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
    <w:nsid w:val="4E8D3610"/>
    <w:multiLevelType w:val="hybridMultilevel"/>
    <w:tmpl w:val="85B88DD2"/>
    <w:lvl w:ilvl="0" w:tplc="04090017">
      <w:start w:val="1"/>
      <w:numFmt w:val="lowerLetter"/>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6">
    <w:nsid w:val="76904439"/>
    <w:multiLevelType w:val="hybridMultilevel"/>
    <w:tmpl w:val="3280AD06"/>
    <w:lvl w:ilvl="0" w:tplc="52B2DB9C">
      <w:start w:val="1"/>
      <w:numFmt w:val="decimal"/>
      <w:lvlText w:val="%1."/>
      <w:lvlJc w:val="left"/>
      <w:pPr>
        <w:ind w:left="720" w:hanging="360"/>
      </w:pPr>
      <w:rPr>
        <w:b/>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932DD"/>
    <w:rsid w:val="00952786"/>
    <w:rsid w:val="00AC5F9A"/>
    <w:rsid w:val="00D932DD"/>
    <w:rsid w:val="00EC3C2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10"/>
        <o:r id="V:Rule2" type="connector" idref="#AutoShape 29"/>
        <o:r id="V:Rule3" type="connector" idref="#AutoShape 30"/>
        <o:r id="V:Rule4" type="connector" idref="#AutoShape 22"/>
        <o:r id="V:Rule5" type="connector" idref="#AutoShape 16"/>
        <o:r id="V:Rule6" type="connector" idref="#AutoShape 19"/>
        <o:r id="V:Rule7" type="connector" idref="#AutoShape 21"/>
        <o:r id="V:Rule8" type="connector" idref="#AutoShape 5"/>
        <o:r id="V:Rule9" type="connector" idref="#AutoShape 23"/>
        <o:r id="V:Rule10" type="connector" idref="#AutoShape 38"/>
        <o:r id="V:Rule11" type="connector" idref="#AutoShape 17"/>
        <o:r id="V:Rule12" type="connector" idref="#AutoShape 9"/>
        <o:r id="V:Rule13" type="connector" idref="#AutoShape 13"/>
        <o:r id="V:Rule14" type="connector" idref="#AutoShape 2"/>
        <o:r id="V:Rule15" type="connector" idref="#AutoShape 24"/>
        <o:r id="V:Rule16" type="connector" idref="#AutoShape 25"/>
        <o:r id="V:Rule17" type="connector" idref="#AutoShape 11"/>
        <o:r id="V:Rule18" type="connector" idref="#AutoShape 33"/>
        <o:r id="V:Rule19" type="connector" idref="#AutoShape 3"/>
        <o:r id="V:Rule20" type="connector" idref="#AutoShape 32"/>
        <o:r id="V:Rule21" type="connector" idref="#AutoShape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7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32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32DD"/>
  </w:style>
  <w:style w:type="paragraph" w:styleId="Footer">
    <w:name w:val="footer"/>
    <w:basedOn w:val="Normal"/>
    <w:link w:val="FooterChar"/>
    <w:uiPriority w:val="99"/>
    <w:semiHidden/>
    <w:unhideWhenUsed/>
    <w:rsid w:val="00D932D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932DD"/>
  </w:style>
  <w:style w:type="paragraph" w:styleId="BalloonText">
    <w:name w:val="Balloon Text"/>
    <w:basedOn w:val="Normal"/>
    <w:link w:val="BalloonTextChar"/>
    <w:uiPriority w:val="99"/>
    <w:semiHidden/>
    <w:unhideWhenUsed/>
    <w:rsid w:val="00D93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2DD"/>
    <w:rPr>
      <w:rFonts w:ascii="Tahoma" w:hAnsi="Tahoma" w:cs="Tahoma"/>
      <w:sz w:val="16"/>
      <w:szCs w:val="16"/>
    </w:rPr>
  </w:style>
  <w:style w:type="paragraph" w:styleId="ListParagraph">
    <w:name w:val="List Paragraph"/>
    <w:basedOn w:val="Normal"/>
    <w:uiPriority w:val="34"/>
    <w:qFormat/>
    <w:rsid w:val="00D932DD"/>
    <w:pPr>
      <w:ind w:left="720"/>
      <w:contextualSpacing/>
    </w:pPr>
  </w:style>
  <w:style w:type="table" w:styleId="TableGrid">
    <w:name w:val="Table Grid"/>
    <w:basedOn w:val="TableNormal"/>
    <w:uiPriority w:val="59"/>
    <w:rsid w:val="00D932DD"/>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vestopedia.com/terms/i/index.asp" TargetMode="External"/><Relationship Id="rId3" Type="http://schemas.openxmlformats.org/officeDocument/2006/relationships/settings" Target="settings.xml"/><Relationship Id="rId7" Type="http://schemas.openxmlformats.org/officeDocument/2006/relationships/hyperlink" Target="http://www.investopedia.com/terms/e/economy.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vestopedia.com/terms/e/economy.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2240</Words>
  <Characters>12768</Characters>
  <Application>Microsoft Office Word</Application>
  <DocSecurity>0</DocSecurity>
  <Lines>106</Lines>
  <Paragraphs>29</Paragraphs>
  <ScaleCrop>false</ScaleCrop>
  <Company>Hewlett-Packard Company</Company>
  <LinksUpToDate>false</LinksUpToDate>
  <CharactersWithSpaces>14979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bmwale</dc:creator>
  <cp:lastModifiedBy>bmwale</cp:lastModifiedBy>
  <cp:revision>1</cp:revision>
  <dcterms:created xsi:type="dcterms:W3CDTF">2016-04-14T15:29:00Z</dcterms:created>
  <dcterms:modified xsi:type="dcterms:W3CDTF">2016-04-14T15:33:00Z</dcterms:modified>
</cp:coreProperties>
</file>