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5A838" w14:textId="77777777"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14:anchorId="1027534D" wp14:editId="4FB3668C">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14:paraId="18031A5A" w14:textId="77777777" w:rsidR="007E1FE7" w:rsidRPr="001669EA" w:rsidRDefault="007E1FE7" w:rsidP="001669EA">
      <w:pPr>
        <w:autoSpaceDE w:val="0"/>
        <w:autoSpaceDN w:val="0"/>
        <w:adjustRightInd w:val="0"/>
        <w:jc w:val="both"/>
        <w:rPr>
          <w:rFonts w:ascii="Arial" w:hAnsi="Arial" w:cs="Arial"/>
          <w:b/>
          <w:bCs/>
        </w:rPr>
      </w:pPr>
    </w:p>
    <w:p w14:paraId="4A16B667" w14:textId="77777777"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14:paraId="646060BD" w14:textId="77777777" w:rsidR="007E1FE7" w:rsidRPr="00D12DA5" w:rsidRDefault="007E1FE7" w:rsidP="001669EA">
      <w:pPr>
        <w:autoSpaceDE w:val="0"/>
        <w:autoSpaceDN w:val="0"/>
        <w:adjustRightInd w:val="0"/>
        <w:jc w:val="both"/>
        <w:rPr>
          <w:rFonts w:ascii="Arial" w:hAnsi="Arial" w:cs="Arial"/>
          <w:b/>
          <w:bCs/>
          <w:sz w:val="32"/>
          <w:szCs w:val="32"/>
        </w:rPr>
      </w:pPr>
    </w:p>
    <w:p w14:paraId="606C0BE6" w14:textId="77777777" w:rsidR="007E1FE7" w:rsidRPr="00D12DA5" w:rsidRDefault="005D6865" w:rsidP="005D6865">
      <w:pPr>
        <w:autoSpaceDE w:val="0"/>
        <w:autoSpaceDN w:val="0"/>
        <w:adjustRightInd w:val="0"/>
        <w:ind w:left="1440"/>
        <w:jc w:val="both"/>
        <w:rPr>
          <w:rFonts w:ascii="Arial" w:hAnsi="Arial" w:cs="Arial"/>
          <w:b/>
          <w:bCs/>
          <w:sz w:val="32"/>
          <w:szCs w:val="32"/>
        </w:rPr>
      </w:pPr>
      <w:r>
        <w:rPr>
          <w:rFonts w:ascii="Arial" w:hAnsi="Arial" w:cs="Arial"/>
          <w:b/>
          <w:bCs/>
          <w:sz w:val="32"/>
          <w:szCs w:val="32"/>
        </w:rPr>
        <w:t xml:space="preserve">ADVANCED </w:t>
      </w:r>
      <w:r w:rsidR="001C3673">
        <w:rPr>
          <w:rFonts w:ascii="Arial" w:hAnsi="Arial" w:cs="Arial"/>
          <w:b/>
          <w:bCs/>
          <w:sz w:val="32"/>
          <w:szCs w:val="32"/>
        </w:rPr>
        <w:t>DIPLOMA</w:t>
      </w:r>
      <w:r w:rsidR="007E1FE7" w:rsidRPr="00D12DA5">
        <w:rPr>
          <w:rFonts w:ascii="Arial" w:hAnsi="Arial" w:cs="Arial"/>
          <w:b/>
          <w:bCs/>
          <w:sz w:val="32"/>
          <w:szCs w:val="32"/>
        </w:rPr>
        <w:t xml:space="preserve"> IN BANKING EXAMINATION</w:t>
      </w:r>
    </w:p>
    <w:p w14:paraId="2C115D35" w14:textId="77777777" w:rsidR="007E1FE7" w:rsidRPr="001669EA" w:rsidRDefault="007E1FE7" w:rsidP="001669EA">
      <w:pPr>
        <w:autoSpaceDE w:val="0"/>
        <w:autoSpaceDN w:val="0"/>
        <w:adjustRightInd w:val="0"/>
        <w:jc w:val="both"/>
        <w:rPr>
          <w:rFonts w:ascii="Arial" w:hAnsi="Arial" w:cs="Arial"/>
          <w:b/>
          <w:bCs/>
        </w:rPr>
      </w:pPr>
    </w:p>
    <w:p w14:paraId="31318E40" w14:textId="77777777"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5D6865">
        <w:rPr>
          <w:rFonts w:ascii="Arial" w:hAnsi="Arial" w:cs="Arial"/>
          <w:b/>
          <w:bCs/>
          <w:sz w:val="28"/>
          <w:szCs w:val="28"/>
        </w:rPr>
        <w:t>INTERNATIONAL MONETORY ECONOMICS (IOBM -AD302</w:t>
      </w:r>
    </w:p>
    <w:p w14:paraId="552AF87A" w14:textId="77777777" w:rsidR="007E1FE7" w:rsidRPr="001669EA" w:rsidRDefault="007E1FE7" w:rsidP="001669EA">
      <w:pPr>
        <w:autoSpaceDE w:val="0"/>
        <w:autoSpaceDN w:val="0"/>
        <w:adjustRightInd w:val="0"/>
        <w:jc w:val="both"/>
        <w:rPr>
          <w:rFonts w:ascii="Arial" w:hAnsi="Arial" w:cs="Arial"/>
          <w:b/>
          <w:bCs/>
        </w:rPr>
      </w:pPr>
    </w:p>
    <w:p w14:paraId="6C8B483E" w14:textId="77777777" w:rsidR="005D6865" w:rsidRDefault="005D6865" w:rsidP="001669EA">
      <w:pPr>
        <w:autoSpaceDE w:val="0"/>
        <w:autoSpaceDN w:val="0"/>
        <w:adjustRightInd w:val="0"/>
        <w:jc w:val="both"/>
        <w:rPr>
          <w:rFonts w:ascii="Arial" w:hAnsi="Arial" w:cs="Arial"/>
          <w:b/>
          <w:bCs/>
        </w:rPr>
      </w:pPr>
    </w:p>
    <w:p w14:paraId="365F7041" w14:textId="1CB337A2"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521CFC">
        <w:rPr>
          <w:rFonts w:ascii="Arial" w:hAnsi="Arial" w:cs="Arial"/>
          <w:b/>
          <w:bCs/>
        </w:rPr>
        <w:t xml:space="preserve">Sunday, 11th </w:t>
      </w:r>
      <w:r w:rsidR="00C35328">
        <w:rPr>
          <w:rFonts w:ascii="Arial" w:hAnsi="Arial" w:cs="Arial"/>
          <w:b/>
          <w:bCs/>
        </w:rPr>
        <w:t>November 2018</w:t>
      </w:r>
    </w:p>
    <w:p w14:paraId="06623FAA" w14:textId="77777777" w:rsidR="005D6865" w:rsidRPr="001669EA" w:rsidRDefault="005D6865" w:rsidP="001669EA">
      <w:pPr>
        <w:autoSpaceDE w:val="0"/>
        <w:autoSpaceDN w:val="0"/>
        <w:adjustRightInd w:val="0"/>
        <w:jc w:val="both"/>
        <w:rPr>
          <w:rFonts w:ascii="Arial" w:hAnsi="Arial" w:cs="Arial"/>
          <w:b/>
          <w:bCs/>
        </w:rPr>
      </w:pPr>
    </w:p>
    <w:p w14:paraId="02310C44" w14:textId="5DE7DDC4"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521CFC">
        <w:rPr>
          <w:rFonts w:ascii="Arial" w:hAnsi="Arial" w:cs="Arial"/>
          <w:b/>
          <w:bCs/>
        </w:rPr>
        <w:t>08:00 – 11:00</w:t>
      </w:r>
      <w:r w:rsidR="00CA64B0" w:rsidRPr="00BB281B">
        <w:rPr>
          <w:rFonts w:ascii="Arial" w:hAnsi="Arial" w:cs="Arial"/>
          <w:b/>
          <w:bCs/>
        </w:rPr>
        <w:t xml:space="preserve"> Hours)</w:t>
      </w:r>
    </w:p>
    <w:p w14:paraId="2EB04653" w14:textId="77777777"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14:anchorId="3071DDD4" wp14:editId="1B57E71C">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14:paraId="3B86ABC8"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878E90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14:paraId="1190956D"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14:paraId="72C12EF1"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14:paraId="7832C42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14:paraId="4E9C7FC2"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14:paraId="64DE2318"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14:paraId="38F545F5"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14:paraId="3489939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14:paraId="1CF085B7"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5246803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14:paraId="75B29E4A"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606F7FEE"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14:paraId="308BC1D3"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C9798DC"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14:paraId="5ED02EA0" w14:textId="77777777"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73998FF5"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14:paraId="6534900E"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2C875236" w14:textId="77777777"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14:paraId="5E69B563" w14:textId="77777777"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14:paraId="186073A7" w14:textId="77777777"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14:paraId="47419B98"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3AFAEC76" w14:textId="77777777"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14:paraId="474E4754" w14:textId="77777777" w:rsidR="007E1FE7"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14:paraId="211340E7" w14:textId="77777777" w:rsidR="005D6865" w:rsidRPr="00A34CC5" w:rsidRDefault="005D6865" w:rsidP="00A34CC5">
      <w:pPr>
        <w:pStyle w:val="NoSpacing"/>
        <w:spacing w:line="276" w:lineRule="auto"/>
        <w:jc w:val="both"/>
        <w:rPr>
          <w:rFonts w:ascii="Arial" w:hAnsi="Arial" w:cs="Arial"/>
          <w:b/>
          <w:sz w:val="28"/>
          <w:szCs w:val="28"/>
        </w:rPr>
      </w:pPr>
    </w:p>
    <w:p w14:paraId="7AAD9A28" w14:textId="77777777"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14:paraId="70FFF23B" w14:textId="77777777" w:rsidR="00D86BAF" w:rsidRPr="00A34CC5" w:rsidRDefault="00D86BAF" w:rsidP="00A34CC5">
      <w:pPr>
        <w:pStyle w:val="NoSpacing"/>
        <w:spacing w:line="276" w:lineRule="auto"/>
        <w:jc w:val="both"/>
        <w:rPr>
          <w:rFonts w:ascii="Arial" w:hAnsi="Arial" w:cs="Arial"/>
          <w:sz w:val="24"/>
          <w:szCs w:val="24"/>
        </w:rPr>
      </w:pPr>
    </w:p>
    <w:p w14:paraId="25FCAB76" w14:textId="77777777"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14:paraId="694A823D" w14:textId="77777777" w:rsidR="005D6865" w:rsidRPr="00E82B77" w:rsidRDefault="005D6865" w:rsidP="005D6865">
      <w:pPr>
        <w:pStyle w:val="ListParagraph"/>
        <w:numPr>
          <w:ilvl w:val="0"/>
          <w:numId w:val="13"/>
        </w:numPr>
        <w:spacing w:after="160" w:line="259" w:lineRule="auto"/>
        <w:ind w:left="360"/>
        <w:jc w:val="both"/>
        <w:rPr>
          <w:rFonts w:ascii="Arial" w:hAnsi="Arial" w:cs="Arial"/>
          <w:sz w:val="24"/>
          <w:szCs w:val="24"/>
        </w:rPr>
      </w:pPr>
      <w:r w:rsidRPr="00E82B77">
        <w:rPr>
          <w:rFonts w:ascii="Arial" w:hAnsi="Arial" w:cs="Arial"/>
          <w:sz w:val="24"/>
          <w:szCs w:val="24"/>
        </w:rPr>
        <w:t xml:space="preserve">In the year 2017, </w:t>
      </w:r>
      <w:proofErr w:type="spellStart"/>
      <w:r w:rsidRPr="00E82B77">
        <w:rPr>
          <w:rFonts w:ascii="Arial" w:hAnsi="Arial" w:cs="Arial"/>
          <w:sz w:val="24"/>
          <w:szCs w:val="24"/>
        </w:rPr>
        <w:t>Curosoe</w:t>
      </w:r>
      <w:proofErr w:type="spellEnd"/>
      <w:r w:rsidRPr="00E82B77">
        <w:rPr>
          <w:rFonts w:ascii="Arial" w:hAnsi="Arial" w:cs="Arial"/>
          <w:sz w:val="24"/>
          <w:szCs w:val="24"/>
        </w:rPr>
        <w:t xml:space="preserve"> economy had the statistics shown in Table 1. Use them to answer the questions that follow:</w:t>
      </w:r>
    </w:p>
    <w:p w14:paraId="6A735D16" w14:textId="77777777" w:rsidR="005D6865" w:rsidRDefault="005D6865" w:rsidP="005D6865">
      <w:pPr>
        <w:ind w:left="360"/>
        <w:jc w:val="both"/>
        <w:rPr>
          <w:rFonts w:ascii="Arial" w:hAnsi="Arial" w:cs="Arial"/>
          <w:b/>
        </w:rPr>
      </w:pPr>
      <w:r w:rsidRPr="00AB7618">
        <w:rPr>
          <w:rFonts w:ascii="Arial" w:hAnsi="Arial" w:cs="Arial"/>
          <w:b/>
        </w:rPr>
        <w:t xml:space="preserve">  Table </w:t>
      </w:r>
      <w:r>
        <w:rPr>
          <w:rFonts w:ascii="Arial" w:hAnsi="Arial" w:cs="Arial"/>
          <w:b/>
        </w:rPr>
        <w:t>1</w:t>
      </w:r>
      <w:r w:rsidRPr="00AB7618">
        <w:rPr>
          <w:rFonts w:ascii="Arial" w:hAnsi="Arial" w:cs="Arial"/>
          <w:b/>
        </w:rPr>
        <w:t xml:space="preserve">: Statistics for </w:t>
      </w:r>
      <w:proofErr w:type="spellStart"/>
      <w:r w:rsidRPr="00AB7618">
        <w:rPr>
          <w:rFonts w:ascii="Arial" w:hAnsi="Arial" w:cs="Arial"/>
          <w:b/>
        </w:rPr>
        <w:t>Curosoe</w:t>
      </w:r>
      <w:proofErr w:type="spellEnd"/>
      <w:r w:rsidRPr="00AB7618">
        <w:rPr>
          <w:rFonts w:ascii="Arial" w:hAnsi="Arial" w:cs="Arial"/>
          <w:b/>
        </w:rPr>
        <w:t xml:space="preserve"> Economy</w:t>
      </w:r>
    </w:p>
    <w:p w14:paraId="66C709A7" w14:textId="77777777" w:rsidR="005D6865" w:rsidRPr="00AB7618" w:rsidRDefault="005D6865" w:rsidP="005D6865">
      <w:pPr>
        <w:ind w:left="360"/>
        <w:jc w:val="both"/>
        <w:rPr>
          <w:rFonts w:ascii="Arial" w:hAnsi="Arial" w:cs="Arial"/>
          <w:b/>
        </w:rPr>
      </w:pPr>
    </w:p>
    <w:tbl>
      <w:tblPr>
        <w:tblStyle w:val="TableGrid"/>
        <w:tblW w:w="0" w:type="auto"/>
        <w:tblInd w:w="535" w:type="dxa"/>
        <w:tblLayout w:type="fixed"/>
        <w:tblLook w:val="04A0" w:firstRow="1" w:lastRow="0" w:firstColumn="1" w:lastColumn="0" w:noHBand="0" w:noVBand="1"/>
      </w:tblPr>
      <w:tblGrid>
        <w:gridCol w:w="5556"/>
        <w:gridCol w:w="2724"/>
      </w:tblGrid>
      <w:tr w:rsidR="005D6865" w:rsidRPr="00AB7618" w14:paraId="34ED766D" w14:textId="77777777" w:rsidTr="005D6865">
        <w:tc>
          <w:tcPr>
            <w:tcW w:w="5556" w:type="dxa"/>
          </w:tcPr>
          <w:p w14:paraId="7CCA44C0" w14:textId="77777777" w:rsidR="005D6865" w:rsidRPr="00AB7618" w:rsidRDefault="005D6865" w:rsidP="006933E0">
            <w:pPr>
              <w:jc w:val="both"/>
              <w:rPr>
                <w:rFonts w:ascii="Arial" w:hAnsi="Arial" w:cs="Arial"/>
                <w:b/>
              </w:rPr>
            </w:pPr>
            <w:r w:rsidRPr="00AB7618">
              <w:rPr>
                <w:rFonts w:ascii="Arial" w:hAnsi="Arial" w:cs="Arial"/>
                <w:b/>
              </w:rPr>
              <w:t>Component</w:t>
            </w:r>
          </w:p>
        </w:tc>
        <w:tc>
          <w:tcPr>
            <w:tcW w:w="2724" w:type="dxa"/>
          </w:tcPr>
          <w:p w14:paraId="76BC67F7" w14:textId="77777777" w:rsidR="005D6865" w:rsidRPr="00AB7618" w:rsidRDefault="005D6865" w:rsidP="006933E0">
            <w:pPr>
              <w:jc w:val="both"/>
              <w:rPr>
                <w:rFonts w:ascii="Arial" w:hAnsi="Arial" w:cs="Arial"/>
                <w:b/>
              </w:rPr>
            </w:pPr>
            <w:proofErr w:type="gramStart"/>
            <w:r w:rsidRPr="00AB7618">
              <w:rPr>
                <w:rFonts w:ascii="Arial" w:hAnsi="Arial" w:cs="Arial"/>
                <w:b/>
              </w:rPr>
              <w:t>Amount(</w:t>
            </w:r>
            <w:proofErr w:type="gramEnd"/>
            <w:r w:rsidRPr="00AB7618">
              <w:rPr>
                <w:rFonts w:ascii="Arial" w:hAnsi="Arial" w:cs="Arial"/>
                <w:b/>
              </w:rPr>
              <w:t>billion US$)</w:t>
            </w:r>
          </w:p>
        </w:tc>
      </w:tr>
      <w:tr w:rsidR="005D6865" w:rsidRPr="00AB7618" w14:paraId="388DDC70" w14:textId="77777777" w:rsidTr="005D6865">
        <w:tc>
          <w:tcPr>
            <w:tcW w:w="5556" w:type="dxa"/>
          </w:tcPr>
          <w:p w14:paraId="14E50BA4" w14:textId="77777777" w:rsidR="005D6865" w:rsidRPr="00AB7618" w:rsidRDefault="005D6865" w:rsidP="006933E0">
            <w:pPr>
              <w:jc w:val="both"/>
              <w:rPr>
                <w:rFonts w:ascii="Arial" w:hAnsi="Arial" w:cs="Arial"/>
              </w:rPr>
            </w:pPr>
            <w:r w:rsidRPr="00AB7618">
              <w:rPr>
                <w:rFonts w:ascii="Arial" w:hAnsi="Arial" w:cs="Arial"/>
              </w:rPr>
              <w:t>Government spending</w:t>
            </w:r>
          </w:p>
        </w:tc>
        <w:tc>
          <w:tcPr>
            <w:tcW w:w="2724" w:type="dxa"/>
          </w:tcPr>
          <w:p w14:paraId="31FC5677" w14:textId="77777777" w:rsidR="005D6865" w:rsidRPr="00AB7618" w:rsidRDefault="005D6865" w:rsidP="005D6865">
            <w:pPr>
              <w:jc w:val="center"/>
              <w:rPr>
                <w:rFonts w:ascii="Arial" w:hAnsi="Arial" w:cs="Arial"/>
              </w:rPr>
            </w:pPr>
            <w:r w:rsidRPr="00AB7618">
              <w:rPr>
                <w:rFonts w:ascii="Arial" w:hAnsi="Arial" w:cs="Arial"/>
              </w:rPr>
              <w:t>1000</w:t>
            </w:r>
          </w:p>
        </w:tc>
      </w:tr>
      <w:tr w:rsidR="005D6865" w:rsidRPr="00AB7618" w14:paraId="33D15FF0" w14:textId="77777777" w:rsidTr="005D6865">
        <w:tc>
          <w:tcPr>
            <w:tcW w:w="5556" w:type="dxa"/>
          </w:tcPr>
          <w:p w14:paraId="354E79EC" w14:textId="77777777" w:rsidR="005D6865" w:rsidRPr="00AB7618" w:rsidRDefault="005D6865" w:rsidP="006933E0">
            <w:pPr>
              <w:jc w:val="both"/>
              <w:rPr>
                <w:rFonts w:ascii="Arial" w:hAnsi="Arial" w:cs="Arial"/>
              </w:rPr>
            </w:pPr>
            <w:r w:rsidRPr="00AB7618">
              <w:rPr>
                <w:rFonts w:ascii="Arial" w:hAnsi="Arial" w:cs="Arial"/>
              </w:rPr>
              <w:t>Imports</w:t>
            </w:r>
          </w:p>
        </w:tc>
        <w:tc>
          <w:tcPr>
            <w:tcW w:w="2724" w:type="dxa"/>
          </w:tcPr>
          <w:p w14:paraId="1EA82648" w14:textId="77777777" w:rsidR="005D6865" w:rsidRPr="00AB7618" w:rsidRDefault="005D6865" w:rsidP="005D6865">
            <w:pPr>
              <w:jc w:val="center"/>
              <w:rPr>
                <w:rFonts w:ascii="Arial" w:hAnsi="Arial" w:cs="Arial"/>
              </w:rPr>
            </w:pPr>
            <w:r w:rsidRPr="00AB7618">
              <w:rPr>
                <w:rFonts w:ascii="Arial" w:hAnsi="Arial" w:cs="Arial"/>
              </w:rPr>
              <w:t>50</w:t>
            </w:r>
          </w:p>
        </w:tc>
      </w:tr>
      <w:tr w:rsidR="005D6865" w:rsidRPr="00AB7618" w14:paraId="48A92CB7" w14:textId="77777777" w:rsidTr="005D6865">
        <w:tc>
          <w:tcPr>
            <w:tcW w:w="5556" w:type="dxa"/>
          </w:tcPr>
          <w:p w14:paraId="025A547B" w14:textId="77777777" w:rsidR="005D6865" w:rsidRPr="00AB7618" w:rsidRDefault="005D6865" w:rsidP="006933E0">
            <w:pPr>
              <w:jc w:val="both"/>
              <w:rPr>
                <w:rFonts w:ascii="Arial" w:hAnsi="Arial" w:cs="Arial"/>
              </w:rPr>
            </w:pPr>
            <w:r w:rsidRPr="00AB7618">
              <w:rPr>
                <w:rFonts w:ascii="Arial" w:hAnsi="Arial" w:cs="Arial"/>
              </w:rPr>
              <w:t>Consumption</w:t>
            </w:r>
          </w:p>
        </w:tc>
        <w:tc>
          <w:tcPr>
            <w:tcW w:w="2724" w:type="dxa"/>
          </w:tcPr>
          <w:p w14:paraId="5E67A170" w14:textId="77777777" w:rsidR="005D6865" w:rsidRPr="00AB7618" w:rsidRDefault="005D6865" w:rsidP="005D6865">
            <w:pPr>
              <w:jc w:val="center"/>
              <w:rPr>
                <w:rFonts w:ascii="Arial" w:hAnsi="Arial" w:cs="Arial"/>
              </w:rPr>
            </w:pPr>
            <w:r w:rsidRPr="00AB7618">
              <w:rPr>
                <w:rFonts w:ascii="Arial" w:hAnsi="Arial" w:cs="Arial"/>
              </w:rPr>
              <w:t>200</w:t>
            </w:r>
          </w:p>
        </w:tc>
      </w:tr>
      <w:tr w:rsidR="005D6865" w:rsidRPr="00AB7618" w14:paraId="3549715C" w14:textId="77777777" w:rsidTr="005D6865">
        <w:tc>
          <w:tcPr>
            <w:tcW w:w="5556" w:type="dxa"/>
          </w:tcPr>
          <w:p w14:paraId="1D254FF5" w14:textId="77777777" w:rsidR="005D6865" w:rsidRPr="00AB7618" w:rsidRDefault="005D6865" w:rsidP="006933E0">
            <w:pPr>
              <w:jc w:val="both"/>
              <w:rPr>
                <w:rFonts w:ascii="Arial" w:hAnsi="Arial" w:cs="Arial"/>
              </w:rPr>
            </w:pPr>
            <w:r w:rsidRPr="00AB7618">
              <w:rPr>
                <w:rFonts w:ascii="Arial" w:hAnsi="Arial" w:cs="Arial"/>
              </w:rPr>
              <w:t>Depreciation of equipment</w:t>
            </w:r>
          </w:p>
        </w:tc>
        <w:tc>
          <w:tcPr>
            <w:tcW w:w="2724" w:type="dxa"/>
          </w:tcPr>
          <w:p w14:paraId="3B793DED" w14:textId="77777777" w:rsidR="005D6865" w:rsidRPr="00AB7618" w:rsidRDefault="005D6865" w:rsidP="005D6865">
            <w:pPr>
              <w:jc w:val="center"/>
              <w:rPr>
                <w:rFonts w:ascii="Arial" w:hAnsi="Arial" w:cs="Arial"/>
              </w:rPr>
            </w:pPr>
            <w:r w:rsidRPr="00AB7618">
              <w:rPr>
                <w:rFonts w:ascii="Arial" w:hAnsi="Arial" w:cs="Arial"/>
              </w:rPr>
              <w:t>20</w:t>
            </w:r>
          </w:p>
        </w:tc>
      </w:tr>
      <w:tr w:rsidR="005D6865" w:rsidRPr="00AB7618" w14:paraId="13FE23E5" w14:textId="77777777" w:rsidTr="005D6865">
        <w:tc>
          <w:tcPr>
            <w:tcW w:w="5556" w:type="dxa"/>
          </w:tcPr>
          <w:p w14:paraId="5D8E9C1B" w14:textId="77777777" w:rsidR="005D6865" w:rsidRPr="00AB7618" w:rsidRDefault="005D6865" w:rsidP="006933E0">
            <w:pPr>
              <w:jc w:val="both"/>
              <w:rPr>
                <w:rFonts w:ascii="Arial" w:hAnsi="Arial" w:cs="Arial"/>
              </w:rPr>
            </w:pPr>
            <w:r w:rsidRPr="00AB7618">
              <w:rPr>
                <w:rFonts w:ascii="Arial" w:hAnsi="Arial" w:cs="Arial"/>
              </w:rPr>
              <w:t>Purchase of new equipment</w:t>
            </w:r>
          </w:p>
        </w:tc>
        <w:tc>
          <w:tcPr>
            <w:tcW w:w="2724" w:type="dxa"/>
          </w:tcPr>
          <w:p w14:paraId="43078ECD" w14:textId="77777777" w:rsidR="005D6865" w:rsidRPr="00AB7618" w:rsidRDefault="005D6865" w:rsidP="005D6865">
            <w:pPr>
              <w:jc w:val="center"/>
              <w:rPr>
                <w:rFonts w:ascii="Arial" w:hAnsi="Arial" w:cs="Arial"/>
              </w:rPr>
            </w:pPr>
            <w:r w:rsidRPr="00AB7618">
              <w:rPr>
                <w:rFonts w:ascii="Arial" w:hAnsi="Arial" w:cs="Arial"/>
              </w:rPr>
              <w:t>50</w:t>
            </w:r>
          </w:p>
        </w:tc>
      </w:tr>
      <w:tr w:rsidR="005D6865" w:rsidRPr="00AB7618" w14:paraId="00FC0934" w14:textId="77777777" w:rsidTr="005D6865">
        <w:tc>
          <w:tcPr>
            <w:tcW w:w="5556" w:type="dxa"/>
          </w:tcPr>
          <w:p w14:paraId="17B3BE5E" w14:textId="77777777" w:rsidR="005D6865" w:rsidRPr="00AB7618" w:rsidRDefault="005D6865" w:rsidP="006933E0">
            <w:pPr>
              <w:jc w:val="both"/>
              <w:rPr>
                <w:rFonts w:ascii="Arial" w:hAnsi="Arial" w:cs="Arial"/>
              </w:rPr>
            </w:pPr>
            <w:r w:rsidRPr="00AB7618">
              <w:rPr>
                <w:rFonts w:ascii="Arial" w:hAnsi="Arial" w:cs="Arial"/>
              </w:rPr>
              <w:t xml:space="preserve">Interest from foreign owned assets </w:t>
            </w:r>
          </w:p>
        </w:tc>
        <w:tc>
          <w:tcPr>
            <w:tcW w:w="2724" w:type="dxa"/>
          </w:tcPr>
          <w:p w14:paraId="659ADC23" w14:textId="77777777" w:rsidR="005D6865" w:rsidRPr="00AB7618" w:rsidRDefault="005D6865" w:rsidP="005D6865">
            <w:pPr>
              <w:jc w:val="center"/>
              <w:rPr>
                <w:rFonts w:ascii="Arial" w:hAnsi="Arial" w:cs="Arial"/>
              </w:rPr>
            </w:pPr>
            <w:r w:rsidRPr="00AB7618">
              <w:rPr>
                <w:rFonts w:ascii="Arial" w:hAnsi="Arial" w:cs="Arial"/>
              </w:rPr>
              <w:t>10</w:t>
            </w:r>
          </w:p>
        </w:tc>
      </w:tr>
      <w:tr w:rsidR="005D6865" w:rsidRPr="00AB7618" w14:paraId="742DBA68" w14:textId="77777777" w:rsidTr="005D6865">
        <w:tc>
          <w:tcPr>
            <w:tcW w:w="5556" w:type="dxa"/>
          </w:tcPr>
          <w:p w14:paraId="5FF9C53D" w14:textId="77777777" w:rsidR="005D6865" w:rsidRPr="00AB7618" w:rsidRDefault="005D6865" w:rsidP="006933E0">
            <w:pPr>
              <w:jc w:val="both"/>
              <w:rPr>
                <w:rFonts w:ascii="Arial" w:hAnsi="Arial" w:cs="Arial"/>
              </w:rPr>
            </w:pPr>
            <w:r w:rsidRPr="00AB7618">
              <w:rPr>
                <w:rFonts w:ascii="Arial" w:hAnsi="Arial" w:cs="Arial"/>
              </w:rPr>
              <w:t xml:space="preserve">Profits from foreign owned assets </w:t>
            </w:r>
          </w:p>
        </w:tc>
        <w:tc>
          <w:tcPr>
            <w:tcW w:w="2724" w:type="dxa"/>
          </w:tcPr>
          <w:p w14:paraId="0C109B97" w14:textId="77777777" w:rsidR="005D6865" w:rsidRPr="00AB7618" w:rsidRDefault="005D6865" w:rsidP="005D6865">
            <w:pPr>
              <w:jc w:val="center"/>
              <w:rPr>
                <w:rFonts w:ascii="Arial" w:hAnsi="Arial" w:cs="Arial"/>
              </w:rPr>
            </w:pPr>
            <w:r w:rsidRPr="00AB7618">
              <w:rPr>
                <w:rFonts w:ascii="Arial" w:hAnsi="Arial" w:cs="Arial"/>
              </w:rPr>
              <w:t>12</w:t>
            </w:r>
          </w:p>
        </w:tc>
      </w:tr>
      <w:tr w:rsidR="005D6865" w:rsidRPr="00AB7618" w14:paraId="55911274" w14:textId="77777777" w:rsidTr="005D6865">
        <w:tc>
          <w:tcPr>
            <w:tcW w:w="5556" w:type="dxa"/>
          </w:tcPr>
          <w:p w14:paraId="19551DB9" w14:textId="77777777" w:rsidR="005D6865" w:rsidRPr="00AB7618" w:rsidRDefault="005D6865" w:rsidP="006933E0">
            <w:pPr>
              <w:jc w:val="both"/>
              <w:rPr>
                <w:rFonts w:ascii="Arial" w:hAnsi="Arial" w:cs="Arial"/>
              </w:rPr>
            </w:pPr>
            <w:r w:rsidRPr="00AB7618">
              <w:rPr>
                <w:rFonts w:ascii="Arial" w:hAnsi="Arial" w:cs="Arial"/>
              </w:rPr>
              <w:t>Profits from assets owned overseas</w:t>
            </w:r>
          </w:p>
        </w:tc>
        <w:tc>
          <w:tcPr>
            <w:tcW w:w="2724" w:type="dxa"/>
          </w:tcPr>
          <w:p w14:paraId="7161F215" w14:textId="77777777" w:rsidR="005D6865" w:rsidRPr="00AB7618" w:rsidRDefault="005D6865" w:rsidP="005D6865">
            <w:pPr>
              <w:jc w:val="center"/>
              <w:rPr>
                <w:rFonts w:ascii="Arial" w:hAnsi="Arial" w:cs="Arial"/>
              </w:rPr>
            </w:pPr>
            <w:r w:rsidRPr="00AB7618">
              <w:rPr>
                <w:rFonts w:ascii="Arial" w:hAnsi="Arial" w:cs="Arial"/>
              </w:rPr>
              <w:t>15</w:t>
            </w:r>
          </w:p>
        </w:tc>
      </w:tr>
      <w:tr w:rsidR="005D6865" w:rsidRPr="00AB7618" w14:paraId="2EEBBDA4" w14:textId="77777777" w:rsidTr="005D6865">
        <w:tc>
          <w:tcPr>
            <w:tcW w:w="5556" w:type="dxa"/>
          </w:tcPr>
          <w:p w14:paraId="397DCBAD" w14:textId="77777777" w:rsidR="005D6865" w:rsidRPr="00AB7618" w:rsidRDefault="005D6865" w:rsidP="006933E0">
            <w:pPr>
              <w:jc w:val="both"/>
              <w:rPr>
                <w:rFonts w:ascii="Arial" w:hAnsi="Arial" w:cs="Arial"/>
              </w:rPr>
            </w:pPr>
            <w:r w:rsidRPr="00AB7618">
              <w:rPr>
                <w:rFonts w:ascii="Arial" w:hAnsi="Arial" w:cs="Arial"/>
              </w:rPr>
              <w:t>Wages earned overseas by citizens of the country</w:t>
            </w:r>
          </w:p>
        </w:tc>
        <w:tc>
          <w:tcPr>
            <w:tcW w:w="2724" w:type="dxa"/>
          </w:tcPr>
          <w:p w14:paraId="29FB7607" w14:textId="77777777" w:rsidR="005D6865" w:rsidRPr="00AB7618" w:rsidRDefault="005D6865" w:rsidP="005D6865">
            <w:pPr>
              <w:jc w:val="center"/>
              <w:rPr>
                <w:rFonts w:ascii="Arial" w:hAnsi="Arial" w:cs="Arial"/>
              </w:rPr>
            </w:pPr>
            <w:r w:rsidRPr="00AB7618">
              <w:rPr>
                <w:rFonts w:ascii="Arial" w:hAnsi="Arial" w:cs="Arial"/>
              </w:rPr>
              <w:t>9</w:t>
            </w:r>
          </w:p>
        </w:tc>
      </w:tr>
      <w:tr w:rsidR="005D6865" w:rsidRPr="00AB7618" w14:paraId="3E266F44" w14:textId="77777777" w:rsidTr="005D6865">
        <w:tc>
          <w:tcPr>
            <w:tcW w:w="5556" w:type="dxa"/>
          </w:tcPr>
          <w:p w14:paraId="24D700EA" w14:textId="77777777" w:rsidR="005D6865" w:rsidRPr="00AB7618" w:rsidRDefault="005D6865" w:rsidP="006933E0">
            <w:pPr>
              <w:jc w:val="both"/>
              <w:rPr>
                <w:rFonts w:ascii="Arial" w:hAnsi="Arial" w:cs="Arial"/>
              </w:rPr>
            </w:pPr>
            <w:r w:rsidRPr="00AB7618">
              <w:rPr>
                <w:rFonts w:ascii="Arial" w:hAnsi="Arial" w:cs="Arial"/>
              </w:rPr>
              <w:t>Interest earned overseas by a country’s citizens</w:t>
            </w:r>
          </w:p>
        </w:tc>
        <w:tc>
          <w:tcPr>
            <w:tcW w:w="2724" w:type="dxa"/>
          </w:tcPr>
          <w:p w14:paraId="674ADDA8" w14:textId="77777777" w:rsidR="005D6865" w:rsidRPr="00AB7618" w:rsidRDefault="005D6865" w:rsidP="005D6865">
            <w:pPr>
              <w:jc w:val="center"/>
              <w:rPr>
                <w:rFonts w:ascii="Arial" w:hAnsi="Arial" w:cs="Arial"/>
              </w:rPr>
            </w:pPr>
            <w:r w:rsidRPr="00AB7618">
              <w:rPr>
                <w:rFonts w:ascii="Arial" w:hAnsi="Arial" w:cs="Arial"/>
              </w:rPr>
              <w:t>20</w:t>
            </w:r>
          </w:p>
        </w:tc>
      </w:tr>
      <w:tr w:rsidR="005D6865" w:rsidRPr="00AB7618" w14:paraId="2A0747EB" w14:textId="77777777" w:rsidTr="005D6865">
        <w:tc>
          <w:tcPr>
            <w:tcW w:w="5556" w:type="dxa"/>
          </w:tcPr>
          <w:p w14:paraId="6387597F" w14:textId="77777777" w:rsidR="005D6865" w:rsidRPr="00AB7618" w:rsidRDefault="005D6865" w:rsidP="006933E0">
            <w:pPr>
              <w:jc w:val="both"/>
              <w:rPr>
                <w:rFonts w:ascii="Arial" w:hAnsi="Arial" w:cs="Arial"/>
              </w:rPr>
            </w:pPr>
            <w:r w:rsidRPr="00AB7618">
              <w:rPr>
                <w:rFonts w:ascii="Arial" w:hAnsi="Arial" w:cs="Arial"/>
              </w:rPr>
              <w:t>Wages paid to foreigners</w:t>
            </w:r>
          </w:p>
        </w:tc>
        <w:tc>
          <w:tcPr>
            <w:tcW w:w="2724" w:type="dxa"/>
          </w:tcPr>
          <w:p w14:paraId="5A813626" w14:textId="77777777" w:rsidR="005D6865" w:rsidRPr="00AB7618" w:rsidRDefault="005D6865" w:rsidP="005D6865">
            <w:pPr>
              <w:jc w:val="center"/>
              <w:rPr>
                <w:rFonts w:ascii="Arial" w:hAnsi="Arial" w:cs="Arial"/>
              </w:rPr>
            </w:pPr>
            <w:r w:rsidRPr="00AB7618">
              <w:rPr>
                <w:rFonts w:ascii="Arial" w:hAnsi="Arial" w:cs="Arial"/>
              </w:rPr>
              <w:t>30</w:t>
            </w:r>
          </w:p>
        </w:tc>
      </w:tr>
    </w:tbl>
    <w:p w14:paraId="745EBC5D" w14:textId="77777777" w:rsidR="005D6865" w:rsidRDefault="005D6865" w:rsidP="005D6865">
      <w:pPr>
        <w:jc w:val="both"/>
        <w:rPr>
          <w:rFonts w:ascii="Arial" w:hAnsi="Arial" w:cs="Arial"/>
          <w:b/>
        </w:rPr>
      </w:pPr>
    </w:p>
    <w:p w14:paraId="716D2C40" w14:textId="77777777" w:rsidR="005D6865" w:rsidRDefault="005D6865" w:rsidP="005D6865">
      <w:pPr>
        <w:jc w:val="both"/>
        <w:rPr>
          <w:rFonts w:ascii="Arial" w:hAnsi="Arial" w:cs="Arial"/>
          <w:b/>
        </w:rPr>
      </w:pPr>
      <w:r>
        <w:rPr>
          <w:rFonts w:ascii="Arial" w:hAnsi="Arial" w:cs="Arial"/>
          <w:b/>
        </w:rPr>
        <w:t>Required</w:t>
      </w:r>
    </w:p>
    <w:p w14:paraId="044785D2" w14:textId="77777777" w:rsidR="005D6865" w:rsidRDefault="005D6865" w:rsidP="005D6865">
      <w:pPr>
        <w:jc w:val="both"/>
        <w:rPr>
          <w:rFonts w:ascii="Arial" w:hAnsi="Arial" w:cs="Arial"/>
          <w:b/>
        </w:rPr>
      </w:pPr>
    </w:p>
    <w:p w14:paraId="46E5726D" w14:textId="77777777" w:rsidR="005D6865" w:rsidRPr="005D6865" w:rsidRDefault="005D6865" w:rsidP="005D6865">
      <w:pPr>
        <w:jc w:val="both"/>
        <w:rPr>
          <w:rFonts w:ascii="Arial" w:hAnsi="Arial" w:cs="Arial"/>
        </w:rPr>
      </w:pPr>
      <w:r w:rsidRPr="005D6865">
        <w:rPr>
          <w:rFonts w:ascii="Arial" w:hAnsi="Arial" w:cs="Arial"/>
        </w:rPr>
        <w:t>Calculate:</w:t>
      </w:r>
    </w:p>
    <w:p w14:paraId="6B638EB8" w14:textId="77777777" w:rsidR="005D6865" w:rsidRPr="00E82B77" w:rsidRDefault="005D6865" w:rsidP="005D6865">
      <w:pPr>
        <w:pStyle w:val="ListParagraph"/>
        <w:numPr>
          <w:ilvl w:val="0"/>
          <w:numId w:val="17"/>
        </w:numPr>
        <w:spacing w:after="0" w:line="259" w:lineRule="auto"/>
        <w:ind w:left="360" w:hanging="270"/>
        <w:jc w:val="both"/>
        <w:rPr>
          <w:rFonts w:ascii="Arial" w:hAnsi="Arial" w:cs="Arial"/>
          <w:b/>
          <w:sz w:val="24"/>
          <w:szCs w:val="24"/>
        </w:rPr>
      </w:pPr>
      <w:r w:rsidRPr="00E82B77">
        <w:rPr>
          <w:rFonts w:ascii="Arial" w:hAnsi="Arial" w:cs="Arial"/>
          <w:sz w:val="24"/>
          <w:szCs w:val="24"/>
        </w:rPr>
        <w:t>GDP for the economy using the aggregate expenditure approach.</w:t>
      </w:r>
      <w:r>
        <w:rPr>
          <w:rFonts w:ascii="Arial" w:hAnsi="Arial" w:cs="Arial"/>
          <w:sz w:val="24"/>
          <w:szCs w:val="24"/>
        </w:rPr>
        <w:t xml:space="preserve">            </w:t>
      </w:r>
      <w:r w:rsidRPr="00E82B77">
        <w:rPr>
          <w:rFonts w:ascii="Arial" w:hAnsi="Arial" w:cs="Arial"/>
          <w:sz w:val="24"/>
          <w:szCs w:val="24"/>
        </w:rPr>
        <w:t xml:space="preserve"> </w:t>
      </w:r>
      <w:r>
        <w:rPr>
          <w:rFonts w:ascii="Arial" w:hAnsi="Arial" w:cs="Arial"/>
          <w:i/>
          <w:sz w:val="24"/>
          <w:szCs w:val="24"/>
        </w:rPr>
        <w:t>(4 marks)</w:t>
      </w:r>
    </w:p>
    <w:p w14:paraId="656721DA" w14:textId="77777777" w:rsidR="005D6865" w:rsidRPr="00E82B77" w:rsidRDefault="005D6865" w:rsidP="005D6865">
      <w:pPr>
        <w:ind w:firstLine="90"/>
        <w:jc w:val="both"/>
        <w:rPr>
          <w:rFonts w:ascii="Arial" w:hAnsi="Arial" w:cs="Arial"/>
        </w:rPr>
      </w:pPr>
      <w:r>
        <w:rPr>
          <w:rFonts w:ascii="Arial" w:hAnsi="Arial" w:cs="Arial"/>
        </w:rPr>
        <w:t xml:space="preserve">ii)   </w:t>
      </w:r>
      <w:r w:rsidRPr="00E82B77">
        <w:rPr>
          <w:rFonts w:ascii="Arial" w:hAnsi="Arial" w:cs="Arial"/>
        </w:rPr>
        <w:t xml:space="preserve">GNP for the economy.                                                 </w:t>
      </w:r>
      <w:r w:rsidRPr="00E82B77">
        <w:rPr>
          <w:rFonts w:ascii="Arial" w:hAnsi="Arial" w:cs="Arial"/>
        </w:rPr>
        <w:tab/>
        <w:t xml:space="preserve">          </w:t>
      </w:r>
      <w:r>
        <w:rPr>
          <w:rFonts w:ascii="Arial" w:hAnsi="Arial" w:cs="Arial"/>
        </w:rPr>
        <w:t xml:space="preserve">               </w:t>
      </w:r>
      <w:r w:rsidRPr="00E82B77">
        <w:rPr>
          <w:rFonts w:ascii="Arial" w:hAnsi="Arial" w:cs="Arial"/>
          <w:i/>
        </w:rPr>
        <w:t>(3 marks)</w:t>
      </w:r>
    </w:p>
    <w:p w14:paraId="408A8F86" w14:textId="77777777" w:rsidR="005D6865" w:rsidRPr="005D6865" w:rsidRDefault="005D6865" w:rsidP="005D6865">
      <w:pPr>
        <w:pStyle w:val="ListParagraph"/>
        <w:numPr>
          <w:ilvl w:val="0"/>
          <w:numId w:val="16"/>
        </w:numPr>
        <w:spacing w:after="0" w:line="259" w:lineRule="auto"/>
        <w:ind w:left="540" w:hanging="450"/>
        <w:jc w:val="both"/>
        <w:rPr>
          <w:rFonts w:ascii="Arial" w:hAnsi="Arial" w:cs="Arial"/>
          <w:sz w:val="24"/>
          <w:szCs w:val="24"/>
        </w:rPr>
      </w:pPr>
      <w:r w:rsidRPr="00E82B77">
        <w:rPr>
          <w:rFonts w:ascii="Arial" w:hAnsi="Arial" w:cs="Arial"/>
          <w:sz w:val="24"/>
          <w:szCs w:val="24"/>
        </w:rPr>
        <w:t xml:space="preserve">Net Domestic Product (NDP) for the economy.                     </w:t>
      </w:r>
      <w:r>
        <w:rPr>
          <w:rFonts w:ascii="Arial" w:hAnsi="Arial" w:cs="Arial"/>
          <w:sz w:val="24"/>
          <w:szCs w:val="24"/>
        </w:rPr>
        <w:t xml:space="preserve">                  </w:t>
      </w:r>
      <w:r w:rsidRPr="00E82B77">
        <w:rPr>
          <w:rFonts w:ascii="Arial" w:hAnsi="Arial" w:cs="Arial"/>
          <w:sz w:val="24"/>
          <w:szCs w:val="24"/>
        </w:rPr>
        <w:t xml:space="preserve"> </w:t>
      </w:r>
      <w:r w:rsidRPr="00E82B77">
        <w:rPr>
          <w:rFonts w:ascii="Arial" w:hAnsi="Arial" w:cs="Arial"/>
          <w:i/>
          <w:sz w:val="24"/>
          <w:szCs w:val="24"/>
        </w:rPr>
        <w:t xml:space="preserve"> (3 marks)</w:t>
      </w:r>
    </w:p>
    <w:p w14:paraId="1EB0CDAA" w14:textId="77777777" w:rsidR="005D6865" w:rsidRDefault="005D6865" w:rsidP="005D6865">
      <w:pPr>
        <w:pStyle w:val="ListParagraph"/>
        <w:spacing w:after="0" w:line="259" w:lineRule="auto"/>
        <w:ind w:left="540"/>
        <w:jc w:val="both"/>
        <w:rPr>
          <w:rFonts w:ascii="Arial" w:hAnsi="Arial" w:cs="Arial"/>
          <w:sz w:val="24"/>
          <w:szCs w:val="24"/>
        </w:rPr>
      </w:pPr>
    </w:p>
    <w:p w14:paraId="7FCEBF42" w14:textId="77777777" w:rsidR="005D6865" w:rsidRPr="009556C3" w:rsidRDefault="005D6865" w:rsidP="005D6865">
      <w:pPr>
        <w:ind w:left="1134"/>
        <w:jc w:val="both"/>
        <w:rPr>
          <w:rFonts w:ascii="Arial" w:hAnsi="Arial" w:cs="Arial"/>
        </w:rPr>
      </w:pPr>
    </w:p>
    <w:p w14:paraId="398C3246" w14:textId="77777777" w:rsidR="005D6865" w:rsidRPr="00E82B77" w:rsidRDefault="005D6865" w:rsidP="005D6865">
      <w:pPr>
        <w:pStyle w:val="ListParagraph"/>
        <w:numPr>
          <w:ilvl w:val="0"/>
          <w:numId w:val="13"/>
        </w:numPr>
        <w:spacing w:after="160" w:line="259" w:lineRule="auto"/>
        <w:ind w:left="360"/>
        <w:jc w:val="both"/>
        <w:rPr>
          <w:rFonts w:ascii="Arial" w:hAnsi="Arial" w:cs="Arial"/>
          <w:sz w:val="24"/>
          <w:szCs w:val="24"/>
        </w:rPr>
      </w:pPr>
      <w:r w:rsidRPr="00E82B77">
        <w:rPr>
          <w:rFonts w:ascii="Arial" w:hAnsi="Arial" w:cs="Arial"/>
          <w:sz w:val="24"/>
          <w:szCs w:val="24"/>
        </w:rPr>
        <w:t xml:space="preserve">To produce a </w:t>
      </w:r>
      <w:proofErr w:type="gramStart"/>
      <w:r w:rsidRPr="00E82B77">
        <w:rPr>
          <w:rFonts w:ascii="Arial" w:hAnsi="Arial" w:cs="Arial"/>
          <w:sz w:val="24"/>
          <w:szCs w:val="24"/>
        </w:rPr>
        <w:t>1 kilogram</w:t>
      </w:r>
      <w:proofErr w:type="gramEnd"/>
      <w:r w:rsidRPr="00E82B77">
        <w:rPr>
          <w:rFonts w:ascii="Arial" w:hAnsi="Arial" w:cs="Arial"/>
          <w:sz w:val="24"/>
          <w:szCs w:val="24"/>
        </w:rPr>
        <w:t xml:space="preserve"> loaf of bread, a wheat farmer sales wheat to the wheat miller who turns it into wheat flour. Thereafter, the wheat flour is sold to a baker who finally bakes the bread. The following are the prices charged at each stage of the production process.</w:t>
      </w:r>
    </w:p>
    <w:p w14:paraId="52718577" w14:textId="77777777" w:rsidR="005D6865" w:rsidRDefault="005D6865" w:rsidP="005D6865">
      <w:pPr>
        <w:ind w:left="142"/>
        <w:jc w:val="both"/>
        <w:rPr>
          <w:rFonts w:ascii="Arial" w:hAnsi="Arial" w:cs="Arial"/>
          <w:b/>
        </w:rPr>
      </w:pPr>
      <w:r>
        <w:rPr>
          <w:rFonts w:ascii="Arial" w:hAnsi="Arial" w:cs="Arial"/>
          <w:b/>
        </w:rPr>
        <w:t>Table2</w:t>
      </w:r>
      <w:r w:rsidRPr="00AB7618">
        <w:rPr>
          <w:rFonts w:ascii="Arial" w:hAnsi="Arial" w:cs="Arial"/>
          <w:b/>
        </w:rPr>
        <w:t>: Prices Charged at Each Stage of the Production Process of Bread</w:t>
      </w:r>
    </w:p>
    <w:p w14:paraId="6819FE7E" w14:textId="77777777" w:rsidR="005D6865" w:rsidRPr="00AB7618" w:rsidRDefault="005D6865" w:rsidP="005D6865">
      <w:pPr>
        <w:ind w:left="142"/>
        <w:jc w:val="both"/>
        <w:rPr>
          <w:rFonts w:ascii="Arial" w:hAnsi="Arial" w:cs="Arial"/>
          <w:b/>
        </w:rPr>
      </w:pPr>
    </w:p>
    <w:tbl>
      <w:tblPr>
        <w:tblStyle w:val="TableGrid"/>
        <w:tblW w:w="0" w:type="auto"/>
        <w:tblInd w:w="421" w:type="dxa"/>
        <w:tblLook w:val="04A0" w:firstRow="1" w:lastRow="0" w:firstColumn="1" w:lastColumn="0" w:noHBand="0" w:noVBand="1"/>
      </w:tblPr>
      <w:tblGrid>
        <w:gridCol w:w="3174"/>
        <w:gridCol w:w="4622"/>
      </w:tblGrid>
      <w:tr w:rsidR="005D6865" w:rsidRPr="00AB7618" w14:paraId="5050B7B1" w14:textId="77777777" w:rsidTr="005D6865">
        <w:tc>
          <w:tcPr>
            <w:tcW w:w="3174" w:type="dxa"/>
          </w:tcPr>
          <w:p w14:paraId="484526ED" w14:textId="77777777" w:rsidR="005D6865" w:rsidRPr="00AB7618" w:rsidRDefault="005D6865" w:rsidP="006933E0">
            <w:pPr>
              <w:jc w:val="both"/>
              <w:rPr>
                <w:rFonts w:ascii="Arial" w:hAnsi="Arial" w:cs="Arial"/>
                <w:b/>
              </w:rPr>
            </w:pPr>
            <w:r w:rsidRPr="00AB7618">
              <w:rPr>
                <w:rFonts w:ascii="Arial" w:hAnsi="Arial" w:cs="Arial"/>
                <w:b/>
              </w:rPr>
              <w:t>Production Stage</w:t>
            </w:r>
          </w:p>
        </w:tc>
        <w:tc>
          <w:tcPr>
            <w:tcW w:w="4622" w:type="dxa"/>
          </w:tcPr>
          <w:p w14:paraId="1FF3354E" w14:textId="77777777" w:rsidR="005D6865" w:rsidRPr="00AB7618" w:rsidRDefault="005D6865" w:rsidP="006933E0">
            <w:pPr>
              <w:jc w:val="both"/>
              <w:rPr>
                <w:rFonts w:ascii="Arial" w:hAnsi="Arial" w:cs="Arial"/>
                <w:b/>
              </w:rPr>
            </w:pPr>
            <w:r w:rsidRPr="00AB7618">
              <w:rPr>
                <w:rFonts w:ascii="Arial" w:hAnsi="Arial" w:cs="Arial"/>
                <w:b/>
              </w:rPr>
              <w:t xml:space="preserve">Price Charged per </w:t>
            </w:r>
            <w:proofErr w:type="spellStart"/>
            <w:r w:rsidRPr="00AB7618">
              <w:rPr>
                <w:rFonts w:ascii="Arial" w:hAnsi="Arial" w:cs="Arial"/>
                <w:b/>
              </w:rPr>
              <w:t>Kilogramme</w:t>
            </w:r>
            <w:proofErr w:type="spellEnd"/>
            <w:r w:rsidRPr="00AB7618">
              <w:rPr>
                <w:rFonts w:ascii="Arial" w:hAnsi="Arial" w:cs="Arial"/>
                <w:b/>
              </w:rPr>
              <w:t xml:space="preserve"> (MK)</w:t>
            </w:r>
          </w:p>
        </w:tc>
      </w:tr>
      <w:tr w:rsidR="005D6865" w:rsidRPr="00AB7618" w14:paraId="3F11E6C3" w14:textId="77777777" w:rsidTr="005D6865">
        <w:tc>
          <w:tcPr>
            <w:tcW w:w="3174" w:type="dxa"/>
          </w:tcPr>
          <w:p w14:paraId="43A3F0A5" w14:textId="77777777" w:rsidR="005D6865" w:rsidRPr="00AB7618" w:rsidRDefault="005D6865" w:rsidP="006933E0">
            <w:pPr>
              <w:jc w:val="both"/>
              <w:rPr>
                <w:rFonts w:ascii="Arial" w:hAnsi="Arial" w:cs="Arial"/>
              </w:rPr>
            </w:pPr>
            <w:r w:rsidRPr="00AB7618">
              <w:rPr>
                <w:rFonts w:ascii="Arial" w:hAnsi="Arial" w:cs="Arial"/>
              </w:rPr>
              <w:t>Wheat Farmer</w:t>
            </w:r>
          </w:p>
        </w:tc>
        <w:tc>
          <w:tcPr>
            <w:tcW w:w="4622" w:type="dxa"/>
          </w:tcPr>
          <w:p w14:paraId="0353C0A3" w14:textId="77777777" w:rsidR="005D6865" w:rsidRPr="00AB7618" w:rsidRDefault="005D6865" w:rsidP="005D6865">
            <w:pPr>
              <w:jc w:val="center"/>
              <w:rPr>
                <w:rFonts w:ascii="Arial" w:hAnsi="Arial" w:cs="Arial"/>
              </w:rPr>
            </w:pPr>
            <w:r w:rsidRPr="00AB7618">
              <w:rPr>
                <w:rFonts w:ascii="Arial" w:hAnsi="Arial" w:cs="Arial"/>
              </w:rPr>
              <w:t>100</w:t>
            </w:r>
          </w:p>
        </w:tc>
      </w:tr>
      <w:tr w:rsidR="005D6865" w:rsidRPr="00AB7618" w14:paraId="158BBFC8" w14:textId="77777777" w:rsidTr="005D6865">
        <w:tc>
          <w:tcPr>
            <w:tcW w:w="3174" w:type="dxa"/>
          </w:tcPr>
          <w:p w14:paraId="2CCE8D80" w14:textId="77777777" w:rsidR="005D6865" w:rsidRPr="00AB7618" w:rsidRDefault="005D6865" w:rsidP="006933E0">
            <w:pPr>
              <w:jc w:val="both"/>
              <w:rPr>
                <w:rFonts w:ascii="Arial" w:hAnsi="Arial" w:cs="Arial"/>
              </w:rPr>
            </w:pPr>
            <w:r w:rsidRPr="00AB7618">
              <w:rPr>
                <w:rFonts w:ascii="Arial" w:hAnsi="Arial" w:cs="Arial"/>
              </w:rPr>
              <w:t>Wheat Miller</w:t>
            </w:r>
          </w:p>
        </w:tc>
        <w:tc>
          <w:tcPr>
            <w:tcW w:w="4622" w:type="dxa"/>
          </w:tcPr>
          <w:p w14:paraId="0B173CFF" w14:textId="77777777" w:rsidR="005D6865" w:rsidRPr="00AB7618" w:rsidRDefault="005D6865" w:rsidP="005D6865">
            <w:pPr>
              <w:jc w:val="center"/>
              <w:rPr>
                <w:rFonts w:ascii="Arial" w:hAnsi="Arial" w:cs="Arial"/>
              </w:rPr>
            </w:pPr>
            <w:r w:rsidRPr="00AB7618">
              <w:rPr>
                <w:rFonts w:ascii="Arial" w:hAnsi="Arial" w:cs="Arial"/>
              </w:rPr>
              <w:t>150</w:t>
            </w:r>
          </w:p>
        </w:tc>
      </w:tr>
      <w:tr w:rsidR="005D6865" w:rsidRPr="00AB7618" w14:paraId="0789DC54" w14:textId="77777777" w:rsidTr="005D6865">
        <w:tc>
          <w:tcPr>
            <w:tcW w:w="3174" w:type="dxa"/>
          </w:tcPr>
          <w:p w14:paraId="2D491787" w14:textId="77777777" w:rsidR="005D6865" w:rsidRPr="00AB7618" w:rsidRDefault="005D6865" w:rsidP="006933E0">
            <w:pPr>
              <w:jc w:val="both"/>
              <w:rPr>
                <w:rFonts w:ascii="Arial" w:hAnsi="Arial" w:cs="Arial"/>
              </w:rPr>
            </w:pPr>
            <w:r w:rsidRPr="00AB7618">
              <w:rPr>
                <w:rFonts w:ascii="Arial" w:hAnsi="Arial" w:cs="Arial"/>
              </w:rPr>
              <w:t>Baker</w:t>
            </w:r>
          </w:p>
        </w:tc>
        <w:tc>
          <w:tcPr>
            <w:tcW w:w="4622" w:type="dxa"/>
          </w:tcPr>
          <w:p w14:paraId="68184E89" w14:textId="77777777" w:rsidR="005D6865" w:rsidRPr="00AB7618" w:rsidRDefault="005D6865" w:rsidP="005D6865">
            <w:pPr>
              <w:jc w:val="center"/>
              <w:rPr>
                <w:rFonts w:ascii="Arial" w:hAnsi="Arial" w:cs="Arial"/>
              </w:rPr>
            </w:pPr>
            <w:r w:rsidRPr="00AB7618">
              <w:rPr>
                <w:rFonts w:ascii="Arial" w:hAnsi="Arial" w:cs="Arial"/>
              </w:rPr>
              <w:t>200</w:t>
            </w:r>
          </w:p>
        </w:tc>
      </w:tr>
    </w:tbl>
    <w:p w14:paraId="4ED62DF9" w14:textId="77777777" w:rsidR="005D6865" w:rsidRPr="00AB7618" w:rsidRDefault="005D6865" w:rsidP="005D6865">
      <w:pPr>
        <w:jc w:val="both"/>
        <w:rPr>
          <w:rFonts w:ascii="Arial" w:hAnsi="Arial" w:cs="Arial"/>
        </w:rPr>
      </w:pPr>
    </w:p>
    <w:p w14:paraId="09AE90C9" w14:textId="77777777" w:rsidR="005D6865" w:rsidRPr="006918C7" w:rsidRDefault="005D6865" w:rsidP="005D6865">
      <w:pPr>
        <w:jc w:val="both"/>
        <w:rPr>
          <w:rFonts w:ascii="Arial" w:hAnsi="Arial" w:cs="Arial"/>
          <w:b/>
        </w:rPr>
      </w:pPr>
      <w:r>
        <w:rPr>
          <w:rFonts w:ascii="Arial" w:hAnsi="Arial" w:cs="Arial"/>
          <w:b/>
        </w:rPr>
        <w:t>Required:</w:t>
      </w:r>
    </w:p>
    <w:p w14:paraId="08F53502" w14:textId="77777777" w:rsidR="005D6865" w:rsidRPr="005D6865" w:rsidRDefault="005D6865" w:rsidP="005D6865">
      <w:pPr>
        <w:pStyle w:val="ListParagraph"/>
        <w:numPr>
          <w:ilvl w:val="0"/>
          <w:numId w:val="19"/>
        </w:numPr>
        <w:spacing w:line="259" w:lineRule="auto"/>
        <w:ind w:left="360"/>
        <w:jc w:val="both"/>
        <w:rPr>
          <w:rFonts w:ascii="Arial" w:hAnsi="Arial" w:cs="Arial"/>
          <w:i/>
          <w:sz w:val="24"/>
          <w:szCs w:val="24"/>
        </w:rPr>
      </w:pPr>
      <w:r w:rsidRPr="005D6865">
        <w:rPr>
          <w:rFonts w:ascii="Arial" w:hAnsi="Arial" w:cs="Arial"/>
          <w:sz w:val="24"/>
          <w:szCs w:val="24"/>
        </w:rPr>
        <w:t xml:space="preserve">Calculate the value added at each stage of the production process.   </w:t>
      </w:r>
      <w:r w:rsidRPr="005D6865">
        <w:rPr>
          <w:rFonts w:ascii="Arial" w:hAnsi="Arial" w:cs="Arial"/>
          <w:i/>
          <w:sz w:val="24"/>
          <w:szCs w:val="24"/>
        </w:rPr>
        <w:t>(3 marks)</w:t>
      </w:r>
    </w:p>
    <w:p w14:paraId="41FF33DE" w14:textId="77777777" w:rsidR="005D6865" w:rsidRPr="005D6865" w:rsidRDefault="005D6865" w:rsidP="005D6865">
      <w:pPr>
        <w:ind w:left="360" w:hanging="360"/>
        <w:jc w:val="both"/>
        <w:rPr>
          <w:rFonts w:ascii="Arial" w:hAnsi="Arial" w:cs="Arial"/>
          <w:i/>
        </w:rPr>
      </w:pPr>
    </w:p>
    <w:p w14:paraId="76759094" w14:textId="77777777" w:rsidR="005D6865" w:rsidRDefault="005D6865" w:rsidP="005D6865">
      <w:pPr>
        <w:pStyle w:val="ListParagraph"/>
        <w:numPr>
          <w:ilvl w:val="0"/>
          <w:numId w:val="20"/>
        </w:numPr>
        <w:spacing w:line="259" w:lineRule="auto"/>
        <w:ind w:left="360" w:hanging="360"/>
        <w:jc w:val="both"/>
        <w:rPr>
          <w:rFonts w:ascii="Arial" w:hAnsi="Arial" w:cs="Arial"/>
          <w:sz w:val="24"/>
          <w:szCs w:val="24"/>
        </w:rPr>
      </w:pPr>
      <w:r w:rsidRPr="005D6865">
        <w:rPr>
          <w:rFonts w:ascii="Arial" w:hAnsi="Arial" w:cs="Arial"/>
          <w:sz w:val="24"/>
          <w:szCs w:val="24"/>
        </w:rPr>
        <w:t>In order to avoid the double counting problem, determine the final price of bread?</w:t>
      </w:r>
    </w:p>
    <w:p w14:paraId="1738822B" w14:textId="77777777" w:rsidR="005D6865" w:rsidRPr="005D6865" w:rsidRDefault="005D6865" w:rsidP="005D6865">
      <w:pPr>
        <w:pStyle w:val="ListParagraph"/>
        <w:spacing w:line="259" w:lineRule="auto"/>
        <w:ind w:left="360"/>
        <w:jc w:val="both"/>
        <w:rPr>
          <w:rFonts w:ascii="Arial" w:hAnsi="Arial" w:cs="Arial"/>
          <w:sz w:val="24"/>
          <w:szCs w:val="24"/>
        </w:rPr>
      </w:pPr>
      <w:r>
        <w:rPr>
          <w:rFonts w:ascii="Arial" w:hAnsi="Arial" w:cs="Arial"/>
          <w:sz w:val="24"/>
          <w:szCs w:val="24"/>
        </w:rPr>
        <w:t xml:space="preserve">                                                                                                                 </w:t>
      </w:r>
      <w:r>
        <w:rPr>
          <w:rFonts w:ascii="Arial" w:hAnsi="Arial" w:cs="Arial"/>
          <w:i/>
          <w:sz w:val="24"/>
          <w:szCs w:val="24"/>
        </w:rPr>
        <w:t>(2 marks)</w:t>
      </w:r>
      <w:r w:rsidRPr="005D6865">
        <w:rPr>
          <w:rFonts w:ascii="Arial" w:hAnsi="Arial" w:cs="Arial"/>
          <w:sz w:val="24"/>
          <w:szCs w:val="24"/>
        </w:rPr>
        <w:t xml:space="preserve">                                                                                             </w:t>
      </w:r>
      <w:r w:rsidRPr="005D6865">
        <w:rPr>
          <w:rFonts w:ascii="Arial" w:hAnsi="Arial" w:cs="Arial"/>
          <w:i/>
          <w:sz w:val="24"/>
          <w:szCs w:val="24"/>
        </w:rPr>
        <w:t xml:space="preserve"> </w:t>
      </w:r>
    </w:p>
    <w:p w14:paraId="6DE65D99" w14:textId="77777777"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14:paraId="39A19657" w14:textId="77777777" w:rsidR="005D6865" w:rsidRDefault="005D6865" w:rsidP="00A34CC5">
      <w:pPr>
        <w:pStyle w:val="NoSpacing"/>
        <w:spacing w:line="276" w:lineRule="auto"/>
        <w:jc w:val="both"/>
        <w:rPr>
          <w:rFonts w:ascii="Arial" w:hAnsi="Arial" w:cs="Arial"/>
          <w:b/>
          <w:sz w:val="24"/>
          <w:szCs w:val="24"/>
        </w:rPr>
      </w:pPr>
    </w:p>
    <w:p w14:paraId="071166D8"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14:paraId="41A31AC6" w14:textId="77777777" w:rsidR="005D6865" w:rsidRDefault="005D6865" w:rsidP="005D6865">
      <w:pPr>
        <w:pStyle w:val="ListParagraph"/>
        <w:numPr>
          <w:ilvl w:val="0"/>
          <w:numId w:val="21"/>
        </w:numPr>
        <w:spacing w:after="0" w:line="259" w:lineRule="auto"/>
        <w:jc w:val="both"/>
        <w:rPr>
          <w:rFonts w:ascii="Arial" w:hAnsi="Arial" w:cs="Arial"/>
          <w:i/>
          <w:sz w:val="24"/>
          <w:szCs w:val="24"/>
        </w:rPr>
      </w:pPr>
      <w:r w:rsidRPr="00AB7618">
        <w:rPr>
          <w:rFonts w:ascii="Arial" w:hAnsi="Arial" w:cs="Arial"/>
          <w:sz w:val="24"/>
          <w:szCs w:val="24"/>
        </w:rPr>
        <w:t xml:space="preserve">Describe </w:t>
      </w:r>
      <w:r w:rsidRPr="00AB7618">
        <w:rPr>
          <w:rFonts w:ascii="Arial" w:hAnsi="Arial" w:cs="Arial"/>
          <w:b/>
          <w:sz w:val="24"/>
          <w:szCs w:val="24"/>
        </w:rPr>
        <w:t xml:space="preserve">any </w:t>
      </w:r>
      <w:r w:rsidRPr="00AC7E86">
        <w:rPr>
          <w:rFonts w:ascii="Arial" w:hAnsi="Arial" w:cs="Arial"/>
          <w:b/>
          <w:sz w:val="24"/>
          <w:szCs w:val="24"/>
          <w:u w:val="single"/>
        </w:rPr>
        <w:t>two</w:t>
      </w:r>
      <w:r w:rsidRPr="00AB7618">
        <w:rPr>
          <w:rFonts w:ascii="Arial" w:hAnsi="Arial" w:cs="Arial"/>
          <w:sz w:val="24"/>
          <w:szCs w:val="24"/>
        </w:rPr>
        <w:t xml:space="preserve"> features of a liquid asset.                        </w:t>
      </w:r>
      <w:r>
        <w:rPr>
          <w:rFonts w:ascii="Arial" w:hAnsi="Arial" w:cs="Arial"/>
          <w:sz w:val="24"/>
          <w:szCs w:val="24"/>
        </w:rPr>
        <w:tab/>
        <w:t xml:space="preserve">        </w:t>
      </w:r>
      <w:r w:rsidRPr="00AB7618">
        <w:rPr>
          <w:rFonts w:ascii="Arial" w:hAnsi="Arial" w:cs="Arial"/>
          <w:sz w:val="24"/>
          <w:szCs w:val="24"/>
        </w:rPr>
        <w:t xml:space="preserve"> </w:t>
      </w:r>
      <w:r>
        <w:rPr>
          <w:rFonts w:ascii="Arial" w:hAnsi="Arial" w:cs="Arial"/>
          <w:sz w:val="24"/>
          <w:szCs w:val="24"/>
        </w:rPr>
        <w:t xml:space="preserve"> </w:t>
      </w:r>
      <w:r w:rsidRPr="00AC7E86">
        <w:rPr>
          <w:rFonts w:ascii="Arial" w:hAnsi="Arial" w:cs="Arial"/>
          <w:i/>
          <w:sz w:val="24"/>
          <w:szCs w:val="24"/>
        </w:rPr>
        <w:t xml:space="preserve"> </w:t>
      </w:r>
      <w:r>
        <w:rPr>
          <w:rFonts w:ascii="Arial" w:hAnsi="Arial" w:cs="Arial"/>
          <w:i/>
          <w:sz w:val="24"/>
          <w:szCs w:val="24"/>
        </w:rPr>
        <w:t xml:space="preserve"> </w:t>
      </w:r>
      <w:r w:rsidRPr="00AC7E86">
        <w:rPr>
          <w:rFonts w:ascii="Arial" w:hAnsi="Arial" w:cs="Arial"/>
          <w:i/>
          <w:sz w:val="24"/>
          <w:szCs w:val="24"/>
        </w:rPr>
        <w:t>(4 marks)</w:t>
      </w:r>
    </w:p>
    <w:p w14:paraId="29470183" w14:textId="77777777" w:rsidR="005D6865" w:rsidRPr="009556C3" w:rsidRDefault="005D6865" w:rsidP="005D6865">
      <w:pPr>
        <w:jc w:val="both"/>
        <w:rPr>
          <w:rFonts w:ascii="Arial" w:hAnsi="Arial" w:cs="Arial"/>
          <w:i/>
        </w:rPr>
      </w:pPr>
    </w:p>
    <w:p w14:paraId="2411C16E" w14:textId="77777777" w:rsidR="005D6865" w:rsidRDefault="005D6865" w:rsidP="005D6865">
      <w:pPr>
        <w:pStyle w:val="ListParagraph"/>
        <w:numPr>
          <w:ilvl w:val="0"/>
          <w:numId w:val="21"/>
        </w:numPr>
        <w:spacing w:after="0" w:line="259" w:lineRule="auto"/>
        <w:jc w:val="both"/>
        <w:rPr>
          <w:rFonts w:ascii="Arial" w:hAnsi="Arial" w:cs="Arial"/>
          <w:sz w:val="24"/>
          <w:szCs w:val="24"/>
        </w:rPr>
      </w:pPr>
      <w:r>
        <w:rPr>
          <w:rFonts w:ascii="Arial" w:hAnsi="Arial" w:cs="Arial"/>
          <w:sz w:val="24"/>
          <w:szCs w:val="24"/>
        </w:rPr>
        <w:t xml:space="preserve"> Countries A and </w:t>
      </w:r>
      <w:r w:rsidRPr="00703308">
        <w:rPr>
          <w:rFonts w:ascii="Arial" w:hAnsi="Arial" w:cs="Arial"/>
          <w:sz w:val="24"/>
          <w:szCs w:val="24"/>
        </w:rPr>
        <w:t>B</w:t>
      </w:r>
      <w:r>
        <w:rPr>
          <w:rFonts w:ascii="Arial" w:hAnsi="Arial" w:cs="Arial"/>
          <w:sz w:val="24"/>
          <w:szCs w:val="24"/>
        </w:rPr>
        <w:t xml:space="preserve"> have been</w:t>
      </w:r>
      <w:r w:rsidRPr="00703308">
        <w:rPr>
          <w:rFonts w:ascii="Arial" w:hAnsi="Arial" w:cs="Arial"/>
          <w:sz w:val="24"/>
          <w:szCs w:val="24"/>
        </w:rPr>
        <w:t xml:space="preserve"> trading partners</w:t>
      </w:r>
      <w:r>
        <w:rPr>
          <w:rFonts w:ascii="Arial" w:hAnsi="Arial" w:cs="Arial"/>
          <w:sz w:val="24"/>
          <w:szCs w:val="24"/>
        </w:rPr>
        <w:t xml:space="preserve"> for over a decade. It has been observed that the incomes of both countries have risen thanks to good trading relations between the two countries.</w:t>
      </w:r>
    </w:p>
    <w:p w14:paraId="58364D56" w14:textId="77777777" w:rsidR="005D6865" w:rsidRPr="007E7136" w:rsidRDefault="005D6865" w:rsidP="005D6865">
      <w:pPr>
        <w:jc w:val="both"/>
        <w:rPr>
          <w:rFonts w:ascii="Arial" w:hAnsi="Arial" w:cs="Arial"/>
        </w:rPr>
      </w:pPr>
    </w:p>
    <w:p w14:paraId="3641B4CF" w14:textId="77777777" w:rsidR="005D6865" w:rsidRPr="004C52D4" w:rsidRDefault="005D6865" w:rsidP="005D6865">
      <w:pPr>
        <w:pStyle w:val="ListParagraph"/>
        <w:ind w:left="360"/>
        <w:jc w:val="both"/>
        <w:rPr>
          <w:rFonts w:ascii="Arial" w:hAnsi="Arial" w:cs="Arial"/>
          <w:b/>
          <w:sz w:val="24"/>
          <w:szCs w:val="24"/>
        </w:rPr>
      </w:pPr>
      <w:r w:rsidRPr="004C52D4">
        <w:rPr>
          <w:rFonts w:ascii="Arial" w:hAnsi="Arial" w:cs="Arial"/>
          <w:b/>
          <w:sz w:val="24"/>
          <w:szCs w:val="24"/>
        </w:rPr>
        <w:t>Required:</w:t>
      </w:r>
    </w:p>
    <w:p w14:paraId="11C23781" w14:textId="77777777" w:rsidR="005D6865" w:rsidRPr="008A15F3" w:rsidRDefault="005D6865" w:rsidP="005D6865">
      <w:pPr>
        <w:ind w:left="720" w:hanging="360"/>
        <w:jc w:val="both"/>
        <w:rPr>
          <w:rFonts w:ascii="Arial" w:hAnsi="Arial" w:cs="Arial"/>
        </w:rPr>
      </w:pPr>
      <w:r>
        <w:rPr>
          <w:rFonts w:ascii="Arial" w:hAnsi="Arial" w:cs="Arial"/>
        </w:rPr>
        <w:t xml:space="preserve">i) </w:t>
      </w:r>
      <w:r w:rsidRPr="008A15F3">
        <w:rPr>
          <w:rFonts w:ascii="Arial" w:hAnsi="Arial" w:cs="Arial"/>
        </w:rPr>
        <w:t xml:space="preserve">Explain </w:t>
      </w:r>
      <w:r w:rsidRPr="008A15F3">
        <w:rPr>
          <w:rFonts w:ascii="Arial" w:hAnsi="Arial" w:cs="Arial"/>
          <w:b/>
        </w:rPr>
        <w:t xml:space="preserve">any </w:t>
      </w:r>
      <w:r w:rsidRPr="008A15F3">
        <w:rPr>
          <w:rFonts w:ascii="Arial" w:hAnsi="Arial" w:cs="Arial"/>
          <w:b/>
          <w:u w:val="single"/>
        </w:rPr>
        <w:t>two</w:t>
      </w:r>
      <w:r w:rsidRPr="008A15F3">
        <w:rPr>
          <w:rFonts w:ascii="Arial" w:hAnsi="Arial" w:cs="Arial"/>
        </w:rPr>
        <w:t xml:space="preserve"> forms of financial transactions between the two countries. </w:t>
      </w:r>
    </w:p>
    <w:p w14:paraId="62D7FC38" w14:textId="77777777" w:rsidR="005D6865" w:rsidRPr="005D6865" w:rsidRDefault="005D6865" w:rsidP="005D6865">
      <w:pPr>
        <w:jc w:val="both"/>
        <w:rPr>
          <w:rFonts w:ascii="Arial" w:hAnsi="Arial" w:cs="Arial"/>
          <w:i/>
        </w:rPr>
      </w:pPr>
      <w:r>
        <w:rPr>
          <w:rFonts w:ascii="Arial" w:hAnsi="Arial" w:cs="Arial"/>
        </w:rPr>
        <w:t xml:space="preserve">                                                                                                                          </w:t>
      </w:r>
      <w:r>
        <w:rPr>
          <w:rFonts w:ascii="Arial" w:hAnsi="Arial" w:cs="Arial"/>
          <w:i/>
        </w:rPr>
        <w:t>(4 marks)</w:t>
      </w:r>
    </w:p>
    <w:p w14:paraId="12F3DE91" w14:textId="77777777" w:rsidR="005D6865" w:rsidRPr="005D6865" w:rsidRDefault="005D6865" w:rsidP="005D6865">
      <w:pPr>
        <w:spacing w:line="259" w:lineRule="auto"/>
        <w:ind w:left="720" w:hanging="360"/>
        <w:jc w:val="both"/>
        <w:rPr>
          <w:rFonts w:ascii="Arial" w:hAnsi="Arial" w:cs="Arial"/>
          <w:i/>
          <w:color w:val="FF0000"/>
        </w:rPr>
      </w:pPr>
      <w:r>
        <w:rPr>
          <w:rFonts w:ascii="Arial" w:hAnsi="Arial" w:cs="Arial"/>
        </w:rPr>
        <w:t xml:space="preserve">ii) </w:t>
      </w:r>
      <w:r w:rsidRPr="005D6865">
        <w:rPr>
          <w:rFonts w:ascii="Arial" w:hAnsi="Arial" w:cs="Arial"/>
        </w:rPr>
        <w:t xml:space="preserve">  Assume investors from country B are purchasing large quantities of securities of country A. Explain what will happen to country B’s exchange rate</w:t>
      </w:r>
      <w:r w:rsidRPr="005D6865">
        <w:rPr>
          <w:rFonts w:ascii="Arial" w:hAnsi="Arial" w:cs="Arial"/>
          <w:color w:val="FF0000"/>
        </w:rPr>
        <w:t xml:space="preserve">. </w:t>
      </w:r>
      <w:r>
        <w:rPr>
          <w:rFonts w:ascii="Arial" w:hAnsi="Arial" w:cs="Arial"/>
          <w:color w:val="FF0000"/>
        </w:rPr>
        <w:t xml:space="preserve">      </w:t>
      </w:r>
      <w:r w:rsidRPr="005D6865">
        <w:rPr>
          <w:rFonts w:ascii="Arial" w:hAnsi="Arial" w:cs="Arial"/>
          <w:i/>
        </w:rPr>
        <w:t>(3 marks)</w:t>
      </w:r>
    </w:p>
    <w:p w14:paraId="30AE1B92" w14:textId="77777777" w:rsidR="005D6865" w:rsidRPr="005D6865" w:rsidRDefault="005D6865" w:rsidP="005D6865">
      <w:pPr>
        <w:spacing w:line="259" w:lineRule="auto"/>
        <w:ind w:left="720" w:hanging="360"/>
        <w:jc w:val="both"/>
        <w:rPr>
          <w:rFonts w:ascii="Arial" w:hAnsi="Arial" w:cs="Arial"/>
        </w:rPr>
      </w:pPr>
      <w:r w:rsidRPr="005D6865">
        <w:rPr>
          <w:rFonts w:ascii="Arial" w:hAnsi="Arial" w:cs="Arial"/>
          <w:color w:val="FF0000"/>
        </w:rPr>
        <w:t xml:space="preserve">                                               </w:t>
      </w:r>
      <w:r w:rsidRPr="005D6865">
        <w:rPr>
          <w:rFonts w:ascii="Arial" w:hAnsi="Arial" w:cs="Arial"/>
          <w:color w:val="FF0000"/>
        </w:rPr>
        <w:tab/>
      </w:r>
      <w:r w:rsidRPr="005D6865">
        <w:rPr>
          <w:rFonts w:ascii="Arial" w:hAnsi="Arial" w:cs="Arial"/>
          <w:color w:val="FF0000"/>
        </w:rPr>
        <w:tab/>
      </w:r>
      <w:r w:rsidRPr="005D6865">
        <w:rPr>
          <w:rFonts w:ascii="Arial" w:hAnsi="Arial" w:cs="Arial"/>
          <w:color w:val="FF0000"/>
        </w:rPr>
        <w:tab/>
      </w:r>
      <w:r w:rsidRPr="005D6865">
        <w:rPr>
          <w:rFonts w:ascii="Arial" w:hAnsi="Arial" w:cs="Arial"/>
          <w:color w:val="FF0000"/>
        </w:rPr>
        <w:tab/>
        <w:t xml:space="preserve">         </w:t>
      </w:r>
      <w:r>
        <w:rPr>
          <w:rFonts w:ascii="Arial" w:hAnsi="Arial" w:cs="Arial"/>
          <w:color w:val="FF0000"/>
        </w:rPr>
        <w:t xml:space="preserve">                                                          </w:t>
      </w:r>
      <w:r w:rsidRPr="005D6865">
        <w:rPr>
          <w:rFonts w:ascii="Arial" w:hAnsi="Arial" w:cs="Arial"/>
          <w:color w:val="FF0000"/>
        </w:rPr>
        <w:t xml:space="preserve"> </w:t>
      </w:r>
    </w:p>
    <w:p w14:paraId="2264810A" w14:textId="77777777" w:rsidR="005D6865" w:rsidRPr="00AB2DEA" w:rsidRDefault="005D6865" w:rsidP="005D6865">
      <w:pPr>
        <w:pStyle w:val="ListParagraph"/>
        <w:numPr>
          <w:ilvl w:val="0"/>
          <w:numId w:val="21"/>
        </w:numPr>
        <w:spacing w:after="0" w:line="259" w:lineRule="auto"/>
        <w:jc w:val="both"/>
        <w:rPr>
          <w:rFonts w:ascii="Arial" w:hAnsi="Arial" w:cs="Arial"/>
          <w:sz w:val="24"/>
          <w:szCs w:val="24"/>
        </w:rPr>
      </w:pPr>
      <w:r w:rsidRPr="00AB7618">
        <w:rPr>
          <w:rFonts w:ascii="Arial" w:hAnsi="Arial" w:cs="Arial"/>
          <w:sz w:val="24"/>
          <w:szCs w:val="24"/>
        </w:rPr>
        <w:t xml:space="preserve">Explain </w:t>
      </w:r>
      <w:r w:rsidRPr="00AB7618">
        <w:rPr>
          <w:rFonts w:ascii="Arial" w:hAnsi="Arial" w:cs="Arial"/>
          <w:b/>
          <w:sz w:val="24"/>
          <w:szCs w:val="24"/>
        </w:rPr>
        <w:t xml:space="preserve">any </w:t>
      </w:r>
      <w:r w:rsidRPr="009556C3">
        <w:rPr>
          <w:rFonts w:ascii="Arial" w:hAnsi="Arial" w:cs="Arial"/>
          <w:b/>
          <w:sz w:val="24"/>
          <w:szCs w:val="24"/>
          <w:u w:val="single"/>
        </w:rPr>
        <w:t>two</w:t>
      </w:r>
      <w:r w:rsidRPr="00AB7618">
        <w:rPr>
          <w:rFonts w:ascii="Arial" w:hAnsi="Arial" w:cs="Arial"/>
          <w:sz w:val="24"/>
          <w:szCs w:val="24"/>
        </w:rPr>
        <w:t xml:space="preserve"> determinants of exchange rates.                  </w:t>
      </w:r>
      <w:r>
        <w:rPr>
          <w:rFonts w:ascii="Arial" w:hAnsi="Arial" w:cs="Arial"/>
          <w:sz w:val="24"/>
          <w:szCs w:val="24"/>
        </w:rPr>
        <w:tab/>
      </w:r>
      <w:r>
        <w:rPr>
          <w:rFonts w:ascii="Arial" w:hAnsi="Arial" w:cs="Arial"/>
          <w:sz w:val="24"/>
          <w:szCs w:val="24"/>
        </w:rPr>
        <w:tab/>
        <w:t xml:space="preserve"> </w:t>
      </w:r>
      <w:r w:rsidRPr="00A41774">
        <w:rPr>
          <w:rFonts w:ascii="Arial" w:hAnsi="Arial" w:cs="Arial"/>
          <w:i/>
          <w:sz w:val="24"/>
          <w:szCs w:val="24"/>
        </w:rPr>
        <w:t>(</w:t>
      </w:r>
      <w:r w:rsidRPr="00AC7E86">
        <w:rPr>
          <w:rFonts w:ascii="Arial" w:hAnsi="Arial" w:cs="Arial"/>
          <w:i/>
          <w:sz w:val="24"/>
          <w:szCs w:val="24"/>
        </w:rPr>
        <w:t>4 marks)</w:t>
      </w:r>
    </w:p>
    <w:p w14:paraId="04B71DAD" w14:textId="77777777" w:rsidR="005D6865" w:rsidRPr="00AB7618" w:rsidRDefault="005D6865" w:rsidP="005D6865">
      <w:pPr>
        <w:pStyle w:val="ListParagraph"/>
        <w:spacing w:after="0"/>
        <w:jc w:val="both"/>
        <w:rPr>
          <w:rFonts w:ascii="Arial" w:hAnsi="Arial" w:cs="Arial"/>
          <w:sz w:val="24"/>
          <w:szCs w:val="24"/>
        </w:rPr>
      </w:pPr>
      <w:r>
        <w:rPr>
          <w:rFonts w:ascii="Arial" w:hAnsi="Arial" w:cs="Arial"/>
          <w:b/>
          <w:sz w:val="24"/>
          <w:szCs w:val="24"/>
        </w:rPr>
        <w:t xml:space="preserve">                                                                                                (Total 15 marks)</w:t>
      </w:r>
    </w:p>
    <w:p w14:paraId="7FFA1C6F" w14:textId="77777777" w:rsidR="005D6865" w:rsidRDefault="005D6865" w:rsidP="00A34CC5">
      <w:pPr>
        <w:pStyle w:val="NoSpacing"/>
        <w:spacing w:line="276" w:lineRule="auto"/>
        <w:jc w:val="both"/>
        <w:rPr>
          <w:rFonts w:ascii="Arial" w:hAnsi="Arial" w:cs="Arial"/>
          <w:b/>
          <w:sz w:val="24"/>
          <w:szCs w:val="24"/>
        </w:rPr>
      </w:pPr>
    </w:p>
    <w:p w14:paraId="3921BD12" w14:textId="77777777" w:rsidR="005D6865" w:rsidRDefault="005D6865" w:rsidP="00A34CC5">
      <w:pPr>
        <w:pStyle w:val="NoSpacing"/>
        <w:spacing w:line="276" w:lineRule="auto"/>
        <w:jc w:val="both"/>
        <w:rPr>
          <w:rFonts w:ascii="Arial" w:hAnsi="Arial" w:cs="Arial"/>
          <w:b/>
          <w:sz w:val="24"/>
          <w:szCs w:val="24"/>
        </w:rPr>
      </w:pPr>
    </w:p>
    <w:p w14:paraId="5E5F20FF"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14:paraId="0281BF17" w14:textId="77777777" w:rsidR="005D6865" w:rsidRDefault="005D6865" w:rsidP="00521CFC">
      <w:pPr>
        <w:spacing w:line="276" w:lineRule="auto"/>
        <w:jc w:val="both"/>
        <w:rPr>
          <w:rFonts w:ascii="Arial" w:hAnsi="Arial" w:cs="Arial"/>
        </w:rPr>
      </w:pPr>
      <w:r w:rsidRPr="00AB7618">
        <w:rPr>
          <w:rFonts w:ascii="Arial" w:hAnsi="Arial" w:cs="Arial"/>
        </w:rPr>
        <w:t xml:space="preserve">Many developing countries have very large debts, and the amount of money they owe is quickly increasing. Trying to pay off the debt has become a very serious problem for these countries, and it causes a great hardship for their nationals. </w:t>
      </w:r>
    </w:p>
    <w:p w14:paraId="468C90C6" w14:textId="77777777" w:rsidR="005D6865" w:rsidRDefault="005D6865" w:rsidP="00521CFC">
      <w:pPr>
        <w:spacing w:line="276" w:lineRule="auto"/>
        <w:jc w:val="both"/>
        <w:rPr>
          <w:rFonts w:ascii="Arial" w:hAnsi="Arial" w:cs="Arial"/>
        </w:rPr>
      </w:pPr>
    </w:p>
    <w:p w14:paraId="199AD759" w14:textId="77777777" w:rsidR="005D6865" w:rsidRPr="005D6865" w:rsidRDefault="005D6865" w:rsidP="00521CFC">
      <w:pPr>
        <w:spacing w:line="276" w:lineRule="auto"/>
        <w:jc w:val="both"/>
        <w:rPr>
          <w:rFonts w:ascii="Arial" w:hAnsi="Arial" w:cs="Arial"/>
          <w:b/>
        </w:rPr>
      </w:pPr>
      <w:r>
        <w:rPr>
          <w:rFonts w:ascii="Arial" w:hAnsi="Arial" w:cs="Arial"/>
          <w:b/>
        </w:rPr>
        <w:t>Required</w:t>
      </w:r>
    </w:p>
    <w:p w14:paraId="64442C86" w14:textId="77777777" w:rsidR="005D6865" w:rsidRPr="004E6D44" w:rsidRDefault="005D6865" w:rsidP="00521CFC">
      <w:pPr>
        <w:pStyle w:val="ListParagraph"/>
        <w:numPr>
          <w:ilvl w:val="0"/>
          <w:numId w:val="24"/>
        </w:numPr>
        <w:spacing w:after="0"/>
        <w:jc w:val="both"/>
        <w:rPr>
          <w:rFonts w:ascii="Arial" w:hAnsi="Arial" w:cs="Arial"/>
          <w:sz w:val="24"/>
          <w:szCs w:val="24"/>
        </w:rPr>
      </w:pPr>
      <w:r>
        <w:rPr>
          <w:rFonts w:ascii="Arial" w:hAnsi="Arial" w:cs="Arial"/>
          <w:sz w:val="24"/>
          <w:szCs w:val="24"/>
        </w:rPr>
        <w:t xml:space="preserve">Briefly, </w:t>
      </w:r>
      <w:r w:rsidRPr="00AB7618">
        <w:rPr>
          <w:rFonts w:ascii="Arial" w:hAnsi="Arial" w:cs="Arial"/>
          <w:sz w:val="24"/>
          <w:szCs w:val="24"/>
        </w:rPr>
        <w:t xml:space="preserve">explain </w:t>
      </w:r>
      <w:r w:rsidRPr="00AB7618">
        <w:rPr>
          <w:rFonts w:ascii="Arial" w:hAnsi="Arial" w:cs="Arial"/>
          <w:b/>
          <w:sz w:val="24"/>
          <w:szCs w:val="24"/>
        </w:rPr>
        <w:t xml:space="preserve">any </w:t>
      </w:r>
      <w:r w:rsidRPr="004E6D44">
        <w:rPr>
          <w:rFonts w:ascii="Arial" w:hAnsi="Arial" w:cs="Arial"/>
          <w:b/>
          <w:sz w:val="24"/>
          <w:szCs w:val="24"/>
          <w:u w:val="single"/>
        </w:rPr>
        <w:t>two</w:t>
      </w:r>
      <w:r w:rsidRPr="00AB7618">
        <w:rPr>
          <w:rFonts w:ascii="Arial" w:hAnsi="Arial" w:cs="Arial"/>
          <w:sz w:val="24"/>
          <w:szCs w:val="24"/>
        </w:rPr>
        <w:t xml:space="preserve"> causes of the developing countries</w:t>
      </w:r>
      <w:r>
        <w:rPr>
          <w:rFonts w:ascii="Arial" w:hAnsi="Arial" w:cs="Arial"/>
          <w:sz w:val="24"/>
          <w:szCs w:val="24"/>
        </w:rPr>
        <w:t xml:space="preserve">’ debt crisis.   </w:t>
      </w:r>
      <w:r w:rsidRPr="00AC7E86">
        <w:rPr>
          <w:rFonts w:ascii="Arial" w:hAnsi="Arial" w:cs="Arial"/>
          <w:i/>
          <w:sz w:val="24"/>
          <w:szCs w:val="24"/>
        </w:rPr>
        <w:t>(4 marks)</w:t>
      </w:r>
    </w:p>
    <w:p w14:paraId="266CFD8D" w14:textId="77777777" w:rsidR="005D6865" w:rsidRPr="004E6D44" w:rsidRDefault="005D6865" w:rsidP="00521CFC">
      <w:pPr>
        <w:spacing w:line="276" w:lineRule="auto"/>
        <w:jc w:val="both"/>
        <w:rPr>
          <w:rFonts w:ascii="Arial" w:hAnsi="Arial" w:cs="Arial"/>
        </w:rPr>
      </w:pPr>
    </w:p>
    <w:p w14:paraId="3E47E124" w14:textId="77777777" w:rsidR="005D6865" w:rsidRDefault="005D6865" w:rsidP="00521CFC">
      <w:pPr>
        <w:pStyle w:val="ListParagraph"/>
        <w:numPr>
          <w:ilvl w:val="0"/>
          <w:numId w:val="24"/>
        </w:numPr>
        <w:spacing w:after="0"/>
        <w:jc w:val="both"/>
        <w:rPr>
          <w:rFonts w:ascii="Arial" w:hAnsi="Arial" w:cs="Arial"/>
          <w:b/>
          <w:sz w:val="24"/>
          <w:szCs w:val="24"/>
        </w:rPr>
      </w:pPr>
      <w:r w:rsidRPr="00AB7618">
        <w:rPr>
          <w:rFonts w:ascii="Arial" w:hAnsi="Arial" w:cs="Arial"/>
          <w:sz w:val="24"/>
          <w:szCs w:val="24"/>
        </w:rPr>
        <w:t xml:space="preserve">Explain </w:t>
      </w:r>
      <w:r w:rsidRPr="00AB7618">
        <w:rPr>
          <w:rFonts w:ascii="Arial" w:hAnsi="Arial" w:cs="Arial"/>
          <w:b/>
          <w:sz w:val="24"/>
          <w:szCs w:val="24"/>
        </w:rPr>
        <w:t xml:space="preserve">any </w:t>
      </w:r>
      <w:r w:rsidRPr="004E6D44">
        <w:rPr>
          <w:rFonts w:ascii="Arial" w:hAnsi="Arial" w:cs="Arial"/>
          <w:b/>
          <w:sz w:val="24"/>
          <w:szCs w:val="24"/>
          <w:u w:val="single"/>
        </w:rPr>
        <w:t>three</w:t>
      </w:r>
      <w:r w:rsidRPr="00AB7618">
        <w:rPr>
          <w:rFonts w:ascii="Arial" w:hAnsi="Arial" w:cs="Arial"/>
          <w:sz w:val="24"/>
          <w:szCs w:val="24"/>
        </w:rPr>
        <w:t xml:space="preserve"> factors which are said to have exacerbated Africa’s debt crisis</w:t>
      </w:r>
      <w:r w:rsidRPr="00AB7618">
        <w:rPr>
          <w:rFonts w:ascii="Arial" w:hAnsi="Arial" w:cs="Arial"/>
          <w:b/>
          <w:sz w:val="24"/>
          <w:szCs w:val="24"/>
        </w:rPr>
        <w:t xml:space="preserve">. </w:t>
      </w:r>
    </w:p>
    <w:p w14:paraId="6694F087" w14:textId="77777777" w:rsidR="005D6865" w:rsidRPr="004E6D44" w:rsidRDefault="005D6865" w:rsidP="00521CFC">
      <w:pPr>
        <w:spacing w:line="276" w:lineRule="auto"/>
        <w:ind w:left="7920"/>
        <w:jc w:val="both"/>
        <w:rPr>
          <w:rFonts w:ascii="Arial" w:hAnsi="Arial" w:cs="Arial"/>
          <w:i/>
        </w:rPr>
      </w:pPr>
      <w:r>
        <w:rPr>
          <w:rFonts w:ascii="Arial" w:hAnsi="Arial" w:cs="Arial"/>
          <w:i/>
        </w:rPr>
        <w:t xml:space="preserve">   </w:t>
      </w:r>
      <w:r w:rsidRPr="004E6D44">
        <w:rPr>
          <w:rFonts w:ascii="Arial" w:hAnsi="Arial" w:cs="Arial"/>
          <w:i/>
        </w:rPr>
        <w:t xml:space="preserve">(6 marks)      </w:t>
      </w:r>
    </w:p>
    <w:p w14:paraId="7ADC4BB2" w14:textId="77777777" w:rsidR="005D6865" w:rsidRPr="001614E1" w:rsidRDefault="005D6865" w:rsidP="00521CFC">
      <w:pPr>
        <w:pStyle w:val="ListParagraph"/>
        <w:numPr>
          <w:ilvl w:val="0"/>
          <w:numId w:val="24"/>
        </w:numPr>
        <w:spacing w:after="160"/>
        <w:jc w:val="both"/>
        <w:rPr>
          <w:rFonts w:ascii="Arial" w:hAnsi="Arial" w:cs="Arial"/>
          <w:i/>
          <w:sz w:val="24"/>
          <w:szCs w:val="24"/>
        </w:rPr>
      </w:pPr>
      <w:r w:rsidRPr="00AB1446">
        <w:rPr>
          <w:rFonts w:ascii="Arial" w:hAnsi="Arial" w:cs="Arial"/>
          <w:sz w:val="24"/>
          <w:szCs w:val="24"/>
        </w:rPr>
        <w:t xml:space="preserve">One of the policy prescriptions by International Financial Institutions to countries facing balance of payments problems is currency devaluation. Explain how currency devaluation can lead to the improvement of the current account of balance of payments of a country.                             </w:t>
      </w:r>
      <w:r>
        <w:rPr>
          <w:rFonts w:ascii="Arial" w:hAnsi="Arial" w:cs="Arial"/>
          <w:sz w:val="24"/>
          <w:szCs w:val="24"/>
        </w:rPr>
        <w:t xml:space="preserve">                      </w:t>
      </w:r>
      <w:r w:rsidRPr="00AB1446">
        <w:rPr>
          <w:rFonts w:ascii="Arial" w:hAnsi="Arial" w:cs="Arial"/>
          <w:sz w:val="24"/>
          <w:szCs w:val="24"/>
        </w:rPr>
        <w:t xml:space="preserve">  </w:t>
      </w:r>
      <w:r>
        <w:rPr>
          <w:rFonts w:ascii="Arial" w:hAnsi="Arial" w:cs="Arial"/>
          <w:sz w:val="24"/>
          <w:szCs w:val="24"/>
        </w:rPr>
        <w:t xml:space="preserve">    </w:t>
      </w:r>
      <w:r w:rsidRPr="00AB1446">
        <w:rPr>
          <w:rFonts w:ascii="Arial" w:hAnsi="Arial" w:cs="Arial"/>
          <w:sz w:val="24"/>
          <w:szCs w:val="24"/>
        </w:rPr>
        <w:t xml:space="preserve"> </w:t>
      </w:r>
      <w:r>
        <w:rPr>
          <w:rFonts w:ascii="Arial" w:hAnsi="Arial" w:cs="Arial"/>
          <w:sz w:val="24"/>
          <w:szCs w:val="24"/>
        </w:rPr>
        <w:t xml:space="preserve">                      </w:t>
      </w:r>
      <w:r w:rsidRPr="001614E1">
        <w:rPr>
          <w:rFonts w:ascii="Arial" w:hAnsi="Arial" w:cs="Arial"/>
          <w:i/>
          <w:sz w:val="24"/>
          <w:szCs w:val="24"/>
        </w:rPr>
        <w:t>(</w:t>
      </w:r>
      <w:proofErr w:type="gramStart"/>
      <w:r w:rsidRPr="001614E1">
        <w:rPr>
          <w:rFonts w:ascii="Arial" w:hAnsi="Arial" w:cs="Arial"/>
          <w:i/>
          <w:sz w:val="24"/>
          <w:szCs w:val="24"/>
        </w:rPr>
        <w:t>5  marks</w:t>
      </w:r>
      <w:proofErr w:type="gramEnd"/>
      <w:r w:rsidRPr="001614E1">
        <w:rPr>
          <w:rFonts w:ascii="Arial" w:hAnsi="Arial" w:cs="Arial"/>
          <w:i/>
          <w:sz w:val="24"/>
          <w:szCs w:val="24"/>
        </w:rPr>
        <w:t>)</w:t>
      </w:r>
    </w:p>
    <w:p w14:paraId="7050F801" w14:textId="77777777" w:rsidR="005D6865" w:rsidRDefault="005D6865" w:rsidP="005D6865">
      <w:pPr>
        <w:pStyle w:val="ListParagraph"/>
        <w:ind w:left="1069"/>
        <w:jc w:val="both"/>
        <w:rPr>
          <w:rFonts w:ascii="Arial" w:hAnsi="Arial" w:cs="Arial"/>
          <w:b/>
          <w:sz w:val="24"/>
          <w:szCs w:val="24"/>
        </w:rPr>
      </w:pPr>
      <w:r>
        <w:rPr>
          <w:rFonts w:ascii="Arial" w:hAnsi="Arial" w:cs="Arial"/>
          <w:b/>
          <w:sz w:val="24"/>
          <w:szCs w:val="24"/>
        </w:rPr>
        <w:t xml:space="preserve">                                                                                            (Total 15 marks)</w:t>
      </w:r>
    </w:p>
    <w:p w14:paraId="6D472071" w14:textId="77777777" w:rsidR="005D6865" w:rsidRDefault="005D6865" w:rsidP="00A34CC5">
      <w:pPr>
        <w:pStyle w:val="NoSpacing"/>
        <w:spacing w:line="276" w:lineRule="auto"/>
        <w:jc w:val="both"/>
        <w:rPr>
          <w:rFonts w:ascii="Arial" w:hAnsi="Arial" w:cs="Arial"/>
          <w:b/>
          <w:sz w:val="24"/>
          <w:szCs w:val="24"/>
        </w:rPr>
      </w:pPr>
    </w:p>
    <w:p w14:paraId="0BB9CBC9" w14:textId="77777777" w:rsidR="00521CFC" w:rsidRDefault="00521CFC" w:rsidP="00A34CC5">
      <w:pPr>
        <w:pStyle w:val="NoSpacing"/>
        <w:spacing w:line="276" w:lineRule="auto"/>
        <w:jc w:val="both"/>
        <w:rPr>
          <w:rFonts w:ascii="Arial" w:hAnsi="Arial" w:cs="Arial"/>
          <w:b/>
          <w:sz w:val="24"/>
          <w:szCs w:val="24"/>
        </w:rPr>
      </w:pPr>
    </w:p>
    <w:p w14:paraId="280FB887" w14:textId="77777777" w:rsidR="00521CFC" w:rsidRDefault="00521CFC" w:rsidP="00A34CC5">
      <w:pPr>
        <w:pStyle w:val="NoSpacing"/>
        <w:spacing w:line="276" w:lineRule="auto"/>
        <w:jc w:val="both"/>
        <w:rPr>
          <w:rFonts w:ascii="Arial" w:hAnsi="Arial" w:cs="Arial"/>
          <w:b/>
          <w:sz w:val="24"/>
          <w:szCs w:val="24"/>
        </w:rPr>
      </w:pPr>
    </w:p>
    <w:p w14:paraId="5CB48669" w14:textId="71CB873A" w:rsidR="00A34CC5" w:rsidRDefault="00A34CC5" w:rsidP="00A34CC5">
      <w:pPr>
        <w:pStyle w:val="NoSpacing"/>
        <w:spacing w:line="276" w:lineRule="auto"/>
        <w:jc w:val="both"/>
        <w:rPr>
          <w:rFonts w:ascii="Arial" w:hAnsi="Arial" w:cs="Arial"/>
          <w:b/>
          <w:sz w:val="24"/>
          <w:szCs w:val="24"/>
        </w:rPr>
      </w:pPr>
      <w:bookmarkStart w:id="0" w:name="_GoBack"/>
      <w:bookmarkEnd w:id="0"/>
      <w:r w:rsidRPr="00A34CC5">
        <w:rPr>
          <w:rFonts w:ascii="Arial" w:hAnsi="Arial" w:cs="Arial"/>
          <w:b/>
          <w:sz w:val="24"/>
          <w:szCs w:val="24"/>
        </w:rPr>
        <w:lastRenderedPageBreak/>
        <w:t>QUESTION 4</w:t>
      </w:r>
    </w:p>
    <w:p w14:paraId="149551A0" w14:textId="77777777" w:rsidR="005D6865" w:rsidRPr="001614E1" w:rsidRDefault="005D6865" w:rsidP="005D6865">
      <w:pPr>
        <w:pStyle w:val="ListParagraph"/>
        <w:numPr>
          <w:ilvl w:val="0"/>
          <w:numId w:val="25"/>
        </w:numPr>
        <w:ind w:left="360"/>
        <w:jc w:val="both"/>
        <w:rPr>
          <w:rFonts w:ascii="Arial" w:hAnsi="Arial" w:cs="Arial"/>
          <w:i/>
          <w:sz w:val="24"/>
          <w:szCs w:val="24"/>
        </w:rPr>
      </w:pPr>
      <w:r w:rsidRPr="009B6B22">
        <w:rPr>
          <w:rFonts w:ascii="Arial" w:hAnsi="Arial" w:cs="Arial"/>
          <w:sz w:val="24"/>
          <w:szCs w:val="24"/>
        </w:rPr>
        <w:t xml:space="preserve">Explain </w:t>
      </w:r>
      <w:r w:rsidRPr="007E7136">
        <w:rPr>
          <w:rFonts w:ascii="Arial" w:hAnsi="Arial" w:cs="Arial"/>
          <w:b/>
          <w:sz w:val="24"/>
          <w:szCs w:val="24"/>
          <w:u w:val="single"/>
        </w:rPr>
        <w:t>three</w:t>
      </w:r>
      <w:r w:rsidRPr="009B6B22">
        <w:rPr>
          <w:rFonts w:ascii="Arial" w:hAnsi="Arial" w:cs="Arial"/>
          <w:sz w:val="24"/>
          <w:szCs w:val="24"/>
        </w:rPr>
        <w:t xml:space="preserve"> approaches used in the calculation of Gross Domestic Product (GDP).                                                          </w:t>
      </w:r>
      <w:r>
        <w:rPr>
          <w:rFonts w:ascii="Arial" w:hAnsi="Arial" w:cs="Arial"/>
          <w:sz w:val="24"/>
          <w:szCs w:val="24"/>
        </w:rPr>
        <w:t xml:space="preserve">                      </w:t>
      </w:r>
      <w:r w:rsidRPr="009B6B22">
        <w:rPr>
          <w:rFonts w:ascii="Arial" w:hAnsi="Arial" w:cs="Arial"/>
          <w:sz w:val="24"/>
          <w:szCs w:val="24"/>
        </w:rPr>
        <w:t xml:space="preserve"> </w:t>
      </w:r>
      <w:r>
        <w:rPr>
          <w:rFonts w:ascii="Arial" w:hAnsi="Arial" w:cs="Arial"/>
          <w:sz w:val="24"/>
          <w:szCs w:val="24"/>
        </w:rPr>
        <w:tab/>
        <w:t xml:space="preserve">                                                                                                              </w:t>
      </w:r>
      <w:r w:rsidRPr="009B6B22">
        <w:rPr>
          <w:rFonts w:ascii="Arial" w:hAnsi="Arial" w:cs="Arial"/>
          <w:sz w:val="24"/>
          <w:szCs w:val="24"/>
        </w:rPr>
        <w:t xml:space="preserve"> </w:t>
      </w:r>
      <w:r w:rsidRPr="001614E1">
        <w:rPr>
          <w:rFonts w:ascii="Arial" w:hAnsi="Arial" w:cs="Arial"/>
          <w:i/>
          <w:sz w:val="24"/>
          <w:szCs w:val="24"/>
        </w:rPr>
        <w:t>(6 marks)</w:t>
      </w:r>
    </w:p>
    <w:p w14:paraId="3F6914AF" w14:textId="0DA62697" w:rsidR="005D6865" w:rsidRDefault="005D6865" w:rsidP="005D6865">
      <w:pPr>
        <w:pStyle w:val="ListParagraph"/>
        <w:numPr>
          <w:ilvl w:val="0"/>
          <w:numId w:val="25"/>
        </w:numPr>
        <w:spacing w:after="0"/>
        <w:ind w:left="360"/>
        <w:jc w:val="both"/>
        <w:rPr>
          <w:rFonts w:ascii="Arial" w:hAnsi="Arial" w:cs="Arial"/>
          <w:i/>
          <w:sz w:val="24"/>
          <w:szCs w:val="24"/>
        </w:rPr>
      </w:pPr>
      <w:r w:rsidRPr="009B6B22">
        <w:rPr>
          <w:rFonts w:ascii="Arial" w:hAnsi="Arial" w:cs="Arial"/>
          <w:sz w:val="24"/>
          <w:szCs w:val="24"/>
        </w:rPr>
        <w:t xml:space="preserve">Differentiate between Gross Domestic Product (GDP) and Gross National </w:t>
      </w:r>
      <w:proofErr w:type="gramStart"/>
      <w:r w:rsidRPr="009B6B22">
        <w:rPr>
          <w:rFonts w:ascii="Arial" w:hAnsi="Arial" w:cs="Arial"/>
          <w:sz w:val="24"/>
          <w:szCs w:val="24"/>
        </w:rPr>
        <w:t>Product(</w:t>
      </w:r>
      <w:proofErr w:type="gramEnd"/>
      <w:r w:rsidRPr="009B6B22">
        <w:rPr>
          <w:rFonts w:ascii="Arial" w:hAnsi="Arial" w:cs="Arial"/>
          <w:sz w:val="24"/>
          <w:szCs w:val="24"/>
        </w:rPr>
        <w:t>GNP)</w:t>
      </w:r>
      <w:r>
        <w:rPr>
          <w:rFonts w:ascii="Arial" w:hAnsi="Arial" w:cs="Arial"/>
          <w:sz w:val="24"/>
          <w:szCs w:val="24"/>
        </w:rPr>
        <w:t>.</w:t>
      </w:r>
      <w:r w:rsidRPr="009B6B22">
        <w:rPr>
          <w:rFonts w:ascii="Arial" w:hAnsi="Arial" w:cs="Arial"/>
          <w:sz w:val="24"/>
          <w:szCs w:val="24"/>
        </w:rPr>
        <w:t xml:space="preserve">                                                             </w:t>
      </w:r>
      <w:r>
        <w:rPr>
          <w:rFonts w:ascii="Arial" w:hAnsi="Arial" w:cs="Arial"/>
          <w:sz w:val="24"/>
          <w:szCs w:val="24"/>
        </w:rPr>
        <w:t xml:space="preserve">     </w:t>
      </w:r>
      <w:r w:rsidRPr="009B6B22">
        <w:rPr>
          <w:rFonts w:ascii="Arial" w:hAnsi="Arial" w:cs="Arial"/>
          <w:sz w:val="24"/>
          <w:szCs w:val="24"/>
        </w:rPr>
        <w:t xml:space="preserve"> </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21CFC">
        <w:rPr>
          <w:rFonts w:ascii="Arial" w:hAnsi="Arial" w:cs="Arial"/>
          <w:sz w:val="24"/>
          <w:szCs w:val="24"/>
        </w:rPr>
        <w:t xml:space="preserve">   </w:t>
      </w:r>
      <w:r w:rsidRPr="001614E1">
        <w:rPr>
          <w:rFonts w:ascii="Arial" w:hAnsi="Arial" w:cs="Arial"/>
          <w:i/>
          <w:sz w:val="24"/>
          <w:szCs w:val="24"/>
        </w:rPr>
        <w:t>(3 marks)</w:t>
      </w:r>
    </w:p>
    <w:p w14:paraId="3D4B41D6" w14:textId="77777777" w:rsidR="005D6865" w:rsidRPr="00A41774" w:rsidRDefault="005D6865" w:rsidP="005D6865">
      <w:pPr>
        <w:spacing w:line="276" w:lineRule="auto"/>
        <w:jc w:val="both"/>
        <w:rPr>
          <w:rFonts w:ascii="Arial" w:hAnsi="Arial" w:cs="Arial"/>
          <w:i/>
        </w:rPr>
      </w:pPr>
    </w:p>
    <w:p w14:paraId="0B29746E" w14:textId="19609513" w:rsidR="005D6865" w:rsidRDefault="005D6865" w:rsidP="005D6865">
      <w:pPr>
        <w:pStyle w:val="ListParagraph"/>
        <w:numPr>
          <w:ilvl w:val="0"/>
          <w:numId w:val="25"/>
        </w:numPr>
        <w:spacing w:after="0"/>
        <w:ind w:left="360"/>
        <w:jc w:val="both"/>
        <w:rPr>
          <w:rFonts w:ascii="Arial" w:hAnsi="Arial" w:cs="Arial"/>
          <w:sz w:val="24"/>
          <w:szCs w:val="24"/>
        </w:rPr>
      </w:pPr>
      <w:r w:rsidRPr="007E7136">
        <w:rPr>
          <w:rFonts w:ascii="Arial" w:hAnsi="Arial" w:cs="Arial"/>
          <w:sz w:val="24"/>
          <w:szCs w:val="24"/>
        </w:rPr>
        <w:t>Even though GDP</w:t>
      </w:r>
      <w:r w:rsidRPr="009B6B22">
        <w:rPr>
          <w:rFonts w:ascii="Arial" w:hAnsi="Arial" w:cs="Arial"/>
          <w:sz w:val="24"/>
          <w:szCs w:val="24"/>
        </w:rPr>
        <w:t xml:space="preserve"> is touted to be an indicator of an economy’s economic growth, it </w:t>
      </w:r>
      <w:r>
        <w:rPr>
          <w:rFonts w:ascii="Arial" w:hAnsi="Arial" w:cs="Arial"/>
          <w:sz w:val="24"/>
          <w:szCs w:val="24"/>
        </w:rPr>
        <w:t xml:space="preserve">is not without shortfalls. Explain any </w:t>
      </w:r>
      <w:r w:rsidRPr="007E7136">
        <w:rPr>
          <w:rFonts w:ascii="Arial" w:hAnsi="Arial" w:cs="Arial"/>
          <w:b/>
          <w:sz w:val="24"/>
          <w:szCs w:val="24"/>
          <w:u w:val="single"/>
        </w:rPr>
        <w:t>three</w:t>
      </w:r>
      <w:r w:rsidRPr="007E4B35">
        <w:rPr>
          <w:rFonts w:ascii="Arial" w:hAnsi="Arial" w:cs="Arial"/>
          <w:sz w:val="24"/>
          <w:szCs w:val="24"/>
        </w:rPr>
        <w:t xml:space="preserve"> shortfalls of GDP. </w:t>
      </w:r>
      <w:r>
        <w:rPr>
          <w:rFonts w:ascii="Arial" w:hAnsi="Arial" w:cs="Arial"/>
          <w:sz w:val="24"/>
          <w:szCs w:val="24"/>
        </w:rPr>
        <w:tab/>
      </w:r>
      <w:r>
        <w:rPr>
          <w:rFonts w:ascii="Arial" w:hAnsi="Arial" w:cs="Arial"/>
          <w:sz w:val="24"/>
          <w:szCs w:val="24"/>
        </w:rPr>
        <w:tab/>
      </w:r>
      <w:r w:rsidR="00521CFC">
        <w:rPr>
          <w:rFonts w:ascii="Arial" w:hAnsi="Arial" w:cs="Arial"/>
          <w:sz w:val="24"/>
          <w:szCs w:val="24"/>
        </w:rPr>
        <w:t xml:space="preserve">   </w:t>
      </w:r>
      <w:r w:rsidRPr="004E6D44">
        <w:rPr>
          <w:rFonts w:ascii="Arial" w:hAnsi="Arial" w:cs="Arial"/>
          <w:i/>
          <w:sz w:val="24"/>
          <w:szCs w:val="24"/>
        </w:rPr>
        <w:t>(6 marks)</w:t>
      </w:r>
    </w:p>
    <w:p w14:paraId="50645097" w14:textId="7A89F2B8" w:rsidR="005D6865" w:rsidRPr="00E8256C" w:rsidRDefault="005D6865" w:rsidP="005D6865">
      <w:pPr>
        <w:spacing w:line="276" w:lineRule="auto"/>
        <w:ind w:left="6480"/>
        <w:jc w:val="both"/>
        <w:rPr>
          <w:rFonts w:ascii="Arial" w:hAnsi="Arial" w:cs="Arial"/>
          <w:b/>
        </w:rPr>
      </w:pPr>
      <w:r>
        <w:rPr>
          <w:rFonts w:ascii="Arial" w:hAnsi="Arial" w:cs="Arial"/>
          <w:b/>
        </w:rPr>
        <w:t xml:space="preserve">       </w:t>
      </w:r>
      <w:r w:rsidR="00521CFC">
        <w:rPr>
          <w:rFonts w:ascii="Arial" w:hAnsi="Arial" w:cs="Arial"/>
          <w:b/>
        </w:rPr>
        <w:t xml:space="preserve">    </w:t>
      </w:r>
      <w:r w:rsidRPr="00E8256C">
        <w:rPr>
          <w:rFonts w:ascii="Arial" w:hAnsi="Arial" w:cs="Arial"/>
          <w:b/>
        </w:rPr>
        <w:t xml:space="preserve">(Total   15 </w:t>
      </w:r>
      <w:r>
        <w:rPr>
          <w:rFonts w:ascii="Arial" w:hAnsi="Arial" w:cs="Arial"/>
          <w:b/>
        </w:rPr>
        <w:t>m</w:t>
      </w:r>
      <w:r w:rsidRPr="00E8256C">
        <w:rPr>
          <w:rFonts w:ascii="Arial" w:hAnsi="Arial" w:cs="Arial"/>
          <w:b/>
        </w:rPr>
        <w:t>arks)</w:t>
      </w:r>
    </w:p>
    <w:p w14:paraId="33748646" w14:textId="77777777" w:rsidR="005D6865" w:rsidRDefault="005D6865" w:rsidP="00A34CC5">
      <w:pPr>
        <w:pStyle w:val="NoSpacing"/>
        <w:spacing w:line="276" w:lineRule="auto"/>
        <w:jc w:val="both"/>
        <w:rPr>
          <w:rFonts w:ascii="Arial" w:hAnsi="Arial" w:cs="Arial"/>
          <w:b/>
          <w:sz w:val="24"/>
          <w:szCs w:val="24"/>
        </w:rPr>
      </w:pPr>
    </w:p>
    <w:p w14:paraId="185007F8" w14:textId="77777777" w:rsidR="00A55626" w:rsidRDefault="00A55626" w:rsidP="00A34CC5">
      <w:pPr>
        <w:pStyle w:val="NoSpacing"/>
        <w:spacing w:line="276" w:lineRule="auto"/>
        <w:jc w:val="both"/>
        <w:rPr>
          <w:rFonts w:ascii="Arial" w:hAnsi="Arial" w:cs="Arial"/>
          <w:b/>
          <w:sz w:val="24"/>
          <w:szCs w:val="24"/>
        </w:rPr>
      </w:pPr>
    </w:p>
    <w:p w14:paraId="49EE851D" w14:textId="77777777" w:rsidR="00A34CC5" w:rsidRPr="00A34CC5" w:rsidRDefault="00A34CC5" w:rsidP="00A34CC5">
      <w:pPr>
        <w:pStyle w:val="NoSpacing"/>
        <w:spacing w:line="276" w:lineRule="auto"/>
        <w:jc w:val="both"/>
        <w:rPr>
          <w:rFonts w:ascii="Arial" w:hAnsi="Arial" w:cs="Arial"/>
          <w:b/>
          <w:sz w:val="24"/>
          <w:szCs w:val="24"/>
        </w:rPr>
      </w:pPr>
    </w:p>
    <w:p w14:paraId="5E75853F" w14:textId="77777777" w:rsidR="00A34CC5" w:rsidRPr="00A34CC5" w:rsidRDefault="00A34CC5" w:rsidP="00A34CC5">
      <w:pPr>
        <w:pStyle w:val="NoSpacing"/>
        <w:spacing w:line="276" w:lineRule="auto"/>
        <w:jc w:val="both"/>
        <w:rPr>
          <w:rFonts w:ascii="Arial" w:hAnsi="Arial" w:cs="Arial"/>
          <w:b/>
          <w:sz w:val="24"/>
          <w:szCs w:val="24"/>
        </w:rPr>
      </w:pPr>
    </w:p>
    <w:p w14:paraId="5D85A850" w14:textId="77777777" w:rsidR="006855CA" w:rsidRPr="00A34CC5" w:rsidRDefault="006855CA" w:rsidP="00A34CC5">
      <w:pPr>
        <w:pStyle w:val="Body"/>
        <w:spacing w:line="276" w:lineRule="auto"/>
        <w:rPr>
          <w:rFonts w:ascii="Arial" w:hAnsi="Arial" w:cs="Arial"/>
          <w:b/>
          <w:sz w:val="24"/>
          <w:szCs w:val="24"/>
        </w:rPr>
      </w:pPr>
    </w:p>
    <w:p w14:paraId="6B96EA83" w14:textId="77777777" w:rsidR="006855CA" w:rsidRPr="00A34CC5" w:rsidRDefault="006855CA" w:rsidP="00A34CC5">
      <w:pPr>
        <w:pStyle w:val="Body"/>
        <w:spacing w:line="276" w:lineRule="auto"/>
        <w:rPr>
          <w:rFonts w:ascii="Arial" w:hAnsi="Arial" w:cs="Arial"/>
          <w:b/>
          <w:sz w:val="24"/>
          <w:szCs w:val="24"/>
        </w:rPr>
      </w:pPr>
    </w:p>
    <w:p w14:paraId="17AFA18C" w14:textId="77777777" w:rsidR="006855CA" w:rsidRPr="00A34CC5" w:rsidRDefault="006855CA" w:rsidP="00A34CC5">
      <w:pPr>
        <w:pStyle w:val="Body"/>
        <w:spacing w:line="276" w:lineRule="auto"/>
        <w:rPr>
          <w:rFonts w:ascii="Arial" w:hAnsi="Arial" w:cs="Arial"/>
          <w:b/>
          <w:sz w:val="24"/>
          <w:szCs w:val="24"/>
        </w:rPr>
      </w:pPr>
    </w:p>
    <w:p w14:paraId="47D5385F" w14:textId="77777777"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14:paraId="59E07D69" w14:textId="77777777" w:rsidR="006855CA" w:rsidRPr="00A34CC5" w:rsidRDefault="006855CA" w:rsidP="00A34CC5">
      <w:pPr>
        <w:pStyle w:val="Body"/>
        <w:spacing w:line="276" w:lineRule="auto"/>
        <w:rPr>
          <w:rFonts w:ascii="Arial" w:hAnsi="Arial" w:cs="Arial"/>
          <w:sz w:val="24"/>
          <w:szCs w:val="24"/>
        </w:rPr>
      </w:pPr>
    </w:p>
    <w:p w14:paraId="14380A60" w14:textId="77777777"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14:paraId="44F2C790" w14:textId="77777777" w:rsidR="001C3673" w:rsidRPr="00A34CC5" w:rsidRDefault="001C3673" w:rsidP="00A34CC5">
      <w:pPr>
        <w:pStyle w:val="Body"/>
        <w:spacing w:line="276" w:lineRule="auto"/>
        <w:rPr>
          <w:rFonts w:ascii="Arial" w:hAnsi="Arial" w:cs="Arial"/>
          <w:b/>
          <w:sz w:val="24"/>
          <w:szCs w:val="24"/>
        </w:rPr>
      </w:pPr>
    </w:p>
    <w:p w14:paraId="30DEAC1E"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14:paraId="697DB557" w14:textId="77777777" w:rsidR="005D6865" w:rsidRDefault="005D6865" w:rsidP="005D6865">
      <w:pPr>
        <w:pStyle w:val="ListParagraph"/>
        <w:numPr>
          <w:ilvl w:val="0"/>
          <w:numId w:val="26"/>
        </w:numPr>
        <w:spacing w:after="0" w:line="259" w:lineRule="auto"/>
        <w:jc w:val="both"/>
        <w:rPr>
          <w:rFonts w:ascii="Arial" w:hAnsi="Arial" w:cs="Arial"/>
          <w:i/>
          <w:sz w:val="24"/>
          <w:szCs w:val="24"/>
        </w:rPr>
      </w:pPr>
      <w:r w:rsidRPr="00AB7618">
        <w:rPr>
          <w:rFonts w:ascii="Arial" w:hAnsi="Arial" w:cs="Arial"/>
          <w:sz w:val="24"/>
          <w:szCs w:val="24"/>
        </w:rPr>
        <w:t xml:space="preserve">Explain any </w:t>
      </w:r>
      <w:r w:rsidRPr="007E7136">
        <w:rPr>
          <w:rFonts w:ascii="Arial" w:hAnsi="Arial" w:cs="Arial"/>
          <w:b/>
          <w:sz w:val="24"/>
          <w:szCs w:val="24"/>
          <w:u w:val="single"/>
        </w:rPr>
        <w:t>two</w:t>
      </w:r>
      <w:r w:rsidRPr="00AB7618">
        <w:rPr>
          <w:rFonts w:ascii="Arial" w:hAnsi="Arial" w:cs="Arial"/>
          <w:sz w:val="24"/>
          <w:szCs w:val="24"/>
        </w:rPr>
        <w:t xml:space="preserve"> functions of the gold standard.                                 </w:t>
      </w:r>
      <w:r>
        <w:rPr>
          <w:rFonts w:ascii="Arial" w:hAnsi="Arial" w:cs="Arial"/>
          <w:sz w:val="24"/>
          <w:szCs w:val="24"/>
        </w:rPr>
        <w:t xml:space="preserve">   </w:t>
      </w:r>
      <w:r w:rsidRPr="00AB7618">
        <w:rPr>
          <w:rFonts w:ascii="Arial" w:hAnsi="Arial" w:cs="Arial"/>
          <w:sz w:val="24"/>
          <w:szCs w:val="24"/>
        </w:rPr>
        <w:t xml:space="preserve"> </w:t>
      </w:r>
      <w:r>
        <w:rPr>
          <w:rFonts w:ascii="Arial" w:hAnsi="Arial" w:cs="Arial"/>
          <w:sz w:val="24"/>
          <w:szCs w:val="24"/>
        </w:rPr>
        <w:t xml:space="preserve">    </w:t>
      </w:r>
      <w:r w:rsidRPr="00DC153E">
        <w:rPr>
          <w:rFonts w:ascii="Arial" w:hAnsi="Arial" w:cs="Arial"/>
          <w:i/>
          <w:sz w:val="24"/>
          <w:szCs w:val="24"/>
        </w:rPr>
        <w:t>(4 marks)</w:t>
      </w:r>
    </w:p>
    <w:p w14:paraId="16A2BE86" w14:textId="77777777" w:rsidR="005D6865" w:rsidRPr="007E7136" w:rsidRDefault="005D6865" w:rsidP="005D6865">
      <w:pPr>
        <w:jc w:val="both"/>
        <w:rPr>
          <w:rFonts w:ascii="Arial" w:hAnsi="Arial" w:cs="Arial"/>
          <w:i/>
        </w:rPr>
      </w:pPr>
    </w:p>
    <w:p w14:paraId="7C73CE14" w14:textId="77777777" w:rsidR="005D6865" w:rsidRPr="005D6865" w:rsidRDefault="005D6865" w:rsidP="005D6865">
      <w:pPr>
        <w:pStyle w:val="ListParagraph"/>
        <w:numPr>
          <w:ilvl w:val="0"/>
          <w:numId w:val="26"/>
        </w:numPr>
        <w:spacing w:after="0" w:line="259" w:lineRule="auto"/>
        <w:jc w:val="both"/>
        <w:rPr>
          <w:rFonts w:ascii="Arial" w:hAnsi="Arial" w:cs="Arial"/>
          <w:sz w:val="24"/>
          <w:szCs w:val="24"/>
        </w:rPr>
      </w:pPr>
      <w:r w:rsidRPr="00AB7618">
        <w:rPr>
          <w:rFonts w:ascii="Arial" w:hAnsi="Arial" w:cs="Arial"/>
          <w:sz w:val="24"/>
          <w:szCs w:val="24"/>
        </w:rPr>
        <w:t xml:space="preserve">Discuss any </w:t>
      </w:r>
      <w:r w:rsidRPr="007E7136">
        <w:rPr>
          <w:rFonts w:ascii="Arial" w:hAnsi="Arial" w:cs="Arial"/>
          <w:b/>
          <w:sz w:val="24"/>
          <w:szCs w:val="24"/>
          <w:u w:val="single"/>
        </w:rPr>
        <w:t>two</w:t>
      </w:r>
      <w:r w:rsidRPr="00AB7618">
        <w:rPr>
          <w:rFonts w:ascii="Arial" w:hAnsi="Arial" w:cs="Arial"/>
          <w:sz w:val="24"/>
          <w:szCs w:val="24"/>
        </w:rPr>
        <w:t xml:space="preserve"> problems associated with the classical gold standard</w:t>
      </w:r>
      <w:r>
        <w:rPr>
          <w:rFonts w:ascii="Arial" w:hAnsi="Arial" w:cs="Arial"/>
          <w:sz w:val="24"/>
          <w:szCs w:val="24"/>
        </w:rPr>
        <w:t>.</w:t>
      </w:r>
      <w:r>
        <w:rPr>
          <w:rFonts w:ascii="Arial" w:hAnsi="Arial" w:cs="Arial"/>
          <w:b/>
          <w:sz w:val="24"/>
          <w:szCs w:val="24"/>
        </w:rPr>
        <w:t xml:space="preserve">    </w:t>
      </w:r>
      <w:r w:rsidRPr="00DC153E">
        <w:rPr>
          <w:rFonts w:ascii="Arial" w:hAnsi="Arial" w:cs="Arial"/>
          <w:i/>
          <w:sz w:val="24"/>
          <w:szCs w:val="24"/>
        </w:rPr>
        <w:t>(6 marks)</w:t>
      </w:r>
    </w:p>
    <w:p w14:paraId="01B5C656" w14:textId="77777777" w:rsidR="005D6865" w:rsidRPr="005D6865" w:rsidRDefault="005D6865" w:rsidP="005D6865">
      <w:pPr>
        <w:pStyle w:val="ListParagraph"/>
        <w:rPr>
          <w:rFonts w:ascii="Arial" w:hAnsi="Arial" w:cs="Arial"/>
          <w:sz w:val="24"/>
          <w:szCs w:val="24"/>
        </w:rPr>
      </w:pPr>
    </w:p>
    <w:p w14:paraId="35868877" w14:textId="77777777" w:rsidR="005D6865" w:rsidRDefault="005D6865" w:rsidP="005D6865">
      <w:pPr>
        <w:pStyle w:val="ListParagraph"/>
        <w:numPr>
          <w:ilvl w:val="0"/>
          <w:numId w:val="26"/>
        </w:numPr>
        <w:spacing w:after="0" w:line="259" w:lineRule="auto"/>
        <w:jc w:val="both"/>
        <w:rPr>
          <w:rFonts w:ascii="Arial" w:hAnsi="Arial" w:cs="Arial"/>
          <w:sz w:val="24"/>
          <w:szCs w:val="24"/>
        </w:rPr>
      </w:pPr>
      <w:r w:rsidRPr="00AB7618">
        <w:rPr>
          <w:rFonts w:ascii="Arial" w:hAnsi="Arial" w:cs="Arial"/>
          <w:sz w:val="24"/>
          <w:szCs w:val="24"/>
        </w:rPr>
        <w:t xml:space="preserve">Assume country X is practicing </w:t>
      </w:r>
      <w:r>
        <w:rPr>
          <w:rFonts w:ascii="Arial" w:hAnsi="Arial" w:cs="Arial"/>
          <w:sz w:val="24"/>
          <w:szCs w:val="24"/>
        </w:rPr>
        <w:t>a floating exchange rate system,</w:t>
      </w:r>
      <w:r w:rsidRPr="00AB7618">
        <w:rPr>
          <w:rFonts w:ascii="Arial" w:hAnsi="Arial" w:cs="Arial"/>
          <w:sz w:val="24"/>
          <w:szCs w:val="24"/>
        </w:rPr>
        <w:t xml:space="preserve"> </w:t>
      </w:r>
      <w:r w:rsidRPr="007E7136">
        <w:rPr>
          <w:rFonts w:ascii="Arial" w:hAnsi="Arial" w:cs="Arial"/>
          <w:sz w:val="24"/>
          <w:szCs w:val="24"/>
        </w:rPr>
        <w:t>with the aid of a demand and supply diagram</w:t>
      </w:r>
      <w:r w:rsidRPr="00AB7618">
        <w:rPr>
          <w:rFonts w:ascii="Arial" w:hAnsi="Arial" w:cs="Arial"/>
          <w:sz w:val="24"/>
          <w:szCs w:val="24"/>
        </w:rPr>
        <w:t>, explain what will happen to the country’s currency in the following scenarios:</w:t>
      </w:r>
    </w:p>
    <w:p w14:paraId="052E120E" w14:textId="77777777" w:rsidR="005D6865" w:rsidRPr="007E7136" w:rsidRDefault="005D6865" w:rsidP="005D6865">
      <w:pPr>
        <w:jc w:val="both"/>
        <w:rPr>
          <w:rFonts w:ascii="Arial" w:hAnsi="Arial" w:cs="Arial"/>
        </w:rPr>
      </w:pPr>
    </w:p>
    <w:p w14:paraId="53775EE1" w14:textId="77777777" w:rsidR="005D6865" w:rsidRPr="008A15F3" w:rsidRDefault="005D6865" w:rsidP="005D6865">
      <w:pPr>
        <w:pStyle w:val="ListParagraph"/>
        <w:numPr>
          <w:ilvl w:val="0"/>
          <w:numId w:val="27"/>
        </w:numPr>
        <w:spacing w:after="0" w:line="259" w:lineRule="auto"/>
        <w:ind w:left="720"/>
        <w:jc w:val="both"/>
        <w:rPr>
          <w:rFonts w:ascii="Arial" w:hAnsi="Arial" w:cs="Arial"/>
          <w:i/>
          <w:sz w:val="24"/>
          <w:szCs w:val="24"/>
        </w:rPr>
      </w:pPr>
      <w:r w:rsidRPr="008A15F3">
        <w:rPr>
          <w:rFonts w:ascii="Arial" w:hAnsi="Arial" w:cs="Arial"/>
          <w:sz w:val="24"/>
          <w:szCs w:val="24"/>
        </w:rPr>
        <w:t>Interest rates in country X rise relative to elsewhere.</w:t>
      </w:r>
      <w:r w:rsidRPr="008A15F3">
        <w:rPr>
          <w:rFonts w:ascii="Arial" w:hAnsi="Arial" w:cs="Arial"/>
          <w:b/>
          <w:sz w:val="24"/>
          <w:szCs w:val="24"/>
        </w:rPr>
        <w:t xml:space="preserve">                 </w:t>
      </w:r>
      <w:r>
        <w:rPr>
          <w:rFonts w:ascii="Arial" w:hAnsi="Arial" w:cs="Arial"/>
          <w:b/>
          <w:sz w:val="24"/>
          <w:szCs w:val="24"/>
        </w:rPr>
        <w:t xml:space="preserve">              </w:t>
      </w:r>
      <w:r w:rsidRPr="008A15F3">
        <w:rPr>
          <w:rFonts w:ascii="Arial" w:hAnsi="Arial" w:cs="Arial"/>
          <w:b/>
          <w:sz w:val="24"/>
          <w:szCs w:val="24"/>
        </w:rPr>
        <w:t xml:space="preserve"> </w:t>
      </w:r>
      <w:r w:rsidRPr="008A15F3">
        <w:rPr>
          <w:rFonts w:ascii="Arial" w:hAnsi="Arial" w:cs="Arial"/>
          <w:i/>
          <w:sz w:val="24"/>
          <w:szCs w:val="24"/>
        </w:rPr>
        <w:t>(5 marks)</w:t>
      </w:r>
    </w:p>
    <w:p w14:paraId="257FB5A2" w14:textId="77777777" w:rsidR="005D6865" w:rsidRPr="007E7136" w:rsidRDefault="005D6865" w:rsidP="005D6865">
      <w:pPr>
        <w:ind w:left="720" w:hanging="360"/>
        <w:jc w:val="both"/>
        <w:rPr>
          <w:rFonts w:ascii="Arial" w:hAnsi="Arial" w:cs="Arial"/>
          <w:i/>
        </w:rPr>
      </w:pPr>
    </w:p>
    <w:p w14:paraId="2F67BDCD" w14:textId="77777777" w:rsidR="005D6865" w:rsidRPr="008A15F3" w:rsidRDefault="005D6865" w:rsidP="005D6865">
      <w:pPr>
        <w:pStyle w:val="ListParagraph"/>
        <w:numPr>
          <w:ilvl w:val="0"/>
          <w:numId w:val="28"/>
        </w:numPr>
        <w:spacing w:after="160" w:line="259" w:lineRule="auto"/>
        <w:ind w:left="720" w:hanging="360"/>
        <w:jc w:val="both"/>
        <w:rPr>
          <w:rFonts w:ascii="Arial" w:hAnsi="Arial" w:cs="Arial"/>
          <w:sz w:val="24"/>
          <w:szCs w:val="24"/>
        </w:rPr>
      </w:pPr>
      <w:r w:rsidRPr="008A15F3">
        <w:rPr>
          <w:rFonts w:ascii="Arial" w:hAnsi="Arial" w:cs="Arial"/>
          <w:sz w:val="24"/>
          <w:szCs w:val="24"/>
        </w:rPr>
        <w:t xml:space="preserve">Inflation in country X is higher than elsewhere.                          </w:t>
      </w:r>
      <w:r>
        <w:rPr>
          <w:rFonts w:ascii="Arial" w:hAnsi="Arial" w:cs="Arial"/>
          <w:sz w:val="24"/>
          <w:szCs w:val="24"/>
        </w:rPr>
        <w:t xml:space="preserve">          </w:t>
      </w:r>
      <w:r w:rsidRPr="008A15F3">
        <w:rPr>
          <w:rFonts w:ascii="Arial" w:hAnsi="Arial" w:cs="Arial"/>
          <w:sz w:val="24"/>
          <w:szCs w:val="24"/>
        </w:rPr>
        <w:t xml:space="preserve">  </w:t>
      </w:r>
      <w:r w:rsidRPr="008A15F3">
        <w:rPr>
          <w:rFonts w:ascii="Arial" w:hAnsi="Arial" w:cs="Arial"/>
          <w:i/>
          <w:sz w:val="24"/>
          <w:szCs w:val="24"/>
        </w:rPr>
        <w:t>(5 marks)</w:t>
      </w:r>
    </w:p>
    <w:p w14:paraId="39E932EC" w14:textId="77777777" w:rsidR="005D6865" w:rsidRPr="001614E1" w:rsidRDefault="005D6865" w:rsidP="005D6865">
      <w:pPr>
        <w:jc w:val="both"/>
        <w:rPr>
          <w:rFonts w:ascii="Arial" w:hAnsi="Arial" w:cs="Arial"/>
          <w:b/>
        </w:rPr>
      </w:pPr>
      <w:r w:rsidRPr="00703308">
        <w:rPr>
          <w:rFonts w:ascii="Arial" w:hAnsi="Arial" w:cs="Arial"/>
          <w:b/>
          <w:color w:val="00B050"/>
        </w:rPr>
        <w:t xml:space="preserve">                                                          </w:t>
      </w:r>
      <w:r>
        <w:rPr>
          <w:rFonts w:ascii="Arial" w:hAnsi="Arial" w:cs="Arial"/>
          <w:b/>
          <w:color w:val="00B050"/>
        </w:rPr>
        <w:tab/>
      </w:r>
      <w:r>
        <w:rPr>
          <w:rFonts w:ascii="Arial" w:hAnsi="Arial" w:cs="Arial"/>
          <w:b/>
          <w:color w:val="00B050"/>
        </w:rPr>
        <w:tab/>
      </w:r>
      <w:r>
        <w:rPr>
          <w:rFonts w:ascii="Arial" w:hAnsi="Arial" w:cs="Arial"/>
          <w:b/>
          <w:color w:val="00B050"/>
        </w:rPr>
        <w:tab/>
      </w:r>
      <w:r>
        <w:rPr>
          <w:rFonts w:ascii="Arial" w:hAnsi="Arial" w:cs="Arial"/>
          <w:b/>
          <w:color w:val="00B050"/>
        </w:rPr>
        <w:tab/>
      </w:r>
      <w:r>
        <w:rPr>
          <w:rFonts w:ascii="Arial" w:hAnsi="Arial" w:cs="Arial"/>
          <w:b/>
          <w:color w:val="00B050"/>
        </w:rPr>
        <w:tab/>
        <w:t xml:space="preserve">  </w:t>
      </w:r>
      <w:r w:rsidRPr="001614E1">
        <w:rPr>
          <w:rFonts w:ascii="Arial" w:hAnsi="Arial" w:cs="Arial"/>
          <w:b/>
        </w:rPr>
        <w:t xml:space="preserve">(Total 20 </w:t>
      </w:r>
      <w:r>
        <w:rPr>
          <w:rFonts w:ascii="Arial" w:hAnsi="Arial" w:cs="Arial"/>
          <w:b/>
        </w:rPr>
        <w:t>m</w:t>
      </w:r>
      <w:r w:rsidRPr="001614E1">
        <w:rPr>
          <w:rFonts w:ascii="Arial" w:hAnsi="Arial" w:cs="Arial"/>
          <w:b/>
        </w:rPr>
        <w:t>arks)</w:t>
      </w:r>
    </w:p>
    <w:p w14:paraId="42534C38" w14:textId="77777777" w:rsidR="005D6865" w:rsidRDefault="005D6865" w:rsidP="00A34CC5">
      <w:pPr>
        <w:pStyle w:val="NoSpacing"/>
        <w:spacing w:line="276" w:lineRule="auto"/>
        <w:jc w:val="both"/>
        <w:rPr>
          <w:rFonts w:ascii="Arial" w:hAnsi="Arial" w:cs="Arial"/>
          <w:b/>
          <w:sz w:val="24"/>
          <w:szCs w:val="24"/>
        </w:rPr>
      </w:pPr>
    </w:p>
    <w:p w14:paraId="109FDAEF" w14:textId="77777777" w:rsidR="00A55626" w:rsidRDefault="00A55626" w:rsidP="00A55626">
      <w:pPr>
        <w:jc w:val="both"/>
        <w:rPr>
          <w:rFonts w:ascii="Arial" w:hAnsi="Arial" w:cs="Arial"/>
        </w:rPr>
      </w:pPr>
    </w:p>
    <w:p w14:paraId="5F9ECD74"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14:paraId="6A3CB1AE" w14:textId="77777777" w:rsidR="005D6865" w:rsidRPr="00AB1446" w:rsidRDefault="005D6865" w:rsidP="005D6865">
      <w:pPr>
        <w:rPr>
          <w:rFonts w:ascii="Arial" w:hAnsi="Arial" w:cs="Arial"/>
          <w:b/>
        </w:rPr>
      </w:pPr>
    </w:p>
    <w:p w14:paraId="3579588C" w14:textId="77777777" w:rsidR="005D6865" w:rsidRDefault="005D6865" w:rsidP="005D6865">
      <w:pPr>
        <w:pStyle w:val="ListParagraph"/>
        <w:numPr>
          <w:ilvl w:val="0"/>
          <w:numId w:val="29"/>
        </w:numPr>
        <w:spacing w:after="0" w:line="259" w:lineRule="auto"/>
        <w:ind w:left="360"/>
        <w:jc w:val="both"/>
        <w:rPr>
          <w:rFonts w:ascii="Arial" w:hAnsi="Arial" w:cs="Arial"/>
          <w:i/>
          <w:sz w:val="24"/>
          <w:szCs w:val="24"/>
        </w:rPr>
      </w:pPr>
      <w:r>
        <w:rPr>
          <w:rFonts w:ascii="Arial" w:hAnsi="Arial" w:cs="Arial"/>
          <w:sz w:val="24"/>
          <w:szCs w:val="24"/>
        </w:rPr>
        <w:t>E</w:t>
      </w:r>
      <w:r w:rsidRPr="00AB7618">
        <w:rPr>
          <w:rFonts w:ascii="Arial" w:hAnsi="Arial" w:cs="Arial"/>
          <w:sz w:val="24"/>
          <w:szCs w:val="24"/>
        </w:rPr>
        <w:t xml:space="preserve">xplain the use of Balance of </w:t>
      </w:r>
      <w:proofErr w:type="gramStart"/>
      <w:r w:rsidRPr="00AB7618">
        <w:rPr>
          <w:rFonts w:ascii="Arial" w:hAnsi="Arial" w:cs="Arial"/>
          <w:sz w:val="24"/>
          <w:szCs w:val="24"/>
        </w:rPr>
        <w:t>Payments( BOP</w:t>
      </w:r>
      <w:proofErr w:type="gramEnd"/>
      <w:r w:rsidRPr="00AB7618">
        <w:rPr>
          <w:rFonts w:ascii="Arial" w:hAnsi="Arial" w:cs="Arial"/>
          <w:sz w:val="24"/>
          <w:szCs w:val="24"/>
        </w:rPr>
        <w:t>)</w:t>
      </w:r>
      <w:r w:rsidRPr="00AB7618">
        <w:rPr>
          <w:rFonts w:ascii="Arial" w:hAnsi="Arial" w:cs="Arial"/>
          <w:b/>
          <w:sz w:val="24"/>
          <w:szCs w:val="24"/>
        </w:rPr>
        <w:t xml:space="preserve"> </w:t>
      </w:r>
      <w:r>
        <w:rPr>
          <w:rFonts w:ascii="Arial" w:hAnsi="Arial" w:cs="Arial"/>
          <w:b/>
          <w:sz w:val="24"/>
          <w:szCs w:val="24"/>
        </w:rPr>
        <w:t xml:space="preserve">                            </w:t>
      </w:r>
      <w:r>
        <w:rPr>
          <w:rFonts w:ascii="Arial" w:hAnsi="Arial" w:cs="Arial"/>
          <w:b/>
          <w:sz w:val="24"/>
          <w:szCs w:val="24"/>
        </w:rPr>
        <w:tab/>
        <w:t xml:space="preserve">   </w:t>
      </w:r>
      <w:r w:rsidRPr="00DC153E">
        <w:rPr>
          <w:rFonts w:ascii="Arial" w:hAnsi="Arial" w:cs="Arial"/>
          <w:i/>
          <w:sz w:val="24"/>
          <w:szCs w:val="24"/>
        </w:rPr>
        <w:t>(4 marks)</w:t>
      </w:r>
    </w:p>
    <w:p w14:paraId="0B46C1C3" w14:textId="77777777" w:rsidR="005D6865" w:rsidRPr="007E7136" w:rsidRDefault="005D6865" w:rsidP="005D6865">
      <w:pPr>
        <w:jc w:val="both"/>
        <w:rPr>
          <w:rFonts w:ascii="Arial" w:hAnsi="Arial" w:cs="Arial"/>
          <w:i/>
        </w:rPr>
      </w:pPr>
    </w:p>
    <w:p w14:paraId="34841395" w14:textId="77777777" w:rsidR="005D6865" w:rsidRDefault="005D6865" w:rsidP="005D6865">
      <w:pPr>
        <w:pStyle w:val="ListParagraph"/>
        <w:numPr>
          <w:ilvl w:val="0"/>
          <w:numId w:val="29"/>
        </w:numPr>
        <w:spacing w:after="0" w:line="259" w:lineRule="auto"/>
        <w:ind w:left="360"/>
        <w:jc w:val="both"/>
        <w:rPr>
          <w:rFonts w:ascii="Arial" w:hAnsi="Arial" w:cs="Arial"/>
          <w:sz w:val="24"/>
          <w:szCs w:val="24"/>
        </w:rPr>
      </w:pPr>
      <w:r>
        <w:rPr>
          <w:rFonts w:ascii="Arial" w:hAnsi="Arial" w:cs="Arial"/>
          <w:sz w:val="24"/>
          <w:szCs w:val="24"/>
        </w:rPr>
        <w:t>Table 3</w:t>
      </w:r>
      <w:r w:rsidRPr="00AB7618">
        <w:rPr>
          <w:rFonts w:ascii="Arial" w:hAnsi="Arial" w:cs="Arial"/>
          <w:sz w:val="24"/>
          <w:szCs w:val="24"/>
        </w:rPr>
        <w:t xml:space="preserve"> shows transactions of country X with the rest of the world. Study it and use it to answer questions that follow:</w:t>
      </w:r>
    </w:p>
    <w:p w14:paraId="49F00861" w14:textId="77777777" w:rsidR="005D6865" w:rsidRPr="007E7136" w:rsidRDefault="005D6865" w:rsidP="005D6865">
      <w:pPr>
        <w:pStyle w:val="ListParagraph"/>
        <w:rPr>
          <w:rFonts w:ascii="Arial" w:hAnsi="Arial" w:cs="Arial"/>
          <w:sz w:val="24"/>
          <w:szCs w:val="24"/>
        </w:rPr>
      </w:pPr>
    </w:p>
    <w:p w14:paraId="187E557F" w14:textId="77777777" w:rsidR="005D6865" w:rsidRPr="00AB7618" w:rsidRDefault="005D6865" w:rsidP="005D6865">
      <w:pPr>
        <w:pStyle w:val="ListParagraph"/>
        <w:jc w:val="both"/>
        <w:rPr>
          <w:rFonts w:ascii="Arial" w:hAnsi="Arial" w:cs="Arial"/>
          <w:b/>
          <w:sz w:val="24"/>
          <w:szCs w:val="24"/>
        </w:rPr>
      </w:pPr>
      <w:r>
        <w:rPr>
          <w:rFonts w:ascii="Arial" w:hAnsi="Arial" w:cs="Arial"/>
          <w:b/>
          <w:sz w:val="24"/>
          <w:szCs w:val="24"/>
        </w:rPr>
        <w:lastRenderedPageBreak/>
        <w:t>Table 3</w:t>
      </w:r>
      <w:r w:rsidRPr="00AB7618">
        <w:rPr>
          <w:rFonts w:ascii="Arial" w:hAnsi="Arial" w:cs="Arial"/>
          <w:b/>
          <w:sz w:val="24"/>
          <w:szCs w:val="24"/>
        </w:rPr>
        <w:t>: Transactions of Country X with the Rest of the World</w:t>
      </w:r>
    </w:p>
    <w:tbl>
      <w:tblPr>
        <w:tblStyle w:val="LightGrid-Accent6"/>
        <w:tblW w:w="0" w:type="auto"/>
        <w:jc w:val="center"/>
        <w:tblLook w:val="04A0" w:firstRow="1" w:lastRow="0" w:firstColumn="1" w:lastColumn="0" w:noHBand="0" w:noVBand="1"/>
      </w:tblPr>
      <w:tblGrid>
        <w:gridCol w:w="5377"/>
        <w:gridCol w:w="1701"/>
      </w:tblGrid>
      <w:tr w:rsidR="005D6865" w:rsidRPr="00AB7618" w14:paraId="1737DF2E" w14:textId="77777777" w:rsidTr="006933E0">
        <w:trPr>
          <w:cnfStyle w:val="100000000000" w:firstRow="1" w:lastRow="0" w:firstColumn="0" w:lastColumn="0" w:oddVBand="0" w:evenVBand="0" w:oddHBand="0" w:evenHBand="0"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5377" w:type="dxa"/>
          </w:tcPr>
          <w:p w14:paraId="41A29DF6" w14:textId="77777777" w:rsidR="005D6865" w:rsidRPr="00AB7618" w:rsidRDefault="005D6865" w:rsidP="006933E0">
            <w:pPr>
              <w:jc w:val="both"/>
              <w:rPr>
                <w:rFonts w:ascii="Arial" w:hAnsi="Arial" w:cs="Arial"/>
              </w:rPr>
            </w:pPr>
            <w:r w:rsidRPr="00AB7618">
              <w:rPr>
                <w:rFonts w:ascii="Arial" w:hAnsi="Arial" w:cs="Arial"/>
              </w:rPr>
              <w:t>Transaction</w:t>
            </w:r>
          </w:p>
        </w:tc>
        <w:tc>
          <w:tcPr>
            <w:tcW w:w="1701" w:type="dxa"/>
          </w:tcPr>
          <w:p w14:paraId="1692C262" w14:textId="77777777" w:rsidR="005D6865" w:rsidRPr="00AB7618" w:rsidRDefault="005D6865" w:rsidP="006933E0">
            <w:pPr>
              <w:jc w:val="both"/>
              <w:cnfStyle w:val="100000000000" w:firstRow="1" w:lastRow="0" w:firstColumn="0" w:lastColumn="0" w:oddVBand="0" w:evenVBand="0" w:oddHBand="0" w:evenHBand="0" w:firstRowFirstColumn="0" w:firstRowLastColumn="0" w:lastRowFirstColumn="0" w:lastRowLastColumn="0"/>
              <w:rPr>
                <w:rFonts w:ascii="Arial" w:hAnsi="Arial" w:cs="Arial"/>
              </w:rPr>
            </w:pPr>
            <w:r w:rsidRPr="00AB7618">
              <w:rPr>
                <w:rFonts w:ascii="Arial" w:hAnsi="Arial" w:cs="Arial"/>
              </w:rPr>
              <w:t xml:space="preserve"> Amount in US$(Billion)</w:t>
            </w:r>
          </w:p>
        </w:tc>
      </w:tr>
      <w:tr w:rsidR="005D6865" w:rsidRPr="00AB7618" w14:paraId="72D0F2AA" w14:textId="77777777" w:rsidTr="006933E0">
        <w:trPr>
          <w:cnfStyle w:val="000000100000" w:firstRow="0" w:lastRow="0" w:firstColumn="0" w:lastColumn="0" w:oddVBand="0" w:evenVBand="0" w:oddHBand="1" w:evenHBand="0" w:firstRowFirstColumn="0" w:firstRowLastColumn="0" w:lastRowFirstColumn="0" w:lastRowLastColumn="0"/>
          <w:trHeight w:val="263"/>
          <w:jc w:val="center"/>
        </w:trPr>
        <w:tc>
          <w:tcPr>
            <w:cnfStyle w:val="001000000000" w:firstRow="0" w:lastRow="0" w:firstColumn="1" w:lastColumn="0" w:oddVBand="0" w:evenVBand="0" w:oddHBand="0" w:evenHBand="0" w:firstRowFirstColumn="0" w:firstRowLastColumn="0" w:lastRowFirstColumn="0" w:lastRowLastColumn="0"/>
            <w:tcW w:w="5377" w:type="dxa"/>
          </w:tcPr>
          <w:p w14:paraId="55799651" w14:textId="77777777" w:rsidR="005D6865" w:rsidRPr="00AB7618" w:rsidRDefault="005D6865" w:rsidP="006933E0">
            <w:pPr>
              <w:jc w:val="both"/>
              <w:rPr>
                <w:rFonts w:ascii="Arial" w:hAnsi="Arial" w:cs="Arial"/>
                <w:b w:val="0"/>
              </w:rPr>
            </w:pPr>
            <w:r w:rsidRPr="00AB7618">
              <w:rPr>
                <w:rFonts w:ascii="Arial" w:hAnsi="Arial" w:cs="Arial"/>
                <w:b w:val="0"/>
              </w:rPr>
              <w:t>Export of Goods</w:t>
            </w:r>
          </w:p>
        </w:tc>
        <w:tc>
          <w:tcPr>
            <w:tcW w:w="1701" w:type="dxa"/>
          </w:tcPr>
          <w:p w14:paraId="34887A84" w14:textId="77777777" w:rsidR="005D6865" w:rsidRPr="00AB7618" w:rsidRDefault="005D6865" w:rsidP="006933E0">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AB7618">
              <w:rPr>
                <w:rFonts w:ascii="Arial" w:hAnsi="Arial" w:cs="Arial"/>
              </w:rPr>
              <w:t>1,068.5</w:t>
            </w:r>
          </w:p>
        </w:tc>
      </w:tr>
      <w:tr w:rsidR="005D6865" w:rsidRPr="00AB7618" w14:paraId="1593C366" w14:textId="77777777" w:rsidTr="006933E0">
        <w:trPr>
          <w:cnfStyle w:val="000000010000" w:firstRow="0" w:lastRow="0" w:firstColumn="0" w:lastColumn="0" w:oddVBand="0" w:evenVBand="0" w:oddHBand="0" w:evenHBand="1"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5377" w:type="dxa"/>
          </w:tcPr>
          <w:p w14:paraId="54FA665B" w14:textId="77777777" w:rsidR="005D6865" w:rsidRPr="00AB7618" w:rsidRDefault="005D6865" w:rsidP="006933E0">
            <w:pPr>
              <w:jc w:val="both"/>
              <w:rPr>
                <w:rFonts w:ascii="Arial" w:hAnsi="Arial" w:cs="Arial"/>
                <w:b w:val="0"/>
              </w:rPr>
            </w:pPr>
            <w:r w:rsidRPr="00AB7618">
              <w:rPr>
                <w:rFonts w:ascii="Arial" w:hAnsi="Arial" w:cs="Arial"/>
                <w:b w:val="0"/>
              </w:rPr>
              <w:t xml:space="preserve">Export of Services </w:t>
            </w:r>
          </w:p>
        </w:tc>
        <w:tc>
          <w:tcPr>
            <w:tcW w:w="1701" w:type="dxa"/>
          </w:tcPr>
          <w:p w14:paraId="2535A1FA" w14:textId="77777777" w:rsidR="005D6865" w:rsidRPr="00AB7618" w:rsidRDefault="005D6865" w:rsidP="006933E0">
            <w:pPr>
              <w:jc w:val="both"/>
              <w:cnfStyle w:val="000000010000" w:firstRow="0" w:lastRow="0" w:firstColumn="0" w:lastColumn="0" w:oddVBand="0" w:evenVBand="0" w:oddHBand="0" w:evenHBand="1" w:firstRowFirstColumn="0" w:firstRowLastColumn="0" w:lastRowFirstColumn="0" w:lastRowLastColumn="0"/>
              <w:rPr>
                <w:rFonts w:ascii="Arial" w:hAnsi="Arial" w:cs="Arial"/>
              </w:rPr>
            </w:pPr>
            <w:r w:rsidRPr="00AB7618">
              <w:rPr>
                <w:rFonts w:ascii="Arial" w:hAnsi="Arial" w:cs="Arial"/>
              </w:rPr>
              <w:t>502.3</w:t>
            </w:r>
          </w:p>
        </w:tc>
      </w:tr>
      <w:tr w:rsidR="005D6865" w:rsidRPr="00AB7618" w14:paraId="65305C1F" w14:textId="77777777" w:rsidTr="006933E0">
        <w:trPr>
          <w:cnfStyle w:val="000000100000" w:firstRow="0" w:lastRow="0" w:firstColumn="0" w:lastColumn="0" w:oddVBand="0" w:evenVBand="0" w:oddHBand="1" w:evenHBand="0"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5377" w:type="dxa"/>
          </w:tcPr>
          <w:p w14:paraId="60BBCFC8" w14:textId="77777777" w:rsidR="005D6865" w:rsidRPr="00AB7618" w:rsidRDefault="005D6865" w:rsidP="006933E0">
            <w:pPr>
              <w:jc w:val="both"/>
              <w:rPr>
                <w:rFonts w:ascii="Arial" w:hAnsi="Arial" w:cs="Arial"/>
                <w:b w:val="0"/>
              </w:rPr>
            </w:pPr>
            <w:r w:rsidRPr="00AB7618">
              <w:rPr>
                <w:rFonts w:ascii="Arial" w:hAnsi="Arial" w:cs="Arial"/>
                <w:b w:val="0"/>
              </w:rPr>
              <w:t xml:space="preserve">Import of Goods </w:t>
            </w:r>
          </w:p>
        </w:tc>
        <w:tc>
          <w:tcPr>
            <w:tcW w:w="1701" w:type="dxa"/>
          </w:tcPr>
          <w:p w14:paraId="201F208C" w14:textId="77777777" w:rsidR="005D6865" w:rsidRPr="00AB7618" w:rsidRDefault="005D6865" w:rsidP="006933E0">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AB7618">
              <w:rPr>
                <w:rFonts w:ascii="Arial" w:hAnsi="Arial" w:cs="Arial"/>
              </w:rPr>
              <w:t>1,575.4</w:t>
            </w:r>
          </w:p>
        </w:tc>
      </w:tr>
      <w:tr w:rsidR="005D6865" w:rsidRPr="00AB7618" w14:paraId="050D9898" w14:textId="77777777" w:rsidTr="006933E0">
        <w:trPr>
          <w:cnfStyle w:val="000000010000" w:firstRow="0" w:lastRow="0" w:firstColumn="0" w:lastColumn="0" w:oddVBand="0" w:evenVBand="0" w:oddHBand="0" w:evenHBand="1" w:firstRowFirstColumn="0" w:firstRowLastColumn="0" w:lastRowFirstColumn="0" w:lastRowLastColumn="0"/>
          <w:trHeight w:val="251"/>
          <w:jc w:val="center"/>
        </w:trPr>
        <w:tc>
          <w:tcPr>
            <w:cnfStyle w:val="001000000000" w:firstRow="0" w:lastRow="0" w:firstColumn="1" w:lastColumn="0" w:oddVBand="0" w:evenVBand="0" w:oddHBand="0" w:evenHBand="0" w:firstRowFirstColumn="0" w:firstRowLastColumn="0" w:lastRowFirstColumn="0" w:lastRowLastColumn="0"/>
            <w:tcW w:w="5377" w:type="dxa"/>
          </w:tcPr>
          <w:p w14:paraId="0B4AF31F" w14:textId="77777777" w:rsidR="005D6865" w:rsidRPr="00AB7618" w:rsidRDefault="005D6865" w:rsidP="006933E0">
            <w:pPr>
              <w:jc w:val="both"/>
              <w:rPr>
                <w:rFonts w:ascii="Arial" w:hAnsi="Arial" w:cs="Arial"/>
                <w:b w:val="0"/>
              </w:rPr>
            </w:pPr>
            <w:r w:rsidRPr="00AB7618">
              <w:rPr>
                <w:rFonts w:ascii="Arial" w:hAnsi="Arial" w:cs="Arial"/>
                <w:b w:val="0"/>
              </w:rPr>
              <w:t xml:space="preserve">Import of Services </w:t>
            </w:r>
          </w:p>
        </w:tc>
        <w:tc>
          <w:tcPr>
            <w:tcW w:w="1701" w:type="dxa"/>
          </w:tcPr>
          <w:p w14:paraId="555DA847" w14:textId="77777777" w:rsidR="005D6865" w:rsidRPr="00AB7618" w:rsidRDefault="005D6865" w:rsidP="006933E0">
            <w:pPr>
              <w:jc w:val="both"/>
              <w:cnfStyle w:val="000000010000" w:firstRow="0" w:lastRow="0" w:firstColumn="0" w:lastColumn="0" w:oddVBand="0" w:evenVBand="0" w:oddHBand="0" w:evenHBand="1" w:firstRowFirstColumn="0" w:firstRowLastColumn="0" w:lastRowFirstColumn="0" w:lastRowLastColumn="0"/>
              <w:rPr>
                <w:rFonts w:ascii="Arial" w:hAnsi="Arial" w:cs="Arial"/>
              </w:rPr>
            </w:pPr>
            <w:r w:rsidRPr="00AB7618">
              <w:rPr>
                <w:rFonts w:ascii="Arial" w:hAnsi="Arial" w:cs="Arial"/>
              </w:rPr>
              <w:t>370.3</w:t>
            </w:r>
          </w:p>
        </w:tc>
      </w:tr>
      <w:tr w:rsidR="005D6865" w:rsidRPr="00AB7618" w14:paraId="7EC8AB36" w14:textId="77777777" w:rsidTr="006933E0">
        <w:trPr>
          <w:cnfStyle w:val="000000100000" w:firstRow="0" w:lastRow="0" w:firstColumn="0" w:lastColumn="0" w:oddVBand="0" w:evenVBand="0" w:oddHBand="1" w:evenHBand="0"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5377" w:type="dxa"/>
          </w:tcPr>
          <w:p w14:paraId="75A3A8CD" w14:textId="77777777" w:rsidR="005D6865" w:rsidRPr="00AB7618" w:rsidRDefault="005D6865" w:rsidP="006933E0">
            <w:pPr>
              <w:jc w:val="both"/>
              <w:rPr>
                <w:rFonts w:ascii="Arial" w:hAnsi="Arial" w:cs="Arial"/>
                <w:b w:val="0"/>
              </w:rPr>
            </w:pPr>
            <w:r w:rsidRPr="00AB7618">
              <w:rPr>
                <w:rFonts w:ascii="Arial" w:hAnsi="Arial" w:cs="Arial"/>
                <w:b w:val="0"/>
              </w:rPr>
              <w:t xml:space="preserve">Income Receipts </w:t>
            </w:r>
          </w:p>
        </w:tc>
        <w:tc>
          <w:tcPr>
            <w:tcW w:w="1701" w:type="dxa"/>
          </w:tcPr>
          <w:p w14:paraId="228FB969" w14:textId="77777777" w:rsidR="005D6865" w:rsidRPr="00AB7618" w:rsidRDefault="005D6865" w:rsidP="006933E0">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AB7618">
              <w:rPr>
                <w:rFonts w:ascii="Arial" w:hAnsi="Arial" w:cs="Arial"/>
              </w:rPr>
              <w:t>588.2</w:t>
            </w:r>
          </w:p>
        </w:tc>
      </w:tr>
      <w:tr w:rsidR="005D6865" w:rsidRPr="00AB7618" w14:paraId="5602FC5D" w14:textId="77777777" w:rsidTr="006933E0">
        <w:trPr>
          <w:cnfStyle w:val="000000010000" w:firstRow="0" w:lastRow="0" w:firstColumn="0" w:lastColumn="0" w:oddVBand="0" w:evenVBand="0" w:oddHBand="0" w:evenHBand="1"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5377" w:type="dxa"/>
          </w:tcPr>
          <w:p w14:paraId="735D2E0D" w14:textId="77777777" w:rsidR="005D6865" w:rsidRPr="00AB7618" w:rsidRDefault="005D6865" w:rsidP="006933E0">
            <w:pPr>
              <w:jc w:val="both"/>
              <w:rPr>
                <w:rFonts w:ascii="Arial" w:hAnsi="Arial" w:cs="Arial"/>
                <w:b w:val="0"/>
              </w:rPr>
            </w:pPr>
            <w:r w:rsidRPr="00AB7618">
              <w:rPr>
                <w:rFonts w:ascii="Arial" w:hAnsi="Arial" w:cs="Arial"/>
                <w:b w:val="0"/>
              </w:rPr>
              <w:t xml:space="preserve">Income Payments </w:t>
            </w:r>
          </w:p>
        </w:tc>
        <w:tc>
          <w:tcPr>
            <w:tcW w:w="1701" w:type="dxa"/>
          </w:tcPr>
          <w:p w14:paraId="58BC973E" w14:textId="77777777" w:rsidR="005D6865" w:rsidRPr="00AB7618" w:rsidRDefault="005D6865" w:rsidP="006933E0">
            <w:pPr>
              <w:jc w:val="both"/>
              <w:cnfStyle w:val="000000010000" w:firstRow="0" w:lastRow="0" w:firstColumn="0" w:lastColumn="0" w:oddVBand="0" w:evenVBand="0" w:oddHBand="0" w:evenHBand="1" w:firstRowFirstColumn="0" w:firstRowLastColumn="0" w:lastRowFirstColumn="0" w:lastRowLastColumn="0"/>
              <w:rPr>
                <w:rFonts w:ascii="Arial" w:hAnsi="Arial" w:cs="Arial"/>
              </w:rPr>
            </w:pPr>
            <w:r w:rsidRPr="00AB7618">
              <w:rPr>
                <w:rFonts w:ascii="Arial" w:hAnsi="Arial" w:cs="Arial"/>
              </w:rPr>
              <w:t>466.8</w:t>
            </w:r>
          </w:p>
        </w:tc>
      </w:tr>
      <w:tr w:rsidR="005D6865" w:rsidRPr="00AB7618" w14:paraId="2D77584F" w14:textId="77777777" w:rsidTr="006933E0">
        <w:trPr>
          <w:cnfStyle w:val="000000100000" w:firstRow="0" w:lastRow="0" w:firstColumn="0" w:lastColumn="0" w:oddVBand="0" w:evenVBand="0" w:oddHBand="1" w:evenHBand="0"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5377" w:type="dxa"/>
          </w:tcPr>
          <w:p w14:paraId="4B9869A1" w14:textId="77777777" w:rsidR="005D6865" w:rsidRPr="00AB7618" w:rsidRDefault="005D6865" w:rsidP="006933E0">
            <w:pPr>
              <w:jc w:val="both"/>
              <w:rPr>
                <w:rFonts w:ascii="Arial" w:hAnsi="Arial" w:cs="Arial"/>
                <w:b w:val="0"/>
                <w:bCs w:val="0"/>
              </w:rPr>
            </w:pPr>
            <w:r w:rsidRPr="00AB7618">
              <w:rPr>
                <w:rFonts w:ascii="Arial" w:hAnsi="Arial" w:cs="Arial"/>
                <w:b w:val="0"/>
                <w:bCs w:val="0"/>
              </w:rPr>
              <w:t xml:space="preserve">Capital Payments to Foreigners </w:t>
            </w:r>
          </w:p>
        </w:tc>
        <w:tc>
          <w:tcPr>
            <w:tcW w:w="1701" w:type="dxa"/>
          </w:tcPr>
          <w:p w14:paraId="31192A45" w14:textId="77777777" w:rsidR="005D6865" w:rsidRPr="00AB7618" w:rsidRDefault="005D6865" w:rsidP="006933E0">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rPr>
              <w:t>10</w:t>
            </w:r>
          </w:p>
        </w:tc>
      </w:tr>
      <w:tr w:rsidR="005D6865" w:rsidRPr="00AB7618" w14:paraId="0DAC8227" w14:textId="77777777" w:rsidTr="006933E0">
        <w:trPr>
          <w:cnfStyle w:val="000000010000" w:firstRow="0" w:lastRow="0" w:firstColumn="0" w:lastColumn="0" w:oddVBand="0" w:evenVBand="0" w:oddHBand="0" w:evenHBand="1"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5377" w:type="dxa"/>
          </w:tcPr>
          <w:p w14:paraId="56838DDD" w14:textId="77777777" w:rsidR="005D6865" w:rsidRPr="00AB7618" w:rsidRDefault="005D6865" w:rsidP="006933E0">
            <w:pPr>
              <w:jc w:val="both"/>
              <w:rPr>
                <w:rFonts w:ascii="Arial" w:hAnsi="Arial" w:cs="Arial"/>
                <w:b w:val="0"/>
              </w:rPr>
            </w:pPr>
            <w:r>
              <w:rPr>
                <w:rFonts w:ascii="Arial" w:hAnsi="Arial" w:cs="Arial"/>
                <w:b w:val="0"/>
              </w:rPr>
              <w:t>Capital payments to Nationals</w:t>
            </w:r>
            <w:r w:rsidRPr="00AB7618">
              <w:rPr>
                <w:rFonts w:ascii="Arial" w:hAnsi="Arial" w:cs="Arial"/>
                <w:b w:val="0"/>
              </w:rPr>
              <w:t xml:space="preserve">   </w:t>
            </w:r>
          </w:p>
        </w:tc>
        <w:tc>
          <w:tcPr>
            <w:tcW w:w="1701" w:type="dxa"/>
          </w:tcPr>
          <w:p w14:paraId="0FE635D9" w14:textId="77777777" w:rsidR="005D6865" w:rsidRPr="00AB7618" w:rsidRDefault="005D6865" w:rsidP="006933E0">
            <w:pPr>
              <w:jc w:val="both"/>
              <w:cnfStyle w:val="000000010000" w:firstRow="0" w:lastRow="0" w:firstColumn="0" w:lastColumn="0" w:oddVBand="0" w:evenVBand="0" w:oddHBand="0" w:evenHBand="1" w:firstRowFirstColumn="0" w:firstRowLastColumn="0" w:lastRowFirstColumn="0" w:lastRowLastColumn="0"/>
              <w:rPr>
                <w:rFonts w:ascii="Arial" w:hAnsi="Arial" w:cs="Arial"/>
              </w:rPr>
            </w:pPr>
            <w:r w:rsidRPr="00AB7618">
              <w:rPr>
                <w:rFonts w:ascii="Arial" w:hAnsi="Arial" w:cs="Arial"/>
              </w:rPr>
              <w:t>2.1</w:t>
            </w:r>
          </w:p>
        </w:tc>
      </w:tr>
      <w:tr w:rsidR="005D6865" w:rsidRPr="00AB7618" w14:paraId="0E9B4A13" w14:textId="77777777" w:rsidTr="006933E0">
        <w:trPr>
          <w:cnfStyle w:val="000000100000" w:firstRow="0" w:lastRow="0" w:firstColumn="0" w:lastColumn="0" w:oddVBand="0" w:evenVBand="0" w:oddHBand="1" w:evenHBand="0"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5377" w:type="dxa"/>
          </w:tcPr>
          <w:p w14:paraId="2E09CE1D" w14:textId="77777777" w:rsidR="005D6865" w:rsidRPr="00AB7618" w:rsidRDefault="005D6865" w:rsidP="006933E0">
            <w:pPr>
              <w:jc w:val="both"/>
              <w:rPr>
                <w:rFonts w:ascii="Arial" w:hAnsi="Arial" w:cs="Arial"/>
                <w:b w:val="0"/>
                <w:bCs w:val="0"/>
              </w:rPr>
            </w:pPr>
            <w:r w:rsidRPr="00AB7618">
              <w:rPr>
                <w:rFonts w:ascii="Arial" w:hAnsi="Arial" w:cs="Arial"/>
                <w:b w:val="0"/>
                <w:bCs w:val="0"/>
              </w:rPr>
              <w:t xml:space="preserve">Foreign Assets Held </w:t>
            </w:r>
            <w:proofErr w:type="gramStart"/>
            <w:r w:rsidRPr="00AB7618">
              <w:rPr>
                <w:rFonts w:ascii="Arial" w:hAnsi="Arial" w:cs="Arial"/>
                <w:b w:val="0"/>
                <w:bCs w:val="0"/>
              </w:rPr>
              <w:t>in  Country</w:t>
            </w:r>
            <w:proofErr w:type="gramEnd"/>
            <w:r w:rsidRPr="00AB7618">
              <w:rPr>
                <w:rFonts w:ascii="Arial" w:hAnsi="Arial" w:cs="Arial"/>
                <w:b w:val="0"/>
                <w:bCs w:val="0"/>
              </w:rPr>
              <w:t xml:space="preserve"> X</w:t>
            </w:r>
          </w:p>
        </w:tc>
        <w:tc>
          <w:tcPr>
            <w:tcW w:w="1701" w:type="dxa"/>
          </w:tcPr>
          <w:p w14:paraId="4934EE00" w14:textId="77777777" w:rsidR="005D6865" w:rsidRPr="00AB7618" w:rsidRDefault="005D6865" w:rsidP="006933E0">
            <w:pPr>
              <w:jc w:val="both"/>
              <w:cnfStyle w:val="000000100000" w:firstRow="0" w:lastRow="0" w:firstColumn="0" w:lastColumn="0" w:oddVBand="0" w:evenVBand="0" w:oddHBand="1" w:evenHBand="0" w:firstRowFirstColumn="0" w:firstRowLastColumn="0" w:lastRowFirstColumn="0" w:lastRowLastColumn="0"/>
              <w:rPr>
                <w:rFonts w:ascii="Arial" w:hAnsi="Arial" w:cs="Arial"/>
              </w:rPr>
            </w:pPr>
            <w:r w:rsidRPr="00AB7618">
              <w:rPr>
                <w:rFonts w:ascii="Arial" w:hAnsi="Arial" w:cs="Arial"/>
              </w:rPr>
              <w:t>52.3</w:t>
            </w:r>
          </w:p>
        </w:tc>
      </w:tr>
      <w:tr w:rsidR="005D6865" w:rsidRPr="00AB7618" w14:paraId="59D6A32F" w14:textId="77777777" w:rsidTr="006933E0">
        <w:trPr>
          <w:cnfStyle w:val="000000010000" w:firstRow="0" w:lastRow="0" w:firstColumn="0" w:lastColumn="0" w:oddVBand="0" w:evenVBand="0" w:oddHBand="0" w:evenHBand="1"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5377" w:type="dxa"/>
          </w:tcPr>
          <w:p w14:paraId="767566BB" w14:textId="77777777" w:rsidR="005D6865" w:rsidRPr="00AB7618" w:rsidRDefault="005D6865" w:rsidP="006933E0">
            <w:pPr>
              <w:jc w:val="both"/>
              <w:rPr>
                <w:rFonts w:ascii="Arial" w:hAnsi="Arial" w:cs="Arial"/>
                <w:b w:val="0"/>
              </w:rPr>
            </w:pPr>
            <w:r w:rsidRPr="00AB7618">
              <w:rPr>
                <w:rFonts w:ascii="Arial" w:hAnsi="Arial" w:cs="Arial"/>
                <w:b w:val="0"/>
              </w:rPr>
              <w:t xml:space="preserve">Assets </w:t>
            </w:r>
            <w:proofErr w:type="gramStart"/>
            <w:r w:rsidRPr="00AB7618">
              <w:rPr>
                <w:rFonts w:ascii="Arial" w:hAnsi="Arial" w:cs="Arial"/>
                <w:b w:val="0"/>
              </w:rPr>
              <w:t>for  Country</w:t>
            </w:r>
            <w:proofErr w:type="gramEnd"/>
            <w:r w:rsidRPr="00AB7618">
              <w:rPr>
                <w:rFonts w:ascii="Arial" w:hAnsi="Arial" w:cs="Arial"/>
                <w:b w:val="0"/>
              </w:rPr>
              <w:t xml:space="preserve"> X Held Abroad </w:t>
            </w:r>
          </w:p>
        </w:tc>
        <w:tc>
          <w:tcPr>
            <w:tcW w:w="1701" w:type="dxa"/>
          </w:tcPr>
          <w:p w14:paraId="10F31E1B" w14:textId="77777777" w:rsidR="005D6865" w:rsidRPr="00AB7618" w:rsidRDefault="005D6865" w:rsidP="006933E0">
            <w:pPr>
              <w:jc w:val="both"/>
              <w:cnfStyle w:val="000000010000" w:firstRow="0" w:lastRow="0" w:firstColumn="0" w:lastColumn="0" w:oddVBand="0" w:evenVBand="0" w:oddHBand="0" w:evenHBand="1" w:firstRowFirstColumn="0" w:firstRowLastColumn="0" w:lastRowFirstColumn="0" w:lastRowLastColumn="0"/>
              <w:rPr>
                <w:rFonts w:ascii="Arial" w:hAnsi="Arial" w:cs="Arial"/>
              </w:rPr>
            </w:pPr>
            <w:r w:rsidRPr="00AB7618">
              <w:rPr>
                <w:rFonts w:ascii="Arial" w:hAnsi="Arial" w:cs="Arial"/>
              </w:rPr>
              <w:t>2.0</w:t>
            </w:r>
          </w:p>
        </w:tc>
      </w:tr>
    </w:tbl>
    <w:p w14:paraId="1A3F36D1" w14:textId="77777777" w:rsidR="005D6865" w:rsidRPr="00AB7618" w:rsidRDefault="005D6865" w:rsidP="005D6865">
      <w:pPr>
        <w:jc w:val="both"/>
        <w:rPr>
          <w:rFonts w:ascii="Arial" w:hAnsi="Arial" w:cs="Arial"/>
        </w:rPr>
      </w:pPr>
    </w:p>
    <w:p w14:paraId="0626A341" w14:textId="77777777" w:rsidR="005D6865" w:rsidRPr="005D6865" w:rsidRDefault="005D6865" w:rsidP="005D6865">
      <w:pPr>
        <w:pStyle w:val="ListParagraph"/>
        <w:numPr>
          <w:ilvl w:val="0"/>
          <w:numId w:val="30"/>
        </w:numPr>
        <w:spacing w:after="160"/>
        <w:ind w:left="1350" w:hanging="270"/>
        <w:jc w:val="both"/>
        <w:rPr>
          <w:rFonts w:ascii="Arial" w:hAnsi="Arial" w:cs="Arial"/>
          <w:sz w:val="24"/>
          <w:szCs w:val="24"/>
        </w:rPr>
      </w:pPr>
      <w:r w:rsidRPr="005D6865">
        <w:rPr>
          <w:rFonts w:ascii="Arial" w:hAnsi="Arial" w:cs="Arial"/>
          <w:sz w:val="24"/>
          <w:szCs w:val="24"/>
        </w:rPr>
        <w:t xml:space="preserve">Calculate the current account balance for country X.                      </w:t>
      </w:r>
      <w:r w:rsidRPr="005D6865">
        <w:rPr>
          <w:rFonts w:ascii="Arial" w:hAnsi="Arial" w:cs="Arial"/>
          <w:i/>
          <w:sz w:val="24"/>
          <w:szCs w:val="24"/>
        </w:rPr>
        <w:t>(5 marks)</w:t>
      </w:r>
    </w:p>
    <w:p w14:paraId="1351B85A" w14:textId="77777777" w:rsidR="005D6865" w:rsidRPr="005D6865" w:rsidRDefault="005D6865" w:rsidP="005D6865">
      <w:pPr>
        <w:pStyle w:val="ListParagraph"/>
        <w:numPr>
          <w:ilvl w:val="0"/>
          <w:numId w:val="30"/>
        </w:numPr>
        <w:spacing w:after="160"/>
        <w:ind w:left="1350" w:hanging="270"/>
        <w:jc w:val="both"/>
        <w:rPr>
          <w:rFonts w:ascii="Arial" w:hAnsi="Arial" w:cs="Arial"/>
          <w:sz w:val="24"/>
          <w:szCs w:val="24"/>
        </w:rPr>
      </w:pPr>
      <w:r w:rsidRPr="005D6865">
        <w:rPr>
          <w:rFonts w:ascii="Arial" w:hAnsi="Arial" w:cs="Arial"/>
          <w:sz w:val="24"/>
          <w:szCs w:val="24"/>
        </w:rPr>
        <w:t xml:space="preserve">Compute the capital account balance for country X.                       </w:t>
      </w:r>
      <w:r w:rsidRPr="005D6865">
        <w:rPr>
          <w:rFonts w:ascii="Arial" w:hAnsi="Arial" w:cs="Arial"/>
          <w:i/>
          <w:sz w:val="24"/>
          <w:szCs w:val="24"/>
        </w:rPr>
        <w:t>(5 marks)</w:t>
      </w:r>
    </w:p>
    <w:p w14:paraId="411A0FF7" w14:textId="77777777" w:rsidR="005D6865" w:rsidRPr="009C3B77" w:rsidRDefault="005D6865" w:rsidP="005D6865">
      <w:pPr>
        <w:pStyle w:val="ListParagraph"/>
        <w:numPr>
          <w:ilvl w:val="0"/>
          <w:numId w:val="30"/>
        </w:numPr>
        <w:spacing w:after="160"/>
        <w:ind w:left="1350" w:hanging="270"/>
        <w:jc w:val="both"/>
        <w:rPr>
          <w:rFonts w:ascii="Arial" w:hAnsi="Arial" w:cs="Arial"/>
          <w:sz w:val="24"/>
          <w:szCs w:val="24"/>
        </w:rPr>
      </w:pPr>
      <w:r w:rsidRPr="005D6865">
        <w:rPr>
          <w:rFonts w:ascii="Arial" w:hAnsi="Arial" w:cs="Arial"/>
          <w:sz w:val="24"/>
          <w:szCs w:val="24"/>
        </w:rPr>
        <w:t xml:space="preserve">Compute the Balance of Payments for country X.  </w:t>
      </w:r>
      <w:r w:rsidRPr="005D6865">
        <w:rPr>
          <w:rFonts w:ascii="Arial" w:hAnsi="Arial" w:cs="Arial"/>
          <w:sz w:val="24"/>
          <w:szCs w:val="24"/>
        </w:rPr>
        <w:tab/>
        <w:t xml:space="preserve">              </w:t>
      </w:r>
      <w:r w:rsidRPr="005D6865">
        <w:rPr>
          <w:rFonts w:ascii="Arial" w:hAnsi="Arial" w:cs="Arial"/>
          <w:i/>
          <w:sz w:val="24"/>
          <w:szCs w:val="24"/>
        </w:rPr>
        <w:t>(6</w:t>
      </w:r>
      <w:r w:rsidRPr="00490286">
        <w:rPr>
          <w:rFonts w:ascii="Arial" w:hAnsi="Arial" w:cs="Arial"/>
          <w:i/>
          <w:sz w:val="24"/>
          <w:szCs w:val="24"/>
        </w:rPr>
        <w:t xml:space="preserve"> marks)</w:t>
      </w:r>
    </w:p>
    <w:p w14:paraId="1FE34435" w14:textId="77777777" w:rsidR="005D6865" w:rsidRPr="00AB7618" w:rsidRDefault="005D6865" w:rsidP="005D6865">
      <w:pPr>
        <w:pStyle w:val="ListParagraph"/>
        <w:ind w:left="1695"/>
        <w:jc w:val="both"/>
        <w:rPr>
          <w:rFonts w:ascii="Arial" w:hAnsi="Arial" w:cs="Arial"/>
          <w:sz w:val="24"/>
          <w:szCs w:val="24"/>
        </w:rPr>
      </w:pPr>
      <w:r>
        <w:rPr>
          <w:rFonts w:ascii="Arial" w:hAnsi="Arial" w:cs="Arial"/>
          <w:b/>
          <w:sz w:val="24"/>
          <w:szCs w:val="24"/>
        </w:rPr>
        <w:t xml:space="preserve">                                                                                </w:t>
      </w:r>
      <w:r w:rsidR="00524847">
        <w:rPr>
          <w:rFonts w:ascii="Arial" w:hAnsi="Arial" w:cs="Arial"/>
          <w:b/>
          <w:sz w:val="24"/>
          <w:szCs w:val="24"/>
        </w:rPr>
        <w:t xml:space="preserve">  </w:t>
      </w:r>
      <w:r>
        <w:rPr>
          <w:rFonts w:ascii="Arial" w:hAnsi="Arial" w:cs="Arial"/>
          <w:b/>
          <w:sz w:val="24"/>
          <w:szCs w:val="24"/>
        </w:rPr>
        <w:t xml:space="preserve">  (Total 20 marks)</w:t>
      </w:r>
    </w:p>
    <w:p w14:paraId="6CBC780C" w14:textId="77777777" w:rsidR="005D6865" w:rsidRDefault="005D6865" w:rsidP="005D6865">
      <w:pPr>
        <w:pStyle w:val="ListParagraph"/>
        <w:jc w:val="both"/>
        <w:rPr>
          <w:rFonts w:ascii="Arial" w:hAnsi="Arial" w:cs="Arial"/>
          <w:b/>
          <w:sz w:val="24"/>
          <w:szCs w:val="24"/>
        </w:rPr>
      </w:pPr>
      <w:r>
        <w:rPr>
          <w:rFonts w:ascii="Arial" w:hAnsi="Arial" w:cs="Arial"/>
          <w:b/>
          <w:sz w:val="24"/>
          <w:szCs w:val="24"/>
        </w:rPr>
        <w:t xml:space="preserve">                                                                                               </w:t>
      </w:r>
    </w:p>
    <w:p w14:paraId="1556598D" w14:textId="77777777" w:rsidR="005D6865" w:rsidRPr="003410DE" w:rsidRDefault="005D6865" w:rsidP="005D6865">
      <w:pPr>
        <w:jc w:val="both"/>
        <w:rPr>
          <w:rFonts w:ascii="Arial" w:hAnsi="Arial" w:cs="Arial"/>
          <w:b/>
        </w:rPr>
      </w:pPr>
      <w:r>
        <w:rPr>
          <w:rFonts w:ascii="Arial" w:hAnsi="Arial" w:cs="Arial"/>
          <w:b/>
        </w:rPr>
        <w:t>QUESTION 7</w:t>
      </w:r>
    </w:p>
    <w:p w14:paraId="2CB62CFF" w14:textId="77777777" w:rsidR="005D6865" w:rsidRPr="00AB7618" w:rsidRDefault="005D6865" w:rsidP="005D6865">
      <w:pPr>
        <w:pStyle w:val="ListParagraph"/>
        <w:numPr>
          <w:ilvl w:val="0"/>
          <w:numId w:val="31"/>
        </w:numPr>
        <w:ind w:left="360"/>
        <w:jc w:val="both"/>
        <w:rPr>
          <w:rFonts w:ascii="Arial" w:hAnsi="Arial" w:cs="Arial"/>
          <w:sz w:val="24"/>
          <w:szCs w:val="24"/>
        </w:rPr>
      </w:pPr>
      <w:r w:rsidRPr="00AB7618">
        <w:rPr>
          <w:rFonts w:ascii="Arial" w:hAnsi="Arial" w:cs="Arial"/>
          <w:sz w:val="24"/>
          <w:szCs w:val="24"/>
        </w:rPr>
        <w:t>Assuming the</w:t>
      </w:r>
      <w:r>
        <w:rPr>
          <w:rFonts w:ascii="Arial" w:hAnsi="Arial" w:cs="Arial"/>
          <w:sz w:val="24"/>
          <w:szCs w:val="24"/>
        </w:rPr>
        <w:t xml:space="preserve"> Purchasing Power Parity (</w:t>
      </w:r>
      <w:r w:rsidRPr="00AB7618">
        <w:rPr>
          <w:rFonts w:ascii="Arial" w:hAnsi="Arial" w:cs="Arial"/>
          <w:sz w:val="24"/>
          <w:szCs w:val="24"/>
        </w:rPr>
        <w:t>PPP</w:t>
      </w:r>
      <w:r>
        <w:rPr>
          <w:rFonts w:ascii="Arial" w:hAnsi="Arial" w:cs="Arial"/>
          <w:sz w:val="24"/>
          <w:szCs w:val="24"/>
        </w:rPr>
        <w:t xml:space="preserve">) </w:t>
      </w:r>
      <w:r w:rsidRPr="00AB7618">
        <w:rPr>
          <w:rFonts w:ascii="Arial" w:hAnsi="Arial" w:cs="Arial"/>
          <w:sz w:val="24"/>
          <w:szCs w:val="24"/>
        </w:rPr>
        <w:t>holds such that the Kwacha/Dollar exchange rate is given as:</w:t>
      </w:r>
    </w:p>
    <w:p w14:paraId="63E90402" w14:textId="77777777" w:rsidR="005D6865" w:rsidRPr="00AB7618" w:rsidRDefault="005D6865" w:rsidP="005D6865">
      <w:pPr>
        <w:pStyle w:val="ListParagraph"/>
        <w:jc w:val="both"/>
        <w:rPr>
          <w:rFonts w:ascii="Arial" w:hAnsi="Arial" w:cs="Arial"/>
          <w:sz w:val="24"/>
          <w:szCs w:val="24"/>
        </w:rPr>
      </w:pPr>
      <w:r w:rsidRPr="00AB7618">
        <w:rPr>
          <w:rFonts w:ascii="Arial" w:hAnsi="Arial" w:cs="Arial"/>
          <w:position w:val="-16"/>
          <w:sz w:val="24"/>
          <w:szCs w:val="24"/>
        </w:rPr>
        <w:object w:dxaOrig="1719" w:dyaOrig="400" w14:anchorId="1649CF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4pt;height:20.4pt" o:ole="">
            <v:imagedata r:id="rId9" o:title=""/>
          </v:shape>
          <o:OLEObject Type="Embed" ProgID="Equation.3" ShapeID="_x0000_i1025" DrawAspect="Content" ObjectID="_1602650289" r:id="rId10"/>
        </w:object>
      </w:r>
    </w:p>
    <w:p w14:paraId="7D4BA49A" w14:textId="77777777" w:rsidR="005D6865" w:rsidRPr="00524847" w:rsidRDefault="00524847" w:rsidP="00524847">
      <w:pPr>
        <w:jc w:val="both"/>
        <w:rPr>
          <w:rFonts w:ascii="Arial" w:hAnsi="Arial" w:cs="Arial"/>
        </w:rPr>
      </w:pPr>
      <w:r>
        <w:rPr>
          <w:rFonts w:ascii="Arial" w:hAnsi="Arial" w:cs="Arial"/>
        </w:rPr>
        <w:t xml:space="preserve">      You are required to p</w:t>
      </w:r>
      <w:r w:rsidR="005D6865" w:rsidRPr="00524847">
        <w:rPr>
          <w:rFonts w:ascii="Arial" w:hAnsi="Arial" w:cs="Arial"/>
        </w:rPr>
        <w:t>redict what will happen to the exchange rate:</w:t>
      </w:r>
    </w:p>
    <w:p w14:paraId="59F6AD04" w14:textId="77777777" w:rsidR="005D6865" w:rsidRPr="009C3B77" w:rsidRDefault="005D6865" w:rsidP="005D6865">
      <w:pPr>
        <w:pStyle w:val="ListParagraph"/>
        <w:jc w:val="both"/>
        <w:rPr>
          <w:rFonts w:ascii="Arial" w:hAnsi="Arial" w:cs="Arial"/>
          <w:sz w:val="24"/>
          <w:szCs w:val="24"/>
        </w:rPr>
      </w:pPr>
    </w:p>
    <w:p w14:paraId="67586311" w14:textId="77777777" w:rsidR="00524847" w:rsidRPr="00524847" w:rsidRDefault="005D6865" w:rsidP="00524847">
      <w:pPr>
        <w:pStyle w:val="ListParagraph"/>
        <w:numPr>
          <w:ilvl w:val="0"/>
          <w:numId w:val="32"/>
        </w:numPr>
        <w:spacing w:after="160" w:line="259" w:lineRule="auto"/>
        <w:ind w:left="810" w:hanging="360"/>
        <w:jc w:val="both"/>
        <w:rPr>
          <w:rFonts w:ascii="Arial" w:hAnsi="Arial" w:cs="Arial"/>
          <w:i/>
          <w:sz w:val="24"/>
          <w:szCs w:val="24"/>
        </w:rPr>
      </w:pPr>
      <w:r w:rsidRPr="00524847">
        <w:rPr>
          <w:rFonts w:ascii="Arial" w:hAnsi="Arial" w:cs="Arial"/>
          <w:sz w:val="24"/>
          <w:szCs w:val="24"/>
        </w:rPr>
        <w:t xml:space="preserve"> When the central bank of Malawi invokes an expansionary monetary policy.</w:t>
      </w:r>
    </w:p>
    <w:p w14:paraId="44DD839A" w14:textId="77777777" w:rsidR="005D6865" w:rsidRPr="00524847" w:rsidRDefault="00524847" w:rsidP="00524847">
      <w:pPr>
        <w:pStyle w:val="ListParagraph"/>
        <w:spacing w:after="160" w:line="259" w:lineRule="auto"/>
        <w:ind w:left="810"/>
        <w:jc w:val="both"/>
        <w:rPr>
          <w:rFonts w:ascii="Arial" w:hAnsi="Arial" w:cs="Arial"/>
          <w:i/>
          <w:sz w:val="24"/>
          <w:szCs w:val="24"/>
        </w:rPr>
      </w:pPr>
      <w:r>
        <w:rPr>
          <w:rFonts w:ascii="Arial" w:hAnsi="Arial" w:cs="Arial"/>
          <w:sz w:val="24"/>
          <w:szCs w:val="24"/>
        </w:rPr>
        <w:t xml:space="preserve">                                                                                                             </w:t>
      </w:r>
      <w:r w:rsidRPr="00524847">
        <w:rPr>
          <w:rFonts w:ascii="Arial" w:hAnsi="Arial" w:cs="Arial"/>
          <w:i/>
          <w:sz w:val="24"/>
          <w:szCs w:val="24"/>
        </w:rPr>
        <w:t>(5 marks)</w:t>
      </w:r>
      <w:r w:rsidR="005D6865" w:rsidRPr="00524847">
        <w:rPr>
          <w:rFonts w:ascii="Arial" w:hAnsi="Arial" w:cs="Arial"/>
          <w:sz w:val="24"/>
          <w:szCs w:val="24"/>
        </w:rPr>
        <w:t xml:space="preserve">                                                                                     </w:t>
      </w:r>
      <w:r>
        <w:rPr>
          <w:rFonts w:ascii="Arial" w:hAnsi="Arial" w:cs="Arial"/>
          <w:sz w:val="24"/>
          <w:szCs w:val="24"/>
        </w:rPr>
        <w:t xml:space="preserve">     </w:t>
      </w:r>
      <w:r w:rsidR="005D6865" w:rsidRPr="00524847">
        <w:rPr>
          <w:rFonts w:ascii="Arial" w:hAnsi="Arial" w:cs="Arial"/>
          <w:sz w:val="24"/>
          <w:szCs w:val="24"/>
        </w:rPr>
        <w:t xml:space="preserve"> </w:t>
      </w:r>
    </w:p>
    <w:p w14:paraId="010E9187" w14:textId="77777777" w:rsidR="005D6865" w:rsidRPr="00524847" w:rsidRDefault="005D6865" w:rsidP="00524847">
      <w:pPr>
        <w:pStyle w:val="ListParagraph"/>
        <w:numPr>
          <w:ilvl w:val="0"/>
          <w:numId w:val="32"/>
        </w:numPr>
        <w:spacing w:after="160" w:line="259" w:lineRule="auto"/>
        <w:ind w:left="810" w:hanging="360"/>
        <w:jc w:val="both"/>
        <w:rPr>
          <w:rFonts w:ascii="Arial" w:hAnsi="Arial" w:cs="Arial"/>
          <w:sz w:val="24"/>
          <w:szCs w:val="24"/>
        </w:rPr>
      </w:pPr>
      <w:r w:rsidRPr="00524847">
        <w:rPr>
          <w:rFonts w:ascii="Arial" w:hAnsi="Arial" w:cs="Arial"/>
          <w:sz w:val="24"/>
          <w:szCs w:val="24"/>
        </w:rPr>
        <w:t xml:space="preserve">When interest rates on the Malawi Kwacha-denominated assets rises.  </w:t>
      </w:r>
    </w:p>
    <w:p w14:paraId="26F18EB5" w14:textId="77777777" w:rsidR="005D6865" w:rsidRPr="00524847" w:rsidRDefault="005D6865" w:rsidP="00524847">
      <w:pPr>
        <w:pStyle w:val="ListParagraph"/>
        <w:ind w:left="810" w:hanging="360"/>
        <w:jc w:val="both"/>
        <w:rPr>
          <w:rFonts w:ascii="Arial" w:hAnsi="Arial" w:cs="Arial"/>
          <w:i/>
          <w:sz w:val="24"/>
          <w:szCs w:val="24"/>
        </w:rPr>
      </w:pPr>
      <w:r w:rsidRPr="00524847">
        <w:rPr>
          <w:rFonts w:ascii="Arial" w:hAnsi="Arial" w:cs="Arial"/>
          <w:b/>
          <w:sz w:val="24"/>
          <w:szCs w:val="24"/>
        </w:rPr>
        <w:t xml:space="preserve">                                                                                           </w:t>
      </w:r>
      <w:r w:rsidR="00524847">
        <w:rPr>
          <w:rFonts w:ascii="Arial" w:hAnsi="Arial" w:cs="Arial"/>
          <w:b/>
          <w:sz w:val="24"/>
          <w:szCs w:val="24"/>
        </w:rPr>
        <w:t xml:space="preserve">    </w:t>
      </w:r>
      <w:r w:rsidRPr="00524847">
        <w:rPr>
          <w:rFonts w:ascii="Arial" w:hAnsi="Arial" w:cs="Arial"/>
          <w:b/>
          <w:sz w:val="24"/>
          <w:szCs w:val="24"/>
        </w:rPr>
        <w:t xml:space="preserve">   </w:t>
      </w:r>
      <w:r w:rsidR="00524847">
        <w:rPr>
          <w:rFonts w:ascii="Arial" w:hAnsi="Arial" w:cs="Arial"/>
          <w:b/>
          <w:sz w:val="24"/>
          <w:szCs w:val="24"/>
        </w:rPr>
        <w:t xml:space="preserve">                 </w:t>
      </w:r>
      <w:r w:rsidRPr="00524847">
        <w:rPr>
          <w:rFonts w:ascii="Arial" w:hAnsi="Arial" w:cs="Arial"/>
          <w:i/>
          <w:sz w:val="24"/>
          <w:szCs w:val="24"/>
        </w:rPr>
        <w:t>(5 marks)</w:t>
      </w:r>
    </w:p>
    <w:p w14:paraId="1BFC851B" w14:textId="77777777" w:rsidR="005D6865" w:rsidRPr="00524847" w:rsidRDefault="005D6865" w:rsidP="00524847">
      <w:pPr>
        <w:pStyle w:val="ListParagraph"/>
        <w:numPr>
          <w:ilvl w:val="0"/>
          <w:numId w:val="32"/>
        </w:numPr>
        <w:spacing w:after="0" w:line="259" w:lineRule="auto"/>
        <w:ind w:left="810" w:hanging="360"/>
        <w:jc w:val="both"/>
        <w:rPr>
          <w:rFonts w:ascii="Arial" w:hAnsi="Arial" w:cs="Arial"/>
          <w:i/>
          <w:sz w:val="24"/>
          <w:szCs w:val="24"/>
        </w:rPr>
      </w:pPr>
      <w:r w:rsidRPr="00524847">
        <w:rPr>
          <w:rFonts w:ascii="Arial" w:hAnsi="Arial" w:cs="Arial"/>
          <w:sz w:val="24"/>
          <w:szCs w:val="24"/>
        </w:rPr>
        <w:t xml:space="preserve">When national income in Malawi rises.                                 </w:t>
      </w:r>
      <w:r w:rsidRPr="00524847">
        <w:rPr>
          <w:rFonts w:ascii="Arial" w:hAnsi="Arial" w:cs="Arial"/>
          <w:i/>
          <w:sz w:val="24"/>
          <w:szCs w:val="24"/>
        </w:rPr>
        <w:t xml:space="preserve"> </w:t>
      </w:r>
      <w:r w:rsidR="00524847">
        <w:rPr>
          <w:rFonts w:ascii="Arial" w:hAnsi="Arial" w:cs="Arial"/>
          <w:i/>
          <w:sz w:val="24"/>
          <w:szCs w:val="24"/>
        </w:rPr>
        <w:t xml:space="preserve">               </w:t>
      </w:r>
      <w:r w:rsidRPr="00524847">
        <w:rPr>
          <w:rFonts w:ascii="Arial" w:hAnsi="Arial" w:cs="Arial"/>
          <w:i/>
          <w:sz w:val="24"/>
          <w:szCs w:val="24"/>
        </w:rPr>
        <w:t>(</w:t>
      </w:r>
      <w:r w:rsidR="00524847" w:rsidRPr="00524847">
        <w:rPr>
          <w:rFonts w:ascii="Arial" w:hAnsi="Arial" w:cs="Arial"/>
          <w:i/>
          <w:sz w:val="24"/>
          <w:szCs w:val="24"/>
        </w:rPr>
        <w:t>4 marks</w:t>
      </w:r>
      <w:r w:rsidRPr="00524847">
        <w:rPr>
          <w:rFonts w:ascii="Arial" w:hAnsi="Arial" w:cs="Arial"/>
          <w:i/>
          <w:sz w:val="24"/>
          <w:szCs w:val="24"/>
        </w:rPr>
        <w:t>)</w:t>
      </w:r>
    </w:p>
    <w:p w14:paraId="418B297F" w14:textId="77777777" w:rsidR="005D6865" w:rsidRPr="007E7136" w:rsidRDefault="005D6865" w:rsidP="005D6865">
      <w:pPr>
        <w:ind w:left="851"/>
        <w:jc w:val="both"/>
        <w:rPr>
          <w:rFonts w:ascii="Arial" w:hAnsi="Arial" w:cs="Arial"/>
          <w:i/>
        </w:rPr>
      </w:pPr>
    </w:p>
    <w:p w14:paraId="12C3D6AD" w14:textId="77777777" w:rsidR="005D6865" w:rsidRPr="00AB7618" w:rsidRDefault="005D6865" w:rsidP="005D6865">
      <w:pPr>
        <w:pStyle w:val="ListParagraph"/>
        <w:numPr>
          <w:ilvl w:val="0"/>
          <w:numId w:val="31"/>
        </w:numPr>
        <w:spacing w:after="0" w:line="259" w:lineRule="auto"/>
        <w:ind w:left="360"/>
        <w:jc w:val="both"/>
        <w:rPr>
          <w:rFonts w:ascii="Arial" w:hAnsi="Arial" w:cs="Arial"/>
          <w:sz w:val="24"/>
          <w:szCs w:val="24"/>
        </w:rPr>
      </w:pPr>
      <w:r>
        <w:rPr>
          <w:rFonts w:ascii="Arial" w:hAnsi="Arial" w:cs="Arial"/>
          <w:sz w:val="24"/>
          <w:szCs w:val="24"/>
        </w:rPr>
        <w:t xml:space="preserve">Explain </w:t>
      </w:r>
      <w:r w:rsidRPr="00AB7618">
        <w:rPr>
          <w:rFonts w:ascii="Arial" w:hAnsi="Arial" w:cs="Arial"/>
          <w:sz w:val="24"/>
          <w:szCs w:val="24"/>
        </w:rPr>
        <w:t>any</w:t>
      </w:r>
      <w:r>
        <w:rPr>
          <w:rFonts w:ascii="Arial" w:hAnsi="Arial" w:cs="Arial"/>
          <w:b/>
          <w:sz w:val="24"/>
          <w:szCs w:val="24"/>
        </w:rPr>
        <w:t xml:space="preserve"> </w:t>
      </w:r>
      <w:r w:rsidRPr="00490286">
        <w:rPr>
          <w:rFonts w:ascii="Arial" w:hAnsi="Arial" w:cs="Arial"/>
          <w:b/>
          <w:sz w:val="24"/>
          <w:szCs w:val="24"/>
          <w:u w:val="single"/>
        </w:rPr>
        <w:t>three</w:t>
      </w:r>
      <w:r>
        <w:rPr>
          <w:rFonts w:ascii="Arial" w:hAnsi="Arial" w:cs="Arial"/>
          <w:b/>
          <w:sz w:val="24"/>
          <w:szCs w:val="24"/>
        </w:rPr>
        <w:t xml:space="preserve"> </w:t>
      </w:r>
      <w:r w:rsidRPr="00AB7618">
        <w:rPr>
          <w:rFonts w:ascii="Arial" w:hAnsi="Arial" w:cs="Arial"/>
          <w:sz w:val="24"/>
          <w:szCs w:val="24"/>
        </w:rPr>
        <w:t>effects of lack of liqu</w:t>
      </w:r>
      <w:r>
        <w:rPr>
          <w:rFonts w:ascii="Arial" w:hAnsi="Arial" w:cs="Arial"/>
          <w:sz w:val="24"/>
          <w:szCs w:val="24"/>
        </w:rPr>
        <w:t xml:space="preserve">idity for a country.                     </w:t>
      </w:r>
      <w:r w:rsidR="00524847">
        <w:rPr>
          <w:rFonts w:ascii="Arial" w:hAnsi="Arial" w:cs="Arial"/>
          <w:sz w:val="24"/>
          <w:szCs w:val="24"/>
        </w:rPr>
        <w:t xml:space="preserve">      </w:t>
      </w:r>
      <w:r>
        <w:rPr>
          <w:rFonts w:ascii="Arial" w:hAnsi="Arial" w:cs="Arial"/>
          <w:sz w:val="24"/>
          <w:szCs w:val="24"/>
        </w:rPr>
        <w:t xml:space="preserve">  </w:t>
      </w:r>
      <w:r w:rsidRPr="00490286">
        <w:rPr>
          <w:rFonts w:ascii="Arial" w:hAnsi="Arial" w:cs="Arial"/>
          <w:i/>
          <w:sz w:val="24"/>
          <w:szCs w:val="24"/>
        </w:rPr>
        <w:t>(</w:t>
      </w:r>
      <w:r w:rsidR="00524847" w:rsidRPr="00490286">
        <w:rPr>
          <w:rFonts w:ascii="Arial" w:hAnsi="Arial" w:cs="Arial"/>
          <w:i/>
          <w:sz w:val="24"/>
          <w:szCs w:val="24"/>
        </w:rPr>
        <w:t>6 marks</w:t>
      </w:r>
      <w:r w:rsidRPr="00490286">
        <w:rPr>
          <w:rFonts w:ascii="Arial" w:hAnsi="Arial" w:cs="Arial"/>
          <w:i/>
          <w:sz w:val="24"/>
          <w:szCs w:val="24"/>
        </w:rPr>
        <w:t>)</w:t>
      </w:r>
    </w:p>
    <w:p w14:paraId="7E0F6B6F" w14:textId="77777777" w:rsidR="005D6865" w:rsidRPr="00AB7618" w:rsidRDefault="005D6865" w:rsidP="005D6865">
      <w:pPr>
        <w:ind w:left="360"/>
        <w:jc w:val="both"/>
        <w:rPr>
          <w:rFonts w:ascii="Arial" w:hAnsi="Arial" w:cs="Arial"/>
          <w:b/>
        </w:rPr>
      </w:pPr>
      <w:r>
        <w:rPr>
          <w:rFonts w:ascii="Arial" w:hAnsi="Arial" w:cs="Arial"/>
          <w:b/>
        </w:rPr>
        <w:t xml:space="preserve">                                                                                                   </w:t>
      </w:r>
      <w:r w:rsidR="00524847">
        <w:rPr>
          <w:rFonts w:ascii="Arial" w:hAnsi="Arial" w:cs="Arial"/>
          <w:b/>
        </w:rPr>
        <w:t xml:space="preserve">    </w:t>
      </w:r>
      <w:r>
        <w:rPr>
          <w:rFonts w:ascii="Arial" w:hAnsi="Arial" w:cs="Arial"/>
          <w:b/>
        </w:rPr>
        <w:t xml:space="preserve">  (Total 20 marks)</w:t>
      </w:r>
    </w:p>
    <w:p w14:paraId="30997132" w14:textId="77777777" w:rsidR="005D6865" w:rsidRDefault="005D6865" w:rsidP="005D6865">
      <w:pPr>
        <w:rPr>
          <w:rFonts w:ascii="Arial" w:hAnsi="Arial" w:cs="Arial"/>
          <w:b/>
        </w:rPr>
      </w:pPr>
    </w:p>
    <w:p w14:paraId="099845FD" w14:textId="77777777" w:rsidR="00524847" w:rsidRDefault="00524847" w:rsidP="00A34CC5">
      <w:pPr>
        <w:pStyle w:val="NoSpacing"/>
        <w:spacing w:line="276" w:lineRule="auto"/>
        <w:jc w:val="both"/>
        <w:rPr>
          <w:rFonts w:ascii="Arial" w:hAnsi="Arial" w:cs="Arial"/>
          <w:b/>
          <w:sz w:val="24"/>
          <w:szCs w:val="24"/>
        </w:rPr>
      </w:pPr>
    </w:p>
    <w:p w14:paraId="31C19E94" w14:textId="77777777" w:rsidR="00524847" w:rsidRDefault="00524847" w:rsidP="00A34CC5">
      <w:pPr>
        <w:pStyle w:val="NoSpacing"/>
        <w:spacing w:line="276" w:lineRule="auto"/>
        <w:jc w:val="both"/>
        <w:rPr>
          <w:rFonts w:ascii="Arial" w:hAnsi="Arial" w:cs="Arial"/>
          <w:b/>
          <w:sz w:val="24"/>
          <w:szCs w:val="24"/>
        </w:rPr>
      </w:pPr>
    </w:p>
    <w:p w14:paraId="6BED58EC" w14:textId="77777777" w:rsidR="00524847" w:rsidRDefault="00524847" w:rsidP="00A34CC5">
      <w:pPr>
        <w:pStyle w:val="NoSpacing"/>
        <w:spacing w:line="276" w:lineRule="auto"/>
        <w:jc w:val="both"/>
        <w:rPr>
          <w:rFonts w:ascii="Arial" w:hAnsi="Arial" w:cs="Arial"/>
          <w:b/>
          <w:sz w:val="24"/>
          <w:szCs w:val="24"/>
        </w:rPr>
      </w:pPr>
    </w:p>
    <w:p w14:paraId="0B7948AE" w14:textId="77777777" w:rsidR="00524847" w:rsidRDefault="00524847" w:rsidP="00A34CC5">
      <w:pPr>
        <w:pStyle w:val="NoSpacing"/>
        <w:spacing w:line="276" w:lineRule="auto"/>
        <w:jc w:val="both"/>
        <w:rPr>
          <w:rFonts w:ascii="Arial" w:hAnsi="Arial" w:cs="Arial"/>
          <w:b/>
          <w:sz w:val="24"/>
          <w:szCs w:val="24"/>
        </w:rPr>
      </w:pPr>
    </w:p>
    <w:p w14:paraId="46E5E0E6" w14:textId="77777777" w:rsidR="00524847" w:rsidRDefault="00524847" w:rsidP="00A34CC5">
      <w:pPr>
        <w:pStyle w:val="NoSpacing"/>
        <w:spacing w:line="276" w:lineRule="auto"/>
        <w:jc w:val="both"/>
        <w:rPr>
          <w:rFonts w:ascii="Arial" w:hAnsi="Arial" w:cs="Arial"/>
          <w:b/>
          <w:sz w:val="24"/>
          <w:szCs w:val="24"/>
        </w:rPr>
      </w:pPr>
    </w:p>
    <w:p w14:paraId="7BF1BF67" w14:textId="77777777" w:rsidR="00524847" w:rsidRDefault="00524847" w:rsidP="00A34CC5">
      <w:pPr>
        <w:pStyle w:val="NoSpacing"/>
        <w:spacing w:line="276" w:lineRule="auto"/>
        <w:jc w:val="both"/>
        <w:rPr>
          <w:rFonts w:ascii="Arial" w:hAnsi="Arial" w:cs="Arial"/>
          <w:b/>
          <w:sz w:val="24"/>
          <w:szCs w:val="24"/>
        </w:rPr>
      </w:pPr>
    </w:p>
    <w:p w14:paraId="0448C92F" w14:textId="77777777" w:rsidR="00524847" w:rsidRDefault="00524847" w:rsidP="00A34CC5">
      <w:pPr>
        <w:pStyle w:val="NoSpacing"/>
        <w:spacing w:line="276" w:lineRule="auto"/>
        <w:jc w:val="both"/>
        <w:rPr>
          <w:rFonts w:ascii="Arial" w:hAnsi="Arial" w:cs="Arial"/>
          <w:b/>
          <w:sz w:val="24"/>
          <w:szCs w:val="24"/>
        </w:rPr>
      </w:pPr>
    </w:p>
    <w:p w14:paraId="775ABFCD" w14:textId="77777777" w:rsidR="00524847" w:rsidRDefault="00524847" w:rsidP="00A34CC5">
      <w:pPr>
        <w:pStyle w:val="NoSpacing"/>
        <w:spacing w:line="276" w:lineRule="auto"/>
        <w:jc w:val="both"/>
        <w:rPr>
          <w:rFonts w:ascii="Arial" w:hAnsi="Arial" w:cs="Arial"/>
          <w:b/>
          <w:sz w:val="24"/>
          <w:szCs w:val="24"/>
        </w:rPr>
      </w:pPr>
    </w:p>
    <w:p w14:paraId="6F7D105C" w14:textId="77777777"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8</w:t>
      </w:r>
    </w:p>
    <w:p w14:paraId="2BE9810D" w14:textId="77777777" w:rsidR="00524847" w:rsidRDefault="00524847" w:rsidP="00524847">
      <w:pPr>
        <w:spacing w:line="276" w:lineRule="auto"/>
        <w:rPr>
          <w:rFonts w:ascii="Arial" w:hAnsi="Arial" w:cs="Arial"/>
        </w:rPr>
      </w:pPr>
      <w:r w:rsidRPr="00987A90">
        <w:rPr>
          <w:rFonts w:ascii="Arial" w:hAnsi="Arial" w:cs="Arial"/>
        </w:rPr>
        <w:t>After experiencing an economic downturn, Malawi was advised by the IMF to devalue its currency and float it.</w:t>
      </w:r>
    </w:p>
    <w:p w14:paraId="38088B4B" w14:textId="77777777" w:rsidR="00524847" w:rsidRPr="00987A90" w:rsidRDefault="00524847" w:rsidP="00524847">
      <w:pPr>
        <w:spacing w:line="276" w:lineRule="auto"/>
        <w:rPr>
          <w:rFonts w:ascii="Arial" w:hAnsi="Arial" w:cs="Arial"/>
        </w:rPr>
      </w:pPr>
    </w:p>
    <w:p w14:paraId="3AD47F3C" w14:textId="77777777" w:rsidR="00524847" w:rsidRPr="00987A90" w:rsidRDefault="00524847" w:rsidP="00524847">
      <w:pPr>
        <w:spacing w:line="276" w:lineRule="auto"/>
        <w:rPr>
          <w:rFonts w:ascii="Arial" w:hAnsi="Arial" w:cs="Arial"/>
          <w:b/>
        </w:rPr>
      </w:pPr>
      <w:r w:rsidRPr="00987A90">
        <w:rPr>
          <w:rFonts w:ascii="Arial" w:hAnsi="Arial" w:cs="Arial"/>
          <w:b/>
        </w:rPr>
        <w:t>Required:</w:t>
      </w:r>
    </w:p>
    <w:p w14:paraId="0521E31D" w14:textId="77777777" w:rsidR="00524847" w:rsidRPr="00524847" w:rsidRDefault="00524847" w:rsidP="00524847">
      <w:pPr>
        <w:pStyle w:val="ListParagraph"/>
        <w:numPr>
          <w:ilvl w:val="0"/>
          <w:numId w:val="33"/>
        </w:numPr>
        <w:spacing w:after="160"/>
        <w:rPr>
          <w:rFonts w:ascii="Arial" w:hAnsi="Arial" w:cs="Arial"/>
          <w:sz w:val="24"/>
          <w:szCs w:val="24"/>
        </w:rPr>
      </w:pPr>
      <w:r w:rsidRPr="00987A90">
        <w:rPr>
          <w:rFonts w:ascii="Arial" w:hAnsi="Arial" w:cs="Arial"/>
          <w:sz w:val="24"/>
          <w:szCs w:val="24"/>
        </w:rPr>
        <w:t xml:space="preserve">Define a floating exchange rate system.                    </w:t>
      </w:r>
      <w:r>
        <w:rPr>
          <w:rFonts w:ascii="Arial" w:hAnsi="Arial" w:cs="Arial"/>
          <w:sz w:val="24"/>
          <w:szCs w:val="24"/>
        </w:rPr>
        <w:t xml:space="preserve">        </w:t>
      </w:r>
      <w:r w:rsidRPr="00987A90">
        <w:rPr>
          <w:rFonts w:ascii="Arial" w:hAnsi="Arial" w:cs="Arial"/>
          <w:sz w:val="24"/>
          <w:szCs w:val="24"/>
        </w:rPr>
        <w:t xml:space="preserve"> </w:t>
      </w:r>
      <w:r>
        <w:rPr>
          <w:rFonts w:ascii="Arial" w:hAnsi="Arial" w:cs="Arial"/>
          <w:sz w:val="24"/>
          <w:szCs w:val="24"/>
        </w:rPr>
        <w:t xml:space="preserve">                       </w:t>
      </w:r>
      <w:r>
        <w:rPr>
          <w:rFonts w:ascii="Arial" w:hAnsi="Arial" w:cs="Arial"/>
          <w:b/>
          <w:sz w:val="24"/>
          <w:szCs w:val="24"/>
        </w:rPr>
        <w:t xml:space="preserve"> </w:t>
      </w:r>
      <w:r w:rsidRPr="00046A87">
        <w:rPr>
          <w:rFonts w:ascii="Arial" w:hAnsi="Arial" w:cs="Arial"/>
          <w:i/>
          <w:sz w:val="24"/>
          <w:szCs w:val="24"/>
        </w:rPr>
        <w:t>(2 marks)</w:t>
      </w:r>
    </w:p>
    <w:p w14:paraId="00127980" w14:textId="77777777" w:rsidR="00524847" w:rsidRPr="00987A90" w:rsidRDefault="00524847" w:rsidP="00524847">
      <w:pPr>
        <w:pStyle w:val="ListParagraph"/>
        <w:spacing w:after="160"/>
        <w:ind w:left="360"/>
        <w:rPr>
          <w:rFonts w:ascii="Arial" w:hAnsi="Arial" w:cs="Arial"/>
          <w:sz w:val="24"/>
          <w:szCs w:val="24"/>
        </w:rPr>
      </w:pPr>
    </w:p>
    <w:p w14:paraId="5FCBCC2F" w14:textId="77777777" w:rsidR="00524847" w:rsidRDefault="00524847" w:rsidP="00524847">
      <w:pPr>
        <w:pStyle w:val="ListParagraph"/>
        <w:numPr>
          <w:ilvl w:val="0"/>
          <w:numId w:val="33"/>
        </w:numPr>
        <w:spacing w:after="160"/>
        <w:rPr>
          <w:rFonts w:ascii="Arial" w:hAnsi="Arial" w:cs="Arial"/>
          <w:i/>
          <w:sz w:val="24"/>
          <w:szCs w:val="24"/>
        </w:rPr>
      </w:pPr>
      <w:r w:rsidRPr="00987A90">
        <w:rPr>
          <w:rFonts w:ascii="Arial" w:hAnsi="Arial" w:cs="Arial"/>
          <w:sz w:val="24"/>
          <w:szCs w:val="24"/>
        </w:rPr>
        <w:t xml:space="preserve">Explain any </w:t>
      </w:r>
      <w:r w:rsidRPr="00046A87">
        <w:rPr>
          <w:rFonts w:ascii="Arial" w:hAnsi="Arial" w:cs="Arial"/>
          <w:b/>
          <w:sz w:val="24"/>
          <w:szCs w:val="24"/>
          <w:u w:val="single"/>
        </w:rPr>
        <w:t>two</w:t>
      </w:r>
      <w:r w:rsidRPr="00987A90">
        <w:rPr>
          <w:rFonts w:ascii="Arial" w:hAnsi="Arial" w:cs="Arial"/>
          <w:sz w:val="24"/>
          <w:szCs w:val="24"/>
        </w:rPr>
        <w:t xml:space="preserve"> advantages </w:t>
      </w:r>
      <w:r>
        <w:rPr>
          <w:rFonts w:ascii="Arial" w:hAnsi="Arial" w:cs="Arial"/>
          <w:sz w:val="24"/>
          <w:szCs w:val="24"/>
        </w:rPr>
        <w:t xml:space="preserve">and </w:t>
      </w:r>
      <w:r w:rsidRPr="00046A87">
        <w:rPr>
          <w:rFonts w:ascii="Arial" w:hAnsi="Arial" w:cs="Arial"/>
          <w:b/>
          <w:sz w:val="24"/>
          <w:szCs w:val="24"/>
          <w:u w:val="single"/>
        </w:rPr>
        <w:t>two</w:t>
      </w:r>
      <w:r>
        <w:rPr>
          <w:rFonts w:ascii="Arial" w:hAnsi="Arial" w:cs="Arial"/>
          <w:sz w:val="24"/>
          <w:szCs w:val="24"/>
        </w:rPr>
        <w:t xml:space="preserve"> disadvantages </w:t>
      </w:r>
      <w:r w:rsidRPr="00987A90">
        <w:rPr>
          <w:rFonts w:ascii="Arial" w:hAnsi="Arial" w:cs="Arial"/>
          <w:sz w:val="24"/>
          <w:szCs w:val="24"/>
        </w:rPr>
        <w:t xml:space="preserve">of applying a floating exchange rate system to an economy.              </w:t>
      </w:r>
      <w:r>
        <w:rPr>
          <w:rFonts w:ascii="Arial" w:hAnsi="Arial" w:cs="Arial"/>
          <w:sz w:val="24"/>
          <w:szCs w:val="24"/>
        </w:rPr>
        <w:t xml:space="preserve">                                        </w:t>
      </w:r>
      <w:r w:rsidRPr="00987A90">
        <w:rPr>
          <w:rFonts w:ascii="Arial" w:hAnsi="Arial" w:cs="Arial"/>
          <w:sz w:val="24"/>
          <w:szCs w:val="24"/>
        </w:rPr>
        <w:t xml:space="preserve"> </w:t>
      </w:r>
      <w:r>
        <w:rPr>
          <w:rFonts w:ascii="Arial" w:hAnsi="Arial" w:cs="Arial"/>
          <w:sz w:val="24"/>
          <w:szCs w:val="24"/>
        </w:rPr>
        <w:t xml:space="preserve"> </w:t>
      </w:r>
      <w:r w:rsidRPr="00046A87">
        <w:rPr>
          <w:rFonts w:ascii="Arial" w:hAnsi="Arial" w:cs="Arial"/>
          <w:i/>
          <w:sz w:val="24"/>
          <w:szCs w:val="24"/>
        </w:rPr>
        <w:t>(8 marks)</w:t>
      </w:r>
    </w:p>
    <w:p w14:paraId="2865191E" w14:textId="77777777" w:rsidR="00524847" w:rsidRPr="00524847" w:rsidRDefault="00524847" w:rsidP="00524847">
      <w:pPr>
        <w:pStyle w:val="ListParagraph"/>
        <w:rPr>
          <w:rFonts w:ascii="Arial" w:hAnsi="Arial" w:cs="Arial"/>
          <w:i/>
          <w:sz w:val="24"/>
          <w:szCs w:val="24"/>
        </w:rPr>
      </w:pPr>
    </w:p>
    <w:p w14:paraId="4981668B" w14:textId="77777777" w:rsidR="00524847" w:rsidRPr="00524847" w:rsidRDefault="00524847" w:rsidP="00524847">
      <w:pPr>
        <w:pStyle w:val="ListParagraph"/>
        <w:numPr>
          <w:ilvl w:val="0"/>
          <w:numId w:val="33"/>
        </w:numPr>
        <w:spacing w:after="160"/>
        <w:rPr>
          <w:rFonts w:ascii="Arial" w:hAnsi="Arial" w:cs="Arial"/>
          <w:sz w:val="24"/>
          <w:szCs w:val="24"/>
        </w:rPr>
      </w:pPr>
      <w:r w:rsidRPr="00987A90">
        <w:rPr>
          <w:rFonts w:ascii="Arial" w:hAnsi="Arial" w:cs="Arial"/>
          <w:sz w:val="24"/>
          <w:szCs w:val="24"/>
        </w:rPr>
        <w:t xml:space="preserve">When does interest rate parity come into play?           </w:t>
      </w:r>
      <w:r>
        <w:rPr>
          <w:rFonts w:ascii="Arial" w:hAnsi="Arial" w:cs="Arial"/>
          <w:sz w:val="24"/>
          <w:szCs w:val="24"/>
        </w:rPr>
        <w:t xml:space="preserve">                            </w:t>
      </w:r>
      <w:r w:rsidRPr="00046A87">
        <w:rPr>
          <w:rFonts w:ascii="Arial" w:hAnsi="Arial" w:cs="Arial"/>
          <w:i/>
          <w:sz w:val="24"/>
          <w:szCs w:val="24"/>
        </w:rPr>
        <w:t>(2 marks)</w:t>
      </w:r>
      <w:r w:rsidRPr="00987A90">
        <w:rPr>
          <w:rFonts w:ascii="Arial" w:hAnsi="Arial" w:cs="Arial"/>
          <w:b/>
          <w:sz w:val="24"/>
          <w:szCs w:val="24"/>
        </w:rPr>
        <w:t xml:space="preserve">  </w:t>
      </w:r>
    </w:p>
    <w:p w14:paraId="0447C9C0" w14:textId="77777777" w:rsidR="00524847" w:rsidRPr="00524847" w:rsidRDefault="00524847" w:rsidP="00524847">
      <w:pPr>
        <w:pStyle w:val="ListParagraph"/>
        <w:rPr>
          <w:rFonts w:ascii="Arial" w:hAnsi="Arial" w:cs="Arial"/>
          <w:b/>
          <w:sz w:val="24"/>
          <w:szCs w:val="24"/>
        </w:rPr>
      </w:pPr>
    </w:p>
    <w:p w14:paraId="511389C4" w14:textId="77777777" w:rsidR="00524847" w:rsidRPr="00524847" w:rsidRDefault="00524847" w:rsidP="00524847">
      <w:pPr>
        <w:pStyle w:val="ListParagraph"/>
        <w:numPr>
          <w:ilvl w:val="0"/>
          <w:numId w:val="33"/>
        </w:numPr>
        <w:spacing w:after="160"/>
        <w:rPr>
          <w:rFonts w:ascii="Arial" w:hAnsi="Arial" w:cs="Arial"/>
          <w:sz w:val="24"/>
          <w:szCs w:val="24"/>
        </w:rPr>
      </w:pPr>
      <w:r w:rsidRPr="00987A90">
        <w:rPr>
          <w:rFonts w:ascii="Arial" w:hAnsi="Arial" w:cs="Arial"/>
          <w:sz w:val="24"/>
          <w:szCs w:val="24"/>
        </w:rPr>
        <w:t xml:space="preserve">Outline any </w:t>
      </w:r>
      <w:r w:rsidRPr="00DC153E">
        <w:rPr>
          <w:rFonts w:ascii="Arial" w:hAnsi="Arial" w:cs="Arial"/>
          <w:b/>
          <w:sz w:val="24"/>
          <w:szCs w:val="24"/>
          <w:u w:val="single"/>
        </w:rPr>
        <w:t>two</w:t>
      </w:r>
      <w:r w:rsidRPr="00987A90">
        <w:rPr>
          <w:rFonts w:ascii="Arial" w:hAnsi="Arial" w:cs="Arial"/>
          <w:sz w:val="24"/>
          <w:szCs w:val="24"/>
        </w:rPr>
        <w:t xml:space="preserve"> effects of liberalizing the financial markets.  </w:t>
      </w:r>
      <w:r>
        <w:rPr>
          <w:rFonts w:ascii="Arial" w:hAnsi="Arial" w:cs="Arial"/>
          <w:sz w:val="24"/>
          <w:szCs w:val="24"/>
        </w:rPr>
        <w:t xml:space="preserve">                </w:t>
      </w:r>
      <w:r w:rsidRPr="00987A90">
        <w:rPr>
          <w:rFonts w:ascii="Arial" w:hAnsi="Arial" w:cs="Arial"/>
          <w:sz w:val="24"/>
          <w:szCs w:val="24"/>
        </w:rPr>
        <w:t xml:space="preserve"> </w:t>
      </w:r>
      <w:r>
        <w:rPr>
          <w:rFonts w:ascii="Arial" w:hAnsi="Arial" w:cs="Arial"/>
          <w:sz w:val="24"/>
          <w:szCs w:val="24"/>
        </w:rPr>
        <w:t xml:space="preserve"> </w:t>
      </w:r>
      <w:r w:rsidRPr="00046A87">
        <w:rPr>
          <w:rFonts w:ascii="Arial" w:hAnsi="Arial" w:cs="Arial"/>
          <w:i/>
          <w:sz w:val="24"/>
          <w:szCs w:val="24"/>
        </w:rPr>
        <w:t>(4 marks)</w:t>
      </w:r>
    </w:p>
    <w:p w14:paraId="7598F4D3" w14:textId="77777777" w:rsidR="00524847" w:rsidRPr="00524847" w:rsidRDefault="00524847" w:rsidP="00524847">
      <w:pPr>
        <w:pStyle w:val="ListParagraph"/>
        <w:rPr>
          <w:rFonts w:ascii="Arial" w:hAnsi="Arial" w:cs="Arial"/>
          <w:sz w:val="24"/>
          <w:szCs w:val="24"/>
        </w:rPr>
      </w:pPr>
    </w:p>
    <w:p w14:paraId="07F52D94" w14:textId="77777777" w:rsidR="00524847" w:rsidRPr="00DC153E" w:rsidRDefault="00524847" w:rsidP="00524847">
      <w:pPr>
        <w:pStyle w:val="ListParagraph"/>
        <w:numPr>
          <w:ilvl w:val="0"/>
          <w:numId w:val="33"/>
        </w:numPr>
        <w:spacing w:after="160"/>
        <w:rPr>
          <w:rFonts w:ascii="Arial" w:hAnsi="Arial" w:cs="Arial"/>
          <w:i/>
          <w:sz w:val="24"/>
          <w:szCs w:val="24"/>
        </w:rPr>
      </w:pPr>
      <w:r w:rsidRPr="00987A90">
        <w:rPr>
          <w:rFonts w:ascii="Arial" w:hAnsi="Arial" w:cs="Arial"/>
          <w:sz w:val="24"/>
          <w:szCs w:val="24"/>
        </w:rPr>
        <w:t xml:space="preserve">Discuss any </w:t>
      </w:r>
      <w:r w:rsidRPr="00046A87">
        <w:rPr>
          <w:rFonts w:ascii="Arial" w:hAnsi="Arial" w:cs="Arial"/>
          <w:b/>
          <w:sz w:val="24"/>
          <w:szCs w:val="24"/>
          <w:u w:val="single"/>
        </w:rPr>
        <w:t>two</w:t>
      </w:r>
      <w:r w:rsidRPr="00987A90">
        <w:rPr>
          <w:rFonts w:ascii="Arial" w:hAnsi="Arial" w:cs="Arial"/>
          <w:sz w:val="24"/>
          <w:szCs w:val="24"/>
        </w:rPr>
        <w:t xml:space="preserve"> implications of capital flight on a developing country</w:t>
      </w:r>
      <w:r w:rsidRPr="00987A90">
        <w:rPr>
          <w:rFonts w:ascii="Arial" w:hAnsi="Arial" w:cs="Arial"/>
          <w:b/>
          <w:sz w:val="24"/>
          <w:szCs w:val="24"/>
        </w:rPr>
        <w:t xml:space="preserve">. </w:t>
      </w:r>
      <w:r>
        <w:rPr>
          <w:rFonts w:ascii="Arial" w:hAnsi="Arial" w:cs="Arial"/>
          <w:b/>
          <w:sz w:val="24"/>
          <w:szCs w:val="24"/>
        </w:rPr>
        <w:t xml:space="preserve">  </w:t>
      </w:r>
      <w:r w:rsidRPr="00DC153E">
        <w:rPr>
          <w:rFonts w:ascii="Arial" w:hAnsi="Arial" w:cs="Arial"/>
          <w:i/>
          <w:sz w:val="24"/>
          <w:szCs w:val="24"/>
        </w:rPr>
        <w:t>(4 marks)</w:t>
      </w:r>
    </w:p>
    <w:p w14:paraId="63E24208" w14:textId="77777777" w:rsidR="00524847" w:rsidRDefault="00524847" w:rsidP="00524847">
      <w:pPr>
        <w:pStyle w:val="ListParagraph"/>
        <w:rPr>
          <w:rFonts w:ascii="Arial" w:hAnsi="Arial" w:cs="Arial"/>
          <w:b/>
          <w:sz w:val="24"/>
          <w:szCs w:val="24"/>
        </w:rPr>
      </w:pPr>
      <w:r>
        <w:rPr>
          <w:rFonts w:ascii="Arial" w:hAnsi="Arial" w:cs="Arial"/>
          <w:b/>
          <w:sz w:val="24"/>
          <w:szCs w:val="24"/>
        </w:rPr>
        <w:t xml:space="preserve">                                                                                                (Total 20 marks)</w:t>
      </w:r>
    </w:p>
    <w:p w14:paraId="7A0C20BE" w14:textId="77777777" w:rsidR="00524847" w:rsidRDefault="00524847" w:rsidP="00A34CC5">
      <w:pPr>
        <w:pStyle w:val="NoSpacing"/>
        <w:spacing w:line="276" w:lineRule="auto"/>
        <w:jc w:val="both"/>
        <w:rPr>
          <w:rFonts w:ascii="Arial" w:hAnsi="Arial" w:cs="Arial"/>
          <w:b/>
          <w:sz w:val="24"/>
          <w:szCs w:val="24"/>
        </w:rPr>
      </w:pPr>
    </w:p>
    <w:p w14:paraId="3E51122F" w14:textId="77777777" w:rsidR="00A34CC5" w:rsidRPr="00A34CC5" w:rsidRDefault="00A34CC5" w:rsidP="00A34CC5">
      <w:pPr>
        <w:pStyle w:val="NoSpacing"/>
        <w:spacing w:line="276" w:lineRule="auto"/>
        <w:jc w:val="both"/>
        <w:rPr>
          <w:rFonts w:ascii="Arial" w:hAnsi="Arial" w:cs="Arial"/>
          <w:b/>
          <w:sz w:val="24"/>
          <w:szCs w:val="24"/>
        </w:rPr>
      </w:pPr>
    </w:p>
    <w:p w14:paraId="473363F9" w14:textId="77777777" w:rsidR="006855CA" w:rsidRPr="00A34CC5" w:rsidRDefault="006855CA" w:rsidP="00A34CC5">
      <w:pPr>
        <w:spacing w:line="276" w:lineRule="auto"/>
        <w:jc w:val="both"/>
        <w:rPr>
          <w:rFonts w:ascii="Arial" w:hAnsi="Arial" w:cs="Arial"/>
          <w:b/>
        </w:rPr>
      </w:pPr>
    </w:p>
    <w:p w14:paraId="198F2B90" w14:textId="77777777" w:rsidR="00B26B9A" w:rsidRPr="00A34CC5" w:rsidRDefault="00B26B9A" w:rsidP="00A34CC5">
      <w:pPr>
        <w:pStyle w:val="Body"/>
        <w:spacing w:line="276" w:lineRule="auto"/>
        <w:jc w:val="center"/>
        <w:rPr>
          <w:rFonts w:ascii="Arial" w:hAnsi="Arial" w:cs="Arial"/>
          <w:b/>
          <w:sz w:val="24"/>
          <w:szCs w:val="24"/>
        </w:rPr>
      </w:pPr>
    </w:p>
    <w:p w14:paraId="24870091" w14:textId="77777777" w:rsidR="00B26B9A" w:rsidRPr="00A34CC5" w:rsidRDefault="00B26B9A" w:rsidP="00A34CC5">
      <w:pPr>
        <w:pStyle w:val="Body"/>
        <w:spacing w:line="276" w:lineRule="auto"/>
        <w:jc w:val="center"/>
        <w:rPr>
          <w:rFonts w:ascii="Arial" w:hAnsi="Arial" w:cs="Arial"/>
          <w:b/>
          <w:sz w:val="24"/>
          <w:szCs w:val="24"/>
        </w:rPr>
      </w:pPr>
    </w:p>
    <w:p w14:paraId="6A2D7890" w14:textId="77777777" w:rsidR="00B26B9A" w:rsidRPr="00A34CC5" w:rsidRDefault="00B26B9A" w:rsidP="00A34CC5">
      <w:pPr>
        <w:pStyle w:val="Body"/>
        <w:spacing w:line="276" w:lineRule="auto"/>
        <w:jc w:val="center"/>
        <w:rPr>
          <w:rFonts w:ascii="Arial" w:hAnsi="Arial" w:cs="Arial"/>
          <w:b/>
          <w:sz w:val="24"/>
          <w:szCs w:val="24"/>
        </w:rPr>
      </w:pPr>
    </w:p>
    <w:p w14:paraId="6D772DDC" w14:textId="77777777"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11"/>
      <w:footerReference w:type="even" r:id="rId12"/>
      <w:footerReference w:type="default" r:id="rId13"/>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8ED29C" w14:textId="77777777" w:rsidR="006C350B" w:rsidRDefault="006C350B">
      <w:r>
        <w:separator/>
      </w:r>
    </w:p>
  </w:endnote>
  <w:endnote w:type="continuationSeparator" w:id="0">
    <w:p w14:paraId="39DB72B3" w14:textId="77777777" w:rsidR="006C350B" w:rsidRDefault="006C3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old">
    <w:panose1 w:val="020B07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2F4D6"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27865E" w14:textId="77777777"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B694F" w14:textId="77777777"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67613">
      <w:rPr>
        <w:rStyle w:val="PageNumber"/>
        <w:noProof/>
      </w:rPr>
      <w:t>3</w:t>
    </w:r>
    <w:r>
      <w:rPr>
        <w:rStyle w:val="PageNumber"/>
      </w:rPr>
      <w:fldChar w:fldCharType="end"/>
    </w:r>
  </w:p>
  <w:p w14:paraId="2543E8B9" w14:textId="77777777"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14:anchorId="42A8D518" wp14:editId="6203D91A">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93326" w14:textId="77777777" w:rsidR="006C350B" w:rsidRDefault="006C350B">
      <w:r>
        <w:separator/>
      </w:r>
    </w:p>
  </w:footnote>
  <w:footnote w:type="continuationSeparator" w:id="0">
    <w:p w14:paraId="0E87C8E3" w14:textId="77777777" w:rsidR="006C350B" w:rsidRDefault="006C3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99E89" w14:textId="77777777" w:rsidR="00785D4E" w:rsidRDefault="00785D4E">
    <w:pPr>
      <w:pStyle w:val="Header"/>
    </w:pPr>
  </w:p>
  <w:p w14:paraId="59239A0D" w14:textId="77777777"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46A3D"/>
    <w:multiLevelType w:val="hybridMultilevel"/>
    <w:tmpl w:val="FF46A386"/>
    <w:lvl w:ilvl="0" w:tplc="C5A4CE4E">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3" w15:restartNumberingAfterBreak="0">
    <w:nsid w:val="12725195"/>
    <w:multiLevelType w:val="hybridMultilevel"/>
    <w:tmpl w:val="6DB8932E"/>
    <w:lvl w:ilvl="0" w:tplc="744C1FD4">
      <w:start w:val="9"/>
      <w:numFmt w:val="lowerLetter"/>
      <w:lvlText w:val="%1)"/>
      <w:lvlJc w:val="left"/>
      <w:pPr>
        <w:ind w:left="1494" w:hanging="360"/>
      </w:pPr>
      <w:rPr>
        <w:rFonts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132B07A4"/>
    <w:multiLevelType w:val="hybridMultilevel"/>
    <w:tmpl w:val="937A4D36"/>
    <w:lvl w:ilvl="0" w:tplc="98965F60">
      <w:start w:val="1"/>
      <w:numFmt w:val="lowerLetter"/>
      <w:lvlText w:val="%1)"/>
      <w:lvlJc w:val="left"/>
      <w:pPr>
        <w:ind w:left="36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7BC41B4"/>
    <w:multiLevelType w:val="hybridMultilevel"/>
    <w:tmpl w:val="CA944620"/>
    <w:lvl w:ilvl="0" w:tplc="04090017">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7"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8" w15:restartNumberingAfterBreak="0">
    <w:nsid w:val="1E217E84"/>
    <w:multiLevelType w:val="hybridMultilevel"/>
    <w:tmpl w:val="35B85ACA"/>
    <w:lvl w:ilvl="0" w:tplc="51824112">
      <w:start w:val="1"/>
      <w:numFmt w:val="lowerLetter"/>
      <w:lvlText w:val="%1)"/>
      <w:lvlJc w:val="left"/>
      <w:pPr>
        <w:ind w:left="36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0" w15:restartNumberingAfterBreak="0">
    <w:nsid w:val="2FBE4B97"/>
    <w:multiLevelType w:val="hybridMultilevel"/>
    <w:tmpl w:val="9C8416D8"/>
    <w:lvl w:ilvl="0" w:tplc="08090017">
      <w:start w:val="1"/>
      <w:numFmt w:val="lowerLetter"/>
      <w:lvlText w:val="%1)"/>
      <w:lvlJc w:val="left"/>
      <w:pPr>
        <w:ind w:left="927"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31A7166C"/>
    <w:multiLevelType w:val="hybridMultilevel"/>
    <w:tmpl w:val="6AF0D010"/>
    <w:lvl w:ilvl="0" w:tplc="B5C6F65C">
      <w:start w:val="1"/>
      <w:numFmt w:val="lowerRoman"/>
      <w:lvlText w:val="%1)"/>
      <w:lvlJc w:val="right"/>
      <w:pPr>
        <w:ind w:left="1695" w:hanging="360"/>
      </w:pPr>
      <w:rPr>
        <w:rFonts w:ascii="Arial" w:eastAsia="Times New Roman" w:hAnsi="Arial" w:cs="Arial"/>
      </w:rPr>
    </w:lvl>
    <w:lvl w:ilvl="1" w:tplc="08090019" w:tentative="1">
      <w:start w:val="1"/>
      <w:numFmt w:val="lowerLetter"/>
      <w:lvlText w:val="%2."/>
      <w:lvlJc w:val="left"/>
      <w:pPr>
        <w:ind w:left="2415" w:hanging="360"/>
      </w:pPr>
    </w:lvl>
    <w:lvl w:ilvl="2" w:tplc="0809001B" w:tentative="1">
      <w:start w:val="1"/>
      <w:numFmt w:val="lowerRoman"/>
      <w:lvlText w:val="%3."/>
      <w:lvlJc w:val="right"/>
      <w:pPr>
        <w:ind w:left="3135" w:hanging="180"/>
      </w:pPr>
    </w:lvl>
    <w:lvl w:ilvl="3" w:tplc="0809000F" w:tentative="1">
      <w:start w:val="1"/>
      <w:numFmt w:val="decimal"/>
      <w:lvlText w:val="%4."/>
      <w:lvlJc w:val="left"/>
      <w:pPr>
        <w:ind w:left="3855" w:hanging="360"/>
      </w:pPr>
    </w:lvl>
    <w:lvl w:ilvl="4" w:tplc="08090019" w:tentative="1">
      <w:start w:val="1"/>
      <w:numFmt w:val="lowerLetter"/>
      <w:lvlText w:val="%5."/>
      <w:lvlJc w:val="left"/>
      <w:pPr>
        <w:ind w:left="4575" w:hanging="360"/>
      </w:pPr>
    </w:lvl>
    <w:lvl w:ilvl="5" w:tplc="0809001B" w:tentative="1">
      <w:start w:val="1"/>
      <w:numFmt w:val="lowerRoman"/>
      <w:lvlText w:val="%6."/>
      <w:lvlJc w:val="right"/>
      <w:pPr>
        <w:ind w:left="5295" w:hanging="180"/>
      </w:pPr>
    </w:lvl>
    <w:lvl w:ilvl="6" w:tplc="0809000F" w:tentative="1">
      <w:start w:val="1"/>
      <w:numFmt w:val="decimal"/>
      <w:lvlText w:val="%7."/>
      <w:lvlJc w:val="left"/>
      <w:pPr>
        <w:ind w:left="6015" w:hanging="360"/>
      </w:pPr>
    </w:lvl>
    <w:lvl w:ilvl="7" w:tplc="08090019" w:tentative="1">
      <w:start w:val="1"/>
      <w:numFmt w:val="lowerLetter"/>
      <w:lvlText w:val="%8."/>
      <w:lvlJc w:val="left"/>
      <w:pPr>
        <w:ind w:left="6735" w:hanging="360"/>
      </w:pPr>
    </w:lvl>
    <w:lvl w:ilvl="8" w:tplc="0809001B" w:tentative="1">
      <w:start w:val="1"/>
      <w:numFmt w:val="lowerRoman"/>
      <w:lvlText w:val="%9."/>
      <w:lvlJc w:val="right"/>
      <w:pPr>
        <w:ind w:left="7455" w:hanging="180"/>
      </w:pPr>
    </w:lvl>
  </w:abstractNum>
  <w:abstractNum w:abstractNumId="12"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C44442"/>
    <w:multiLevelType w:val="hybridMultilevel"/>
    <w:tmpl w:val="239A40FE"/>
    <w:lvl w:ilvl="0" w:tplc="A202A734">
      <w:start w:val="1"/>
      <w:numFmt w:val="lowerLetter"/>
      <w:lvlText w:val="%1)"/>
      <w:lvlJc w:val="left"/>
      <w:pPr>
        <w:ind w:left="360" w:hanging="360"/>
      </w:pPr>
      <w:rPr>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3D15B0C"/>
    <w:multiLevelType w:val="hybridMultilevel"/>
    <w:tmpl w:val="31F288E2"/>
    <w:lvl w:ilvl="0" w:tplc="8E26ACC2">
      <w:start w:val="9"/>
      <w:numFmt w:val="lowerLetter"/>
      <w:lvlText w:val="%1)"/>
      <w:lvlJc w:val="left"/>
      <w:pPr>
        <w:ind w:left="1785" w:hanging="360"/>
      </w:pPr>
      <w:rPr>
        <w:rFonts w:hint="default"/>
        <w:i w:val="0"/>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6"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7" w15:restartNumberingAfterBreak="0">
    <w:nsid w:val="4FB63F4D"/>
    <w:multiLevelType w:val="hybridMultilevel"/>
    <w:tmpl w:val="317A770E"/>
    <w:lvl w:ilvl="0" w:tplc="644404D2">
      <w:start w:val="4"/>
      <w:numFmt w:val="decimal"/>
      <w:lvlText w:val="(%1"/>
      <w:lvlJc w:val="left"/>
      <w:pPr>
        <w:ind w:left="8286" w:hanging="360"/>
      </w:pPr>
      <w:rPr>
        <w:rFonts w:hint="default"/>
      </w:rPr>
    </w:lvl>
    <w:lvl w:ilvl="1" w:tplc="04090019" w:tentative="1">
      <w:start w:val="1"/>
      <w:numFmt w:val="lowerLetter"/>
      <w:lvlText w:val="%2."/>
      <w:lvlJc w:val="left"/>
      <w:pPr>
        <w:ind w:left="9006" w:hanging="360"/>
      </w:pPr>
    </w:lvl>
    <w:lvl w:ilvl="2" w:tplc="0409001B" w:tentative="1">
      <w:start w:val="1"/>
      <w:numFmt w:val="lowerRoman"/>
      <w:lvlText w:val="%3."/>
      <w:lvlJc w:val="right"/>
      <w:pPr>
        <w:ind w:left="9726" w:hanging="180"/>
      </w:pPr>
    </w:lvl>
    <w:lvl w:ilvl="3" w:tplc="0409000F" w:tentative="1">
      <w:start w:val="1"/>
      <w:numFmt w:val="decimal"/>
      <w:lvlText w:val="%4."/>
      <w:lvlJc w:val="left"/>
      <w:pPr>
        <w:ind w:left="10446" w:hanging="360"/>
      </w:pPr>
    </w:lvl>
    <w:lvl w:ilvl="4" w:tplc="04090019" w:tentative="1">
      <w:start w:val="1"/>
      <w:numFmt w:val="lowerLetter"/>
      <w:lvlText w:val="%5."/>
      <w:lvlJc w:val="left"/>
      <w:pPr>
        <w:ind w:left="11166" w:hanging="360"/>
      </w:pPr>
    </w:lvl>
    <w:lvl w:ilvl="5" w:tplc="0409001B" w:tentative="1">
      <w:start w:val="1"/>
      <w:numFmt w:val="lowerRoman"/>
      <w:lvlText w:val="%6."/>
      <w:lvlJc w:val="right"/>
      <w:pPr>
        <w:ind w:left="11886" w:hanging="180"/>
      </w:pPr>
    </w:lvl>
    <w:lvl w:ilvl="6" w:tplc="0409000F" w:tentative="1">
      <w:start w:val="1"/>
      <w:numFmt w:val="decimal"/>
      <w:lvlText w:val="%7."/>
      <w:lvlJc w:val="left"/>
      <w:pPr>
        <w:ind w:left="12606" w:hanging="360"/>
      </w:pPr>
    </w:lvl>
    <w:lvl w:ilvl="7" w:tplc="04090019" w:tentative="1">
      <w:start w:val="1"/>
      <w:numFmt w:val="lowerLetter"/>
      <w:lvlText w:val="%8."/>
      <w:lvlJc w:val="left"/>
      <w:pPr>
        <w:ind w:left="13326" w:hanging="360"/>
      </w:pPr>
    </w:lvl>
    <w:lvl w:ilvl="8" w:tplc="0409001B" w:tentative="1">
      <w:start w:val="1"/>
      <w:numFmt w:val="lowerRoman"/>
      <w:lvlText w:val="%9."/>
      <w:lvlJc w:val="right"/>
      <w:pPr>
        <w:ind w:left="14046" w:hanging="180"/>
      </w:pPr>
    </w:lvl>
  </w:abstractNum>
  <w:abstractNum w:abstractNumId="18" w15:restartNumberingAfterBreak="0">
    <w:nsid w:val="518228E1"/>
    <w:multiLevelType w:val="hybridMultilevel"/>
    <w:tmpl w:val="D5166D04"/>
    <w:lvl w:ilvl="0" w:tplc="62D61C24">
      <w:start w:val="4"/>
      <w:numFmt w:val="decimal"/>
      <w:lvlText w:val="(%1"/>
      <w:lvlJc w:val="left"/>
      <w:pPr>
        <w:ind w:left="8364" w:hanging="360"/>
      </w:pPr>
      <w:rPr>
        <w:rFonts w:hint="default"/>
        <w:i/>
      </w:rPr>
    </w:lvl>
    <w:lvl w:ilvl="1" w:tplc="04090019" w:tentative="1">
      <w:start w:val="1"/>
      <w:numFmt w:val="lowerLetter"/>
      <w:lvlText w:val="%2."/>
      <w:lvlJc w:val="left"/>
      <w:pPr>
        <w:ind w:left="9084" w:hanging="360"/>
      </w:pPr>
    </w:lvl>
    <w:lvl w:ilvl="2" w:tplc="0409001B" w:tentative="1">
      <w:start w:val="1"/>
      <w:numFmt w:val="lowerRoman"/>
      <w:lvlText w:val="%3."/>
      <w:lvlJc w:val="right"/>
      <w:pPr>
        <w:ind w:left="9804" w:hanging="180"/>
      </w:pPr>
    </w:lvl>
    <w:lvl w:ilvl="3" w:tplc="0409000F" w:tentative="1">
      <w:start w:val="1"/>
      <w:numFmt w:val="decimal"/>
      <w:lvlText w:val="%4."/>
      <w:lvlJc w:val="left"/>
      <w:pPr>
        <w:ind w:left="10524" w:hanging="360"/>
      </w:pPr>
    </w:lvl>
    <w:lvl w:ilvl="4" w:tplc="04090019" w:tentative="1">
      <w:start w:val="1"/>
      <w:numFmt w:val="lowerLetter"/>
      <w:lvlText w:val="%5."/>
      <w:lvlJc w:val="left"/>
      <w:pPr>
        <w:ind w:left="11244" w:hanging="360"/>
      </w:pPr>
    </w:lvl>
    <w:lvl w:ilvl="5" w:tplc="0409001B" w:tentative="1">
      <w:start w:val="1"/>
      <w:numFmt w:val="lowerRoman"/>
      <w:lvlText w:val="%6."/>
      <w:lvlJc w:val="right"/>
      <w:pPr>
        <w:ind w:left="11964" w:hanging="180"/>
      </w:pPr>
    </w:lvl>
    <w:lvl w:ilvl="6" w:tplc="0409000F" w:tentative="1">
      <w:start w:val="1"/>
      <w:numFmt w:val="decimal"/>
      <w:lvlText w:val="%7."/>
      <w:lvlJc w:val="left"/>
      <w:pPr>
        <w:ind w:left="12684" w:hanging="360"/>
      </w:pPr>
    </w:lvl>
    <w:lvl w:ilvl="7" w:tplc="04090019" w:tentative="1">
      <w:start w:val="1"/>
      <w:numFmt w:val="lowerLetter"/>
      <w:lvlText w:val="%8."/>
      <w:lvlJc w:val="left"/>
      <w:pPr>
        <w:ind w:left="13404" w:hanging="360"/>
      </w:pPr>
    </w:lvl>
    <w:lvl w:ilvl="8" w:tplc="0409001B" w:tentative="1">
      <w:start w:val="1"/>
      <w:numFmt w:val="lowerRoman"/>
      <w:lvlText w:val="%9."/>
      <w:lvlJc w:val="right"/>
      <w:pPr>
        <w:ind w:left="14124" w:hanging="180"/>
      </w:pPr>
    </w:lvl>
  </w:abstractNum>
  <w:abstractNum w:abstractNumId="19" w15:restartNumberingAfterBreak="0">
    <w:nsid w:val="5D721D90"/>
    <w:multiLevelType w:val="hybridMultilevel"/>
    <w:tmpl w:val="3DC4D3E0"/>
    <w:lvl w:ilvl="0" w:tplc="F15E6280">
      <w:start w:val="2"/>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D9B4170"/>
    <w:multiLevelType w:val="hybridMultilevel"/>
    <w:tmpl w:val="10142C9E"/>
    <w:lvl w:ilvl="0" w:tplc="9656F7EE">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B66C85"/>
    <w:multiLevelType w:val="hybridMultilevel"/>
    <w:tmpl w:val="B62E9910"/>
    <w:lvl w:ilvl="0" w:tplc="88F249CE">
      <w:start w:val="9"/>
      <w:numFmt w:val="lowerLetter"/>
      <w:lvlText w:val="%1)"/>
      <w:lvlJc w:val="left"/>
      <w:pPr>
        <w:ind w:left="644" w:hanging="360"/>
      </w:pPr>
      <w:rPr>
        <w:rFonts w:hint="default"/>
        <w:i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5E8B339C"/>
    <w:multiLevelType w:val="hybridMultilevel"/>
    <w:tmpl w:val="1BE44930"/>
    <w:lvl w:ilvl="0" w:tplc="441C55D0">
      <w:start w:val="1"/>
      <w:numFmt w:val="lowerRoman"/>
      <w:lvlText w:val="%1)"/>
      <w:lvlJc w:val="left"/>
      <w:pPr>
        <w:ind w:left="1571" w:hanging="720"/>
      </w:pPr>
      <w:rPr>
        <w:rFonts w:ascii="Arial" w:eastAsia="Times New Roman" w:hAnsi="Arial" w:cs="Arial"/>
        <w:i w:val="0"/>
      </w:rPr>
    </w:lvl>
    <w:lvl w:ilvl="1" w:tplc="08090019" w:tentative="1">
      <w:start w:val="1"/>
      <w:numFmt w:val="lowerLetter"/>
      <w:lvlText w:val="%2."/>
      <w:lvlJc w:val="left"/>
      <w:pPr>
        <w:ind w:left="2145" w:hanging="360"/>
      </w:pPr>
    </w:lvl>
    <w:lvl w:ilvl="2" w:tplc="0809001B" w:tentative="1">
      <w:start w:val="1"/>
      <w:numFmt w:val="lowerRoman"/>
      <w:lvlText w:val="%3."/>
      <w:lvlJc w:val="right"/>
      <w:pPr>
        <w:ind w:left="2865" w:hanging="180"/>
      </w:pPr>
    </w:lvl>
    <w:lvl w:ilvl="3" w:tplc="0809000F" w:tentative="1">
      <w:start w:val="1"/>
      <w:numFmt w:val="decimal"/>
      <w:lvlText w:val="%4."/>
      <w:lvlJc w:val="left"/>
      <w:pPr>
        <w:ind w:left="3585" w:hanging="360"/>
      </w:pPr>
    </w:lvl>
    <w:lvl w:ilvl="4" w:tplc="08090019" w:tentative="1">
      <w:start w:val="1"/>
      <w:numFmt w:val="lowerLetter"/>
      <w:lvlText w:val="%5."/>
      <w:lvlJc w:val="left"/>
      <w:pPr>
        <w:ind w:left="4305" w:hanging="360"/>
      </w:pPr>
    </w:lvl>
    <w:lvl w:ilvl="5" w:tplc="0809001B" w:tentative="1">
      <w:start w:val="1"/>
      <w:numFmt w:val="lowerRoman"/>
      <w:lvlText w:val="%6."/>
      <w:lvlJc w:val="right"/>
      <w:pPr>
        <w:ind w:left="5025" w:hanging="180"/>
      </w:pPr>
    </w:lvl>
    <w:lvl w:ilvl="6" w:tplc="0809000F" w:tentative="1">
      <w:start w:val="1"/>
      <w:numFmt w:val="decimal"/>
      <w:lvlText w:val="%7."/>
      <w:lvlJc w:val="left"/>
      <w:pPr>
        <w:ind w:left="5745" w:hanging="360"/>
      </w:pPr>
    </w:lvl>
    <w:lvl w:ilvl="7" w:tplc="08090019" w:tentative="1">
      <w:start w:val="1"/>
      <w:numFmt w:val="lowerLetter"/>
      <w:lvlText w:val="%8."/>
      <w:lvlJc w:val="left"/>
      <w:pPr>
        <w:ind w:left="6465" w:hanging="360"/>
      </w:pPr>
    </w:lvl>
    <w:lvl w:ilvl="8" w:tplc="0809001B" w:tentative="1">
      <w:start w:val="1"/>
      <w:numFmt w:val="lowerRoman"/>
      <w:lvlText w:val="%9."/>
      <w:lvlJc w:val="right"/>
      <w:pPr>
        <w:ind w:left="7185" w:hanging="180"/>
      </w:pPr>
    </w:lvl>
  </w:abstractNum>
  <w:abstractNum w:abstractNumId="23"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2C1D05"/>
    <w:multiLevelType w:val="hybridMultilevel"/>
    <w:tmpl w:val="E8546F8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65D60871"/>
    <w:multiLevelType w:val="hybridMultilevel"/>
    <w:tmpl w:val="BBF662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337338"/>
    <w:multiLevelType w:val="hybridMultilevel"/>
    <w:tmpl w:val="FC6C720E"/>
    <w:lvl w:ilvl="0" w:tplc="E2BABA26">
      <w:start w:val="1"/>
      <w:numFmt w:val="lowerLetter"/>
      <w:lvlText w:val="%1)"/>
      <w:lvlJc w:val="left"/>
      <w:pPr>
        <w:ind w:left="0" w:hanging="360"/>
      </w:pPr>
      <w:rPr>
        <w:i w:val="0"/>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28"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9"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4715121"/>
    <w:multiLevelType w:val="hybridMultilevel"/>
    <w:tmpl w:val="64768916"/>
    <w:lvl w:ilvl="0" w:tplc="B5C622D8">
      <w:start w:val="1"/>
      <w:numFmt w:val="lowerLetter"/>
      <w:lvlText w:val="%1)"/>
      <w:lvlJc w:val="left"/>
      <w:pPr>
        <w:ind w:left="360" w:hanging="360"/>
      </w:pPr>
      <w:rPr>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78F114E5"/>
    <w:multiLevelType w:val="hybridMultilevel"/>
    <w:tmpl w:val="F92C9F94"/>
    <w:lvl w:ilvl="0" w:tplc="66427EA6">
      <w:start w:val="1"/>
      <w:numFmt w:val="lowerLetter"/>
      <w:lvlText w:val="%1)"/>
      <w:lvlJc w:val="left"/>
      <w:pPr>
        <w:ind w:left="720" w:hanging="360"/>
      </w:pPr>
      <w:rPr>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ABA0A3F"/>
    <w:multiLevelType w:val="hybridMultilevel"/>
    <w:tmpl w:val="E84E885C"/>
    <w:lvl w:ilvl="0" w:tplc="9FDAFBBC">
      <w:start w:val="1"/>
      <w:numFmt w:val="lowerRoman"/>
      <w:lvlText w:val="%1."/>
      <w:lvlJc w:val="right"/>
      <w:pPr>
        <w:ind w:left="644" w:hanging="360"/>
      </w:pPr>
      <w:rPr>
        <w:i w:val="0"/>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num w:numId="1">
    <w:abstractNumId w:val="16"/>
  </w:num>
  <w:num w:numId="2">
    <w:abstractNumId w:val="9"/>
  </w:num>
  <w:num w:numId="3">
    <w:abstractNumId w:val="6"/>
  </w:num>
  <w:num w:numId="4">
    <w:abstractNumId w:val="2"/>
  </w:num>
  <w:num w:numId="5">
    <w:abstractNumId w:val="7"/>
  </w:num>
  <w:num w:numId="6">
    <w:abstractNumId w:val="28"/>
  </w:num>
  <w:num w:numId="7">
    <w:abstractNumId w:val="23"/>
  </w:num>
  <w:num w:numId="8">
    <w:abstractNumId w:val="12"/>
  </w:num>
  <w:num w:numId="9">
    <w:abstractNumId w:val="26"/>
  </w:num>
  <w:num w:numId="10">
    <w:abstractNumId w:val="13"/>
  </w:num>
  <w:num w:numId="11">
    <w:abstractNumId w:val="29"/>
  </w:num>
  <w:num w:numId="12">
    <w:abstractNumId w:val="0"/>
  </w:num>
  <w:num w:numId="13">
    <w:abstractNumId w:val="25"/>
  </w:num>
  <w:num w:numId="14">
    <w:abstractNumId w:val="3"/>
  </w:num>
  <w:num w:numId="15">
    <w:abstractNumId w:val="17"/>
  </w:num>
  <w:num w:numId="16">
    <w:abstractNumId w:val="20"/>
  </w:num>
  <w:num w:numId="17">
    <w:abstractNumId w:val="5"/>
  </w:num>
  <w:num w:numId="18">
    <w:abstractNumId w:val="32"/>
  </w:num>
  <w:num w:numId="19">
    <w:abstractNumId w:val="21"/>
  </w:num>
  <w:num w:numId="20">
    <w:abstractNumId w:val="19"/>
  </w:num>
  <w:num w:numId="21">
    <w:abstractNumId w:val="8"/>
  </w:num>
  <w:num w:numId="22">
    <w:abstractNumId w:val="24"/>
  </w:num>
  <w:num w:numId="23">
    <w:abstractNumId w:val="18"/>
  </w:num>
  <w:num w:numId="24">
    <w:abstractNumId w:val="30"/>
  </w:num>
  <w:num w:numId="25">
    <w:abstractNumId w:val="27"/>
  </w:num>
  <w:num w:numId="26">
    <w:abstractNumId w:val="14"/>
  </w:num>
  <w:num w:numId="27">
    <w:abstractNumId w:val="15"/>
  </w:num>
  <w:num w:numId="28">
    <w:abstractNumId w:val="1"/>
  </w:num>
  <w:num w:numId="29">
    <w:abstractNumId w:val="31"/>
  </w:num>
  <w:num w:numId="30">
    <w:abstractNumId w:val="11"/>
  </w:num>
  <w:num w:numId="31">
    <w:abstractNumId w:val="10"/>
  </w:num>
  <w:num w:numId="32">
    <w:abstractNumId w:val="22"/>
  </w:num>
  <w:num w:numId="3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44D"/>
    <w:rsid w:val="0007687D"/>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A404D"/>
    <w:rsid w:val="001C3673"/>
    <w:rsid w:val="001D48B4"/>
    <w:rsid w:val="001F2B6E"/>
    <w:rsid w:val="001F4581"/>
    <w:rsid w:val="001F5428"/>
    <w:rsid w:val="0021066C"/>
    <w:rsid w:val="00237E7E"/>
    <w:rsid w:val="0026395C"/>
    <w:rsid w:val="00285E0F"/>
    <w:rsid w:val="002B2E43"/>
    <w:rsid w:val="002D5150"/>
    <w:rsid w:val="002E7317"/>
    <w:rsid w:val="003018AD"/>
    <w:rsid w:val="00302770"/>
    <w:rsid w:val="00321B54"/>
    <w:rsid w:val="00325C97"/>
    <w:rsid w:val="00337079"/>
    <w:rsid w:val="00347897"/>
    <w:rsid w:val="00353611"/>
    <w:rsid w:val="00363266"/>
    <w:rsid w:val="00370366"/>
    <w:rsid w:val="00380FC5"/>
    <w:rsid w:val="003864E6"/>
    <w:rsid w:val="00394377"/>
    <w:rsid w:val="003A52FE"/>
    <w:rsid w:val="003C1564"/>
    <w:rsid w:val="003D3F16"/>
    <w:rsid w:val="003F7AA8"/>
    <w:rsid w:val="00406F9A"/>
    <w:rsid w:val="00413734"/>
    <w:rsid w:val="00452EBD"/>
    <w:rsid w:val="004D03FF"/>
    <w:rsid w:val="004F49A5"/>
    <w:rsid w:val="005201E4"/>
    <w:rsid w:val="00521CFC"/>
    <w:rsid w:val="00524847"/>
    <w:rsid w:val="00534204"/>
    <w:rsid w:val="0054519B"/>
    <w:rsid w:val="005516B6"/>
    <w:rsid w:val="00553483"/>
    <w:rsid w:val="00574F80"/>
    <w:rsid w:val="00594A4A"/>
    <w:rsid w:val="005D6865"/>
    <w:rsid w:val="005F3DF4"/>
    <w:rsid w:val="00602341"/>
    <w:rsid w:val="00606DB5"/>
    <w:rsid w:val="00632235"/>
    <w:rsid w:val="00646AEF"/>
    <w:rsid w:val="006855CA"/>
    <w:rsid w:val="006922FA"/>
    <w:rsid w:val="006B25BB"/>
    <w:rsid w:val="006B3076"/>
    <w:rsid w:val="006C350B"/>
    <w:rsid w:val="006D2030"/>
    <w:rsid w:val="006D46AE"/>
    <w:rsid w:val="006F1F97"/>
    <w:rsid w:val="00701717"/>
    <w:rsid w:val="00703617"/>
    <w:rsid w:val="00707D59"/>
    <w:rsid w:val="00746098"/>
    <w:rsid w:val="0075054C"/>
    <w:rsid w:val="00782F03"/>
    <w:rsid w:val="00785D4E"/>
    <w:rsid w:val="00787DEF"/>
    <w:rsid w:val="00795449"/>
    <w:rsid w:val="007B4B6A"/>
    <w:rsid w:val="007E0748"/>
    <w:rsid w:val="007E1FE7"/>
    <w:rsid w:val="00821096"/>
    <w:rsid w:val="00824A13"/>
    <w:rsid w:val="008635F8"/>
    <w:rsid w:val="008760E8"/>
    <w:rsid w:val="008820FD"/>
    <w:rsid w:val="008837A5"/>
    <w:rsid w:val="00885838"/>
    <w:rsid w:val="00894C3A"/>
    <w:rsid w:val="008A1F99"/>
    <w:rsid w:val="008A73B1"/>
    <w:rsid w:val="008B5AF8"/>
    <w:rsid w:val="008C29A5"/>
    <w:rsid w:val="008C4EEA"/>
    <w:rsid w:val="008C7940"/>
    <w:rsid w:val="00922DEB"/>
    <w:rsid w:val="00956437"/>
    <w:rsid w:val="0098269F"/>
    <w:rsid w:val="009879A2"/>
    <w:rsid w:val="009B0C3F"/>
    <w:rsid w:val="009B4826"/>
    <w:rsid w:val="009C7BD8"/>
    <w:rsid w:val="009D07CB"/>
    <w:rsid w:val="009F0635"/>
    <w:rsid w:val="009F479A"/>
    <w:rsid w:val="009F48BB"/>
    <w:rsid w:val="00A16120"/>
    <w:rsid w:val="00A24F2B"/>
    <w:rsid w:val="00A31971"/>
    <w:rsid w:val="00A34CC5"/>
    <w:rsid w:val="00A55626"/>
    <w:rsid w:val="00A6107B"/>
    <w:rsid w:val="00A611A4"/>
    <w:rsid w:val="00A86B35"/>
    <w:rsid w:val="00AB6807"/>
    <w:rsid w:val="00AE330E"/>
    <w:rsid w:val="00B05669"/>
    <w:rsid w:val="00B1000F"/>
    <w:rsid w:val="00B16920"/>
    <w:rsid w:val="00B177D5"/>
    <w:rsid w:val="00B26B9A"/>
    <w:rsid w:val="00B34C21"/>
    <w:rsid w:val="00B67613"/>
    <w:rsid w:val="00B87AA3"/>
    <w:rsid w:val="00BB25FD"/>
    <w:rsid w:val="00BB497A"/>
    <w:rsid w:val="00BB7FED"/>
    <w:rsid w:val="00BC11EA"/>
    <w:rsid w:val="00BD2542"/>
    <w:rsid w:val="00C12088"/>
    <w:rsid w:val="00C13398"/>
    <w:rsid w:val="00C165D3"/>
    <w:rsid w:val="00C179A0"/>
    <w:rsid w:val="00C33FF0"/>
    <w:rsid w:val="00C35328"/>
    <w:rsid w:val="00C51DDE"/>
    <w:rsid w:val="00C61A01"/>
    <w:rsid w:val="00C97407"/>
    <w:rsid w:val="00C97765"/>
    <w:rsid w:val="00CA64B0"/>
    <w:rsid w:val="00CD06F3"/>
    <w:rsid w:val="00CD7817"/>
    <w:rsid w:val="00CF02D5"/>
    <w:rsid w:val="00D012E1"/>
    <w:rsid w:val="00D12DA5"/>
    <w:rsid w:val="00D17C84"/>
    <w:rsid w:val="00D31BA0"/>
    <w:rsid w:val="00D36776"/>
    <w:rsid w:val="00D60011"/>
    <w:rsid w:val="00D66E66"/>
    <w:rsid w:val="00D73B60"/>
    <w:rsid w:val="00D81EC7"/>
    <w:rsid w:val="00D86BAF"/>
    <w:rsid w:val="00D94249"/>
    <w:rsid w:val="00DA0843"/>
    <w:rsid w:val="00DA70D0"/>
    <w:rsid w:val="00DB4295"/>
    <w:rsid w:val="00DF5EEF"/>
    <w:rsid w:val="00E007A1"/>
    <w:rsid w:val="00E048A2"/>
    <w:rsid w:val="00E236B9"/>
    <w:rsid w:val="00E26D0F"/>
    <w:rsid w:val="00E342F5"/>
    <w:rsid w:val="00E4083D"/>
    <w:rsid w:val="00E5092C"/>
    <w:rsid w:val="00E63320"/>
    <w:rsid w:val="00E76EC6"/>
    <w:rsid w:val="00EB642F"/>
    <w:rsid w:val="00EF57FD"/>
    <w:rsid w:val="00EF65B7"/>
    <w:rsid w:val="00F0635E"/>
    <w:rsid w:val="00F10542"/>
    <w:rsid w:val="00F174BA"/>
    <w:rsid w:val="00F17D4D"/>
    <w:rsid w:val="00F253AA"/>
    <w:rsid w:val="00F90BF6"/>
    <w:rsid w:val="00F96ED2"/>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2111D710"/>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table" w:styleId="LightGrid-Accent6">
    <w:name w:val="Light Grid Accent 6"/>
    <w:basedOn w:val="TableNormal"/>
    <w:uiPriority w:val="62"/>
    <w:rsid w:val="005D6865"/>
    <w:rPr>
      <w:rFonts w:asciiTheme="minorHAnsi" w:eastAsiaTheme="minorHAnsi" w:hAnsiTheme="minorHAnsi" w:cstheme="minorBidi"/>
      <w:sz w:val="22"/>
      <w:szCs w:val="22"/>
      <w:lang w:val="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238B6E-95E8-42B8-89D6-D61B2D840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1385</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5</cp:revision>
  <cp:lastPrinted>2016-04-20T15:04:00Z</cp:lastPrinted>
  <dcterms:created xsi:type="dcterms:W3CDTF">2018-04-12T14:42:00Z</dcterms:created>
  <dcterms:modified xsi:type="dcterms:W3CDTF">2018-11-02T05:52:00Z</dcterms:modified>
</cp:coreProperties>
</file>