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9FB" w:rsidRDefault="006A514E" w:rsidP="00323AA0">
      <w:pPr>
        <w:spacing w:after="0"/>
        <w:jc w:val="both"/>
        <w:rPr>
          <w:rFonts w:ascii="Times New Roman" w:hAnsi="Times New Roman" w:cs="Times New Roman"/>
          <w:b/>
          <w:u w:val="single"/>
        </w:rPr>
      </w:pPr>
      <w:r>
        <w:rPr>
          <w:rFonts w:ascii="Times New Roman" w:hAnsi="Times New Roman" w:cs="Times New Roman"/>
          <w:b/>
          <w:u w:val="single"/>
        </w:rPr>
        <w:t>CUSTOMER SERVICE</w:t>
      </w:r>
      <w:r w:rsidR="00DB400F">
        <w:rPr>
          <w:rFonts w:ascii="Times New Roman" w:hAnsi="Times New Roman" w:cs="Times New Roman"/>
          <w:b/>
          <w:u w:val="single"/>
        </w:rPr>
        <w:t xml:space="preserve"> - CHIMWEMWE</w:t>
      </w:r>
    </w:p>
    <w:p w:rsidR="00FE59FB" w:rsidRDefault="00FE59FB" w:rsidP="00323AA0">
      <w:pPr>
        <w:spacing w:after="0"/>
        <w:jc w:val="both"/>
        <w:rPr>
          <w:rFonts w:ascii="Times New Roman" w:hAnsi="Times New Roman" w:cs="Times New Roman"/>
          <w:b/>
          <w:u w:val="single"/>
        </w:rPr>
      </w:pPr>
    </w:p>
    <w:p w:rsidR="00486330" w:rsidRDefault="00486330" w:rsidP="00323AA0">
      <w:pPr>
        <w:spacing w:after="0"/>
        <w:jc w:val="both"/>
        <w:rPr>
          <w:rFonts w:ascii="Times New Roman" w:hAnsi="Times New Roman" w:cs="Times New Roman"/>
          <w:b/>
          <w:u w:val="single"/>
        </w:rPr>
      </w:pPr>
      <w:r>
        <w:rPr>
          <w:rFonts w:ascii="Times New Roman" w:hAnsi="Times New Roman" w:cs="Times New Roman"/>
          <w:b/>
          <w:u w:val="single"/>
        </w:rPr>
        <w:t>SECTION A MULTIPLE CHOICE QUESTIONS</w:t>
      </w:r>
    </w:p>
    <w:p w:rsidR="003E3232" w:rsidRDefault="003E3232" w:rsidP="00323AA0">
      <w:pPr>
        <w:spacing w:after="0"/>
        <w:jc w:val="both"/>
        <w:rPr>
          <w:rFonts w:ascii="Times New Roman" w:hAnsi="Times New Roman" w:cs="Times New Roman"/>
        </w:rPr>
      </w:pPr>
    </w:p>
    <w:p w:rsidR="0006400A" w:rsidRPr="00A952C0" w:rsidRDefault="00A952C0" w:rsidP="00FE1CD9">
      <w:pPr>
        <w:spacing w:after="0"/>
        <w:jc w:val="both"/>
        <w:rPr>
          <w:rFonts w:ascii="Times New Roman" w:hAnsi="Times New Roman" w:cs="Times New Roman"/>
          <w:b/>
        </w:rPr>
      </w:pPr>
      <w:r w:rsidRPr="00A952C0">
        <w:rPr>
          <w:rFonts w:ascii="Times New Roman" w:hAnsi="Times New Roman" w:cs="Times New Roman"/>
          <w:b/>
        </w:rPr>
        <w:t>CUSTOMER SERVICE  - MAY 2014 SOLUTIONS</w:t>
      </w:r>
    </w:p>
    <w:p w:rsidR="00A952C0" w:rsidRPr="00A952C0" w:rsidRDefault="00A952C0" w:rsidP="00FE1CD9">
      <w:pPr>
        <w:spacing w:after="0"/>
        <w:jc w:val="both"/>
        <w:rPr>
          <w:rFonts w:ascii="Times New Roman" w:hAnsi="Times New Roman" w:cs="Times New Roman"/>
          <w:b/>
        </w:rPr>
      </w:pPr>
    </w:p>
    <w:p w:rsidR="00FE1CD9" w:rsidRDefault="00FE1CD9" w:rsidP="00FE1CD9">
      <w:pPr>
        <w:spacing w:after="0"/>
        <w:jc w:val="both"/>
        <w:rPr>
          <w:rFonts w:ascii="Times New Roman" w:hAnsi="Times New Roman" w:cs="Times New Roman"/>
          <w:b/>
          <w:u w:val="single"/>
        </w:rPr>
      </w:pPr>
      <w:r>
        <w:rPr>
          <w:rFonts w:ascii="Times New Roman" w:hAnsi="Times New Roman" w:cs="Times New Roman"/>
          <w:b/>
          <w:u w:val="single"/>
        </w:rPr>
        <w:t>MODEL ANSWERS</w:t>
      </w:r>
    </w:p>
    <w:p w:rsidR="00C547D2" w:rsidRDefault="00C547D2" w:rsidP="00C547D2">
      <w:pPr>
        <w:spacing w:after="0"/>
        <w:jc w:val="both"/>
        <w:rPr>
          <w:rFonts w:ascii="Times New Roman" w:hAnsi="Times New Roman" w:cs="Times New Roman"/>
          <w:b/>
          <w:u w:val="single"/>
        </w:rPr>
      </w:pPr>
      <w:r>
        <w:rPr>
          <w:rFonts w:ascii="Times New Roman" w:hAnsi="Times New Roman" w:cs="Times New Roman"/>
          <w:b/>
          <w:u w:val="single"/>
        </w:rPr>
        <w:t>Section A</w:t>
      </w:r>
    </w:p>
    <w:p w:rsidR="00DE30CB" w:rsidRDefault="00DE30CB" w:rsidP="001B2424">
      <w:pPr>
        <w:pStyle w:val="ListParagraph"/>
        <w:numPr>
          <w:ilvl w:val="0"/>
          <w:numId w:val="31"/>
        </w:numPr>
        <w:spacing w:after="0"/>
        <w:jc w:val="both"/>
        <w:rPr>
          <w:rFonts w:ascii="Times New Roman" w:hAnsi="Times New Roman" w:cs="Times New Roman"/>
        </w:rPr>
        <w:sectPr w:rsidR="00DE30CB" w:rsidSect="007407D8">
          <w:headerReference w:type="default" r:id="rId8"/>
          <w:footerReference w:type="default" r:id="rId9"/>
          <w:pgSz w:w="12240" w:h="15840"/>
          <w:pgMar w:top="1440" w:right="1440" w:bottom="1440" w:left="1440" w:header="708" w:footer="708" w:gutter="0"/>
          <w:cols w:space="708"/>
          <w:docGrid w:linePitch="360"/>
        </w:sectPr>
      </w:pPr>
    </w:p>
    <w:p w:rsidR="00EF30E8"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lastRenderedPageBreak/>
        <w:t>b</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c</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c</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d</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c</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lastRenderedPageBreak/>
        <w:t>c</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d</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c</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b</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c</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d</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a</w:t>
      </w:r>
    </w:p>
    <w:p w:rsidR="004A0623" w:rsidRDefault="004A0623" w:rsidP="001B2424">
      <w:pPr>
        <w:pStyle w:val="ListParagraph"/>
        <w:numPr>
          <w:ilvl w:val="0"/>
          <w:numId w:val="31"/>
        </w:numPr>
        <w:spacing w:after="0"/>
        <w:jc w:val="both"/>
        <w:rPr>
          <w:rFonts w:ascii="Times New Roman" w:hAnsi="Times New Roman" w:cs="Times New Roman"/>
        </w:rPr>
      </w:pPr>
      <w:r>
        <w:rPr>
          <w:rFonts w:ascii="Times New Roman" w:hAnsi="Times New Roman" w:cs="Times New Roman"/>
        </w:rPr>
        <w:t>b</w:t>
      </w:r>
    </w:p>
    <w:p w:rsidR="00DE30CB" w:rsidRDefault="00DE30CB" w:rsidP="004A0623">
      <w:pPr>
        <w:spacing w:after="0"/>
        <w:jc w:val="both"/>
        <w:rPr>
          <w:rFonts w:ascii="Times New Roman" w:hAnsi="Times New Roman" w:cs="Times New Roman"/>
        </w:rPr>
        <w:sectPr w:rsidR="00DE30CB" w:rsidSect="00DE30CB">
          <w:type w:val="continuous"/>
          <w:pgSz w:w="12240" w:h="15840"/>
          <w:pgMar w:top="1440" w:right="1440" w:bottom="1440" w:left="1440" w:header="708" w:footer="708" w:gutter="0"/>
          <w:cols w:num="2" w:space="708"/>
          <w:docGrid w:linePitch="360"/>
        </w:sectPr>
      </w:pPr>
    </w:p>
    <w:p w:rsidR="004A0623" w:rsidRDefault="004A0623" w:rsidP="004A0623">
      <w:pPr>
        <w:spacing w:after="0"/>
        <w:jc w:val="both"/>
        <w:rPr>
          <w:rFonts w:ascii="Times New Roman" w:hAnsi="Times New Roman" w:cs="Times New Roman"/>
        </w:rPr>
      </w:pPr>
    </w:p>
    <w:p w:rsidR="004A0623" w:rsidRDefault="004A0623" w:rsidP="004A0623">
      <w:pPr>
        <w:spacing w:after="0"/>
        <w:jc w:val="both"/>
        <w:rPr>
          <w:rFonts w:ascii="Times New Roman" w:hAnsi="Times New Roman" w:cs="Times New Roman"/>
          <w:b/>
          <w:u w:val="single"/>
        </w:rPr>
      </w:pPr>
      <w:r w:rsidRPr="004A0623">
        <w:rPr>
          <w:rFonts w:ascii="Times New Roman" w:hAnsi="Times New Roman" w:cs="Times New Roman"/>
          <w:b/>
          <w:u w:val="single"/>
        </w:rPr>
        <w:t>Section B</w:t>
      </w:r>
    </w:p>
    <w:p w:rsidR="004A0623" w:rsidRDefault="004A0623" w:rsidP="001B2424">
      <w:pPr>
        <w:pStyle w:val="ListParagraph"/>
        <w:numPr>
          <w:ilvl w:val="0"/>
          <w:numId w:val="32"/>
        </w:numPr>
        <w:spacing w:after="0"/>
        <w:jc w:val="both"/>
        <w:rPr>
          <w:rFonts w:ascii="Times New Roman" w:hAnsi="Times New Roman" w:cs="Times New Roman"/>
        </w:rPr>
      </w:pPr>
      <w:r>
        <w:rPr>
          <w:rFonts w:ascii="Times New Roman" w:hAnsi="Times New Roman" w:cs="Times New Roman"/>
        </w:rPr>
        <w:t>report on help desk</w:t>
      </w:r>
    </w:p>
    <w:p w:rsidR="004A0623" w:rsidRDefault="004A0623" w:rsidP="004A0623">
      <w:pPr>
        <w:pStyle w:val="ListParagraph"/>
        <w:spacing w:after="0"/>
        <w:jc w:val="both"/>
        <w:rPr>
          <w:rFonts w:ascii="Times New Roman" w:hAnsi="Times New Roman" w:cs="Times New Roman"/>
        </w:rPr>
      </w:pPr>
      <w:r>
        <w:rPr>
          <w:rFonts w:ascii="Times New Roman" w:hAnsi="Times New Roman" w:cs="Times New Roman"/>
        </w:rPr>
        <w:t>SUBMITTED TO</w:t>
      </w:r>
      <w:r>
        <w:rPr>
          <w:rFonts w:ascii="Times New Roman" w:hAnsi="Times New Roman" w:cs="Times New Roman"/>
        </w:rPr>
        <w:tab/>
        <w:t>:</w:t>
      </w:r>
      <w:r>
        <w:rPr>
          <w:rFonts w:ascii="Times New Roman" w:hAnsi="Times New Roman" w:cs="Times New Roman"/>
        </w:rPr>
        <w:tab/>
        <w:t>The Chief Executive</w:t>
      </w:r>
    </w:p>
    <w:p w:rsidR="004A0623" w:rsidRDefault="004A0623" w:rsidP="004A0623">
      <w:pPr>
        <w:pStyle w:val="ListParagraph"/>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ABC Bank</w:t>
      </w:r>
    </w:p>
    <w:p w:rsidR="004A0623" w:rsidRDefault="004A0623" w:rsidP="004A0623">
      <w:pPr>
        <w:pStyle w:val="ListParagraph"/>
        <w:spacing w:after="0"/>
        <w:jc w:val="both"/>
        <w:rPr>
          <w:rFonts w:ascii="Times New Roman" w:hAnsi="Times New Roman" w:cs="Times New Roman"/>
        </w:rPr>
      </w:pPr>
      <w:r>
        <w:rPr>
          <w:rFonts w:ascii="Times New Roman" w:hAnsi="Times New Roman" w:cs="Times New Roman"/>
        </w:rPr>
        <w:t>SUBMITTED BY</w:t>
      </w:r>
      <w:r>
        <w:rPr>
          <w:rFonts w:ascii="Times New Roman" w:hAnsi="Times New Roman" w:cs="Times New Roman"/>
        </w:rPr>
        <w:tab/>
        <w:t>:</w:t>
      </w:r>
      <w:r>
        <w:rPr>
          <w:rFonts w:ascii="Times New Roman" w:hAnsi="Times New Roman" w:cs="Times New Roman"/>
        </w:rPr>
        <w:tab/>
        <w:t>The director</w:t>
      </w:r>
    </w:p>
    <w:p w:rsidR="004A0623" w:rsidRDefault="004A0623" w:rsidP="004A0623">
      <w:pPr>
        <w:pStyle w:val="ListParagraph"/>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TX consultants</w:t>
      </w:r>
    </w:p>
    <w:p w:rsidR="004A0623" w:rsidRDefault="004A0623" w:rsidP="004A0623">
      <w:pPr>
        <w:pStyle w:val="ListParagraph"/>
        <w:spacing w:after="0"/>
        <w:jc w:val="both"/>
        <w:rPr>
          <w:rFonts w:ascii="Times New Roman" w:hAnsi="Times New Roman" w:cs="Times New Roman"/>
        </w:rPr>
      </w:pPr>
      <w:r>
        <w:rPr>
          <w:rFonts w:ascii="Times New Roman" w:hAnsi="Times New Roman" w:cs="Times New Roman"/>
        </w:rPr>
        <w:t>DATE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t>25 January 2014</w:t>
      </w:r>
    </w:p>
    <w:p w:rsidR="004A0623" w:rsidRDefault="004A0623" w:rsidP="004A0623">
      <w:pPr>
        <w:pStyle w:val="ListParagraph"/>
        <w:spacing w:after="0"/>
        <w:jc w:val="both"/>
        <w:rPr>
          <w:rFonts w:ascii="Times New Roman" w:hAnsi="Times New Roman" w:cs="Times New Roman"/>
          <w:u w:val="single"/>
        </w:rPr>
      </w:pPr>
      <w:r>
        <w:rPr>
          <w:rFonts w:ascii="Times New Roman" w:hAnsi="Times New Roman" w:cs="Times New Roman"/>
        </w:rPr>
        <w:t>SUBJECT</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u w:val="single"/>
        </w:rPr>
        <w:t>HELP DESK</w:t>
      </w:r>
    </w:p>
    <w:p w:rsidR="004A0623" w:rsidRDefault="004A0623" w:rsidP="004A0623">
      <w:pPr>
        <w:pStyle w:val="ListParagraph"/>
        <w:spacing w:after="0"/>
        <w:jc w:val="both"/>
        <w:rPr>
          <w:rFonts w:ascii="Times New Roman" w:hAnsi="Times New Roman" w:cs="Times New Roman"/>
          <w:u w:val="single"/>
        </w:rPr>
      </w:pPr>
    </w:p>
    <w:p w:rsidR="004A0623" w:rsidRDefault="004A0623" w:rsidP="004A0623">
      <w:pPr>
        <w:pStyle w:val="ListParagraph"/>
        <w:spacing w:after="0"/>
        <w:jc w:val="both"/>
        <w:rPr>
          <w:rFonts w:ascii="Times New Roman" w:hAnsi="Times New Roman" w:cs="Times New Roman"/>
        </w:rPr>
      </w:pPr>
      <w:r>
        <w:rPr>
          <w:rFonts w:ascii="Times New Roman" w:hAnsi="Times New Roman" w:cs="Times New Roman"/>
        </w:rPr>
        <w:t>This report is submitted based on your enquiry on setting up a help desk, dated 15 January 2014. The report will outline what a help desk is, components of a successful help desk and benefits of having a successful help desk.</w:t>
      </w:r>
    </w:p>
    <w:p w:rsidR="004A0623" w:rsidRDefault="004A0623" w:rsidP="004A0623">
      <w:pPr>
        <w:pStyle w:val="ListParagraph"/>
        <w:spacing w:after="0"/>
        <w:jc w:val="both"/>
        <w:rPr>
          <w:rFonts w:ascii="Times New Roman" w:hAnsi="Times New Roman" w:cs="Times New Roman"/>
        </w:rPr>
      </w:pPr>
    </w:p>
    <w:p w:rsidR="004A0623" w:rsidRDefault="004A0623" w:rsidP="004A0623">
      <w:pPr>
        <w:pStyle w:val="ListParagraph"/>
        <w:spacing w:after="0"/>
        <w:jc w:val="both"/>
        <w:rPr>
          <w:rFonts w:ascii="Times New Roman" w:hAnsi="Times New Roman" w:cs="Times New Roman"/>
        </w:rPr>
      </w:pPr>
      <w:r>
        <w:rPr>
          <w:rFonts w:ascii="Times New Roman" w:hAnsi="Times New Roman" w:cs="Times New Roman"/>
        </w:rPr>
        <w:t>A</w:t>
      </w:r>
      <w:r w:rsidR="00474C06">
        <w:rPr>
          <w:rFonts w:ascii="Times New Roman" w:hAnsi="Times New Roman" w:cs="Times New Roman"/>
        </w:rPr>
        <w:t xml:space="preserve"> help desk is a single point of contact within a company for managing customer problems and requests and for providing solution oriented support service.</w:t>
      </w:r>
    </w:p>
    <w:p w:rsidR="00474C06" w:rsidRDefault="00474C06" w:rsidP="004A0623">
      <w:pPr>
        <w:pStyle w:val="ListParagraph"/>
        <w:spacing w:after="0"/>
        <w:jc w:val="both"/>
        <w:rPr>
          <w:rFonts w:ascii="Times New Roman" w:hAnsi="Times New Roman" w:cs="Times New Roman"/>
        </w:rPr>
      </w:pPr>
    </w:p>
    <w:p w:rsidR="00474C06" w:rsidRDefault="00474C06" w:rsidP="004A0623">
      <w:pPr>
        <w:pStyle w:val="ListParagraph"/>
        <w:spacing w:after="0"/>
        <w:jc w:val="both"/>
        <w:rPr>
          <w:rFonts w:ascii="Times New Roman" w:hAnsi="Times New Roman" w:cs="Times New Roman"/>
        </w:rPr>
      </w:pPr>
      <w:r>
        <w:rPr>
          <w:rFonts w:ascii="Times New Roman" w:hAnsi="Times New Roman" w:cs="Times New Roman"/>
        </w:rPr>
        <w:t>The key components of a successful help desk are the following:</w:t>
      </w:r>
    </w:p>
    <w:p w:rsidR="00474C06" w:rsidRDefault="00474C06" w:rsidP="001B2424">
      <w:pPr>
        <w:pStyle w:val="ListParagraph"/>
        <w:numPr>
          <w:ilvl w:val="0"/>
          <w:numId w:val="33"/>
        </w:numPr>
        <w:spacing w:after="0"/>
        <w:jc w:val="both"/>
        <w:rPr>
          <w:rFonts w:ascii="Times New Roman" w:hAnsi="Times New Roman" w:cs="Times New Roman"/>
        </w:rPr>
      </w:pPr>
      <w:r>
        <w:rPr>
          <w:rFonts w:ascii="Times New Roman" w:hAnsi="Times New Roman" w:cs="Times New Roman"/>
        </w:rPr>
        <w:t>People – the staff and structure put in place within a computer or department to support its customers by performing business processes</w:t>
      </w:r>
    </w:p>
    <w:p w:rsidR="00474C06" w:rsidRDefault="00474C06" w:rsidP="001B2424">
      <w:pPr>
        <w:pStyle w:val="ListParagraph"/>
        <w:numPr>
          <w:ilvl w:val="0"/>
          <w:numId w:val="33"/>
        </w:numPr>
        <w:spacing w:after="0"/>
        <w:jc w:val="both"/>
        <w:rPr>
          <w:rFonts w:ascii="Times New Roman" w:hAnsi="Times New Roman" w:cs="Times New Roman"/>
        </w:rPr>
      </w:pPr>
      <w:r>
        <w:rPr>
          <w:rFonts w:ascii="Times New Roman" w:hAnsi="Times New Roman" w:cs="Times New Roman"/>
        </w:rPr>
        <w:t>Processes – interrelated work activities take a set of inputs and produce a set of specified outputs that are of value to a customer.</w:t>
      </w:r>
    </w:p>
    <w:p w:rsidR="00474C06" w:rsidRDefault="00922C4D" w:rsidP="001B2424">
      <w:pPr>
        <w:pStyle w:val="ListParagraph"/>
        <w:numPr>
          <w:ilvl w:val="0"/>
          <w:numId w:val="33"/>
        </w:numPr>
        <w:spacing w:after="0"/>
        <w:jc w:val="both"/>
        <w:rPr>
          <w:rFonts w:ascii="Times New Roman" w:hAnsi="Times New Roman" w:cs="Times New Roman"/>
        </w:rPr>
      </w:pPr>
      <w:r>
        <w:rPr>
          <w:rFonts w:ascii="Times New Roman" w:hAnsi="Times New Roman" w:cs="Times New Roman"/>
        </w:rPr>
        <w:t>Technology – the tools and technologies people use to do their work</w:t>
      </w:r>
    </w:p>
    <w:p w:rsidR="00922C4D" w:rsidRDefault="00922C4D" w:rsidP="001B2424">
      <w:pPr>
        <w:pStyle w:val="ListParagraph"/>
        <w:numPr>
          <w:ilvl w:val="0"/>
          <w:numId w:val="33"/>
        </w:numPr>
        <w:spacing w:after="0"/>
        <w:jc w:val="both"/>
        <w:rPr>
          <w:rFonts w:ascii="Times New Roman" w:hAnsi="Times New Roman" w:cs="Times New Roman"/>
        </w:rPr>
      </w:pPr>
      <w:r>
        <w:rPr>
          <w:rFonts w:ascii="Times New Roman" w:hAnsi="Times New Roman" w:cs="Times New Roman"/>
        </w:rPr>
        <w:t>Information – data that are organized in a meaningful way, for the people to do their work.</w:t>
      </w:r>
    </w:p>
    <w:p w:rsidR="00922C4D" w:rsidRDefault="00922C4D" w:rsidP="00922C4D">
      <w:pPr>
        <w:spacing w:after="0"/>
        <w:jc w:val="both"/>
        <w:rPr>
          <w:rFonts w:ascii="Times New Roman" w:hAnsi="Times New Roman" w:cs="Times New Roman"/>
        </w:rPr>
      </w:pPr>
    </w:p>
    <w:p w:rsidR="00922C4D" w:rsidRDefault="00922C4D" w:rsidP="00922C4D">
      <w:pPr>
        <w:spacing w:after="0"/>
        <w:ind w:left="720"/>
        <w:jc w:val="both"/>
        <w:rPr>
          <w:rFonts w:ascii="Times New Roman" w:hAnsi="Times New Roman" w:cs="Times New Roman"/>
        </w:rPr>
      </w:pPr>
      <w:r>
        <w:rPr>
          <w:rFonts w:ascii="Times New Roman" w:hAnsi="Times New Roman" w:cs="Times New Roman"/>
        </w:rPr>
        <w:lastRenderedPageBreak/>
        <w:t>The benefits of a successful help desk</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Return business and positive word of mouth that leads to new business</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Higher sales and profits</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World class company</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Customer loyalty</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Customer feedback</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Happy employees</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Reward and opportunities to employees</w:t>
      </w:r>
    </w:p>
    <w:p w:rsidR="00922C4D" w:rsidRDefault="00922C4D" w:rsidP="001B2424">
      <w:pPr>
        <w:pStyle w:val="ListParagraph"/>
        <w:numPr>
          <w:ilvl w:val="0"/>
          <w:numId w:val="34"/>
        </w:numPr>
        <w:spacing w:after="0"/>
        <w:jc w:val="both"/>
        <w:rPr>
          <w:rFonts w:ascii="Times New Roman" w:hAnsi="Times New Roman" w:cs="Times New Roman"/>
        </w:rPr>
      </w:pPr>
      <w:r>
        <w:rPr>
          <w:rFonts w:ascii="Times New Roman" w:hAnsi="Times New Roman" w:cs="Times New Roman"/>
        </w:rPr>
        <w:t>Pride and satisfaction that comes from helping people.</w:t>
      </w:r>
    </w:p>
    <w:p w:rsidR="00922C4D" w:rsidRDefault="00922C4D" w:rsidP="00922C4D">
      <w:pPr>
        <w:spacing w:after="0"/>
        <w:jc w:val="both"/>
        <w:rPr>
          <w:rFonts w:ascii="Times New Roman" w:hAnsi="Times New Roman" w:cs="Times New Roman"/>
        </w:rPr>
      </w:pPr>
    </w:p>
    <w:p w:rsidR="00922C4D" w:rsidRDefault="00C732B8" w:rsidP="00922C4D">
      <w:pPr>
        <w:spacing w:after="0"/>
        <w:ind w:left="720"/>
        <w:jc w:val="both"/>
        <w:rPr>
          <w:rFonts w:ascii="Times New Roman" w:hAnsi="Times New Roman" w:cs="Times New Roman"/>
        </w:rPr>
      </w:pPr>
      <w:r>
        <w:rPr>
          <w:rFonts w:ascii="Times New Roman" w:hAnsi="Times New Roman" w:cs="Times New Roman"/>
        </w:rPr>
        <w:t>We recommend that you set up a help desk and realize the benefits for ABC Bank.</w:t>
      </w:r>
    </w:p>
    <w:p w:rsidR="00C732B8" w:rsidRDefault="00C732B8" w:rsidP="00922C4D">
      <w:pPr>
        <w:spacing w:after="0"/>
        <w:ind w:left="720"/>
        <w:jc w:val="both"/>
        <w:rPr>
          <w:rFonts w:ascii="Times New Roman" w:hAnsi="Times New Roman" w:cs="Times New Roman"/>
        </w:rPr>
      </w:pPr>
    </w:p>
    <w:p w:rsidR="00C732B8" w:rsidRDefault="00C732B8" w:rsidP="00922C4D">
      <w:pPr>
        <w:spacing w:after="0"/>
        <w:ind w:left="720"/>
        <w:jc w:val="both"/>
        <w:rPr>
          <w:rFonts w:ascii="Times New Roman" w:hAnsi="Times New Roman" w:cs="Times New Roman"/>
        </w:rPr>
      </w:pPr>
    </w:p>
    <w:p w:rsidR="00C732B8" w:rsidRDefault="00C732B8" w:rsidP="00922C4D">
      <w:pPr>
        <w:spacing w:after="0"/>
        <w:ind w:left="720"/>
        <w:jc w:val="both"/>
        <w:rPr>
          <w:rFonts w:ascii="Times New Roman" w:hAnsi="Times New Roman" w:cs="Times New Roman"/>
        </w:rPr>
      </w:pPr>
      <w:r>
        <w:rPr>
          <w:rFonts w:ascii="Times New Roman" w:hAnsi="Times New Roman" w:cs="Times New Roman"/>
        </w:rPr>
        <w:t>Dixxie Mbuda</w:t>
      </w:r>
    </w:p>
    <w:p w:rsidR="00C732B8" w:rsidRDefault="00C732B8" w:rsidP="00922C4D">
      <w:pPr>
        <w:spacing w:after="0"/>
        <w:ind w:left="720"/>
        <w:jc w:val="both"/>
        <w:rPr>
          <w:rFonts w:ascii="Times New Roman" w:hAnsi="Times New Roman" w:cs="Times New Roman"/>
        </w:rPr>
      </w:pPr>
      <w:r>
        <w:rPr>
          <w:rFonts w:ascii="Times New Roman" w:hAnsi="Times New Roman" w:cs="Times New Roman"/>
        </w:rPr>
        <w:t>Director,</w:t>
      </w:r>
      <w:r w:rsidR="00F16EB3">
        <w:rPr>
          <w:rFonts w:ascii="Times New Roman" w:hAnsi="Times New Roman" w:cs="Times New Roman"/>
        </w:rPr>
        <w:t xml:space="preserve"> TX Consultants</w:t>
      </w:r>
    </w:p>
    <w:p w:rsidR="00C732B8" w:rsidRPr="00922C4D" w:rsidRDefault="00C732B8" w:rsidP="00922C4D">
      <w:pPr>
        <w:spacing w:after="0"/>
        <w:ind w:left="720"/>
        <w:jc w:val="both"/>
        <w:rPr>
          <w:rFonts w:ascii="Times New Roman" w:hAnsi="Times New Roman" w:cs="Times New Roman"/>
        </w:rPr>
      </w:pPr>
    </w:p>
    <w:p w:rsidR="004A0623" w:rsidRDefault="00C2293D" w:rsidP="001B2424">
      <w:pPr>
        <w:pStyle w:val="ListParagraph"/>
        <w:numPr>
          <w:ilvl w:val="0"/>
          <w:numId w:val="32"/>
        </w:numPr>
        <w:spacing w:after="0"/>
        <w:jc w:val="both"/>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ab/>
        <w:t>four key phases of service delivery</w:t>
      </w:r>
    </w:p>
    <w:p w:rsidR="00C2293D" w:rsidRDefault="00C2293D" w:rsidP="001B2424">
      <w:pPr>
        <w:pStyle w:val="ListParagraph"/>
        <w:numPr>
          <w:ilvl w:val="0"/>
          <w:numId w:val="35"/>
        </w:numPr>
        <w:spacing w:after="0"/>
        <w:jc w:val="both"/>
        <w:rPr>
          <w:rFonts w:ascii="Times New Roman" w:hAnsi="Times New Roman" w:cs="Times New Roman"/>
        </w:rPr>
      </w:pPr>
      <w:r>
        <w:rPr>
          <w:rFonts w:ascii="Times New Roman" w:hAnsi="Times New Roman" w:cs="Times New Roman"/>
        </w:rPr>
        <w:t>Vision and values – virtually all organizations should have a clear vision of what they are to create, constitutes a view of the future which are different and better than the present.</w:t>
      </w:r>
    </w:p>
    <w:p w:rsidR="00C2293D" w:rsidRDefault="00C2293D" w:rsidP="001B2424">
      <w:pPr>
        <w:pStyle w:val="ListParagraph"/>
        <w:numPr>
          <w:ilvl w:val="0"/>
          <w:numId w:val="35"/>
        </w:numPr>
        <w:spacing w:after="0"/>
        <w:jc w:val="both"/>
        <w:rPr>
          <w:rFonts w:ascii="Times New Roman" w:hAnsi="Times New Roman" w:cs="Times New Roman"/>
        </w:rPr>
      </w:pPr>
      <w:r>
        <w:rPr>
          <w:rFonts w:ascii="Times New Roman" w:hAnsi="Times New Roman" w:cs="Times New Roman"/>
        </w:rPr>
        <w:t>Internal people thing – the service that employees give to customers will only mirror the service that they get from colleagues.</w:t>
      </w:r>
    </w:p>
    <w:p w:rsidR="00C2293D" w:rsidRDefault="00C2293D" w:rsidP="001B2424">
      <w:pPr>
        <w:pStyle w:val="ListParagraph"/>
        <w:numPr>
          <w:ilvl w:val="0"/>
          <w:numId w:val="35"/>
        </w:numPr>
        <w:spacing w:after="0"/>
        <w:jc w:val="both"/>
        <w:rPr>
          <w:rFonts w:ascii="Times New Roman" w:hAnsi="Times New Roman" w:cs="Times New Roman"/>
        </w:rPr>
      </w:pPr>
      <w:r>
        <w:rPr>
          <w:rFonts w:ascii="Times New Roman" w:hAnsi="Times New Roman" w:cs="Times New Roman"/>
        </w:rPr>
        <w:t>External customer things – feedback is the way that organizations try to ensure that customers’ views can be used to trigger and drive necessary changes and improvements.</w:t>
      </w:r>
    </w:p>
    <w:p w:rsidR="00764BDA" w:rsidRDefault="006B4024" w:rsidP="001B2424">
      <w:pPr>
        <w:pStyle w:val="ListParagraph"/>
        <w:numPr>
          <w:ilvl w:val="0"/>
          <w:numId w:val="35"/>
        </w:numPr>
        <w:spacing w:after="0"/>
        <w:jc w:val="both"/>
        <w:rPr>
          <w:rFonts w:ascii="Times New Roman" w:hAnsi="Times New Roman" w:cs="Times New Roman"/>
        </w:rPr>
      </w:pPr>
      <w:r>
        <w:rPr>
          <w:rFonts w:ascii="Times New Roman" w:hAnsi="Times New Roman" w:cs="Times New Roman"/>
        </w:rPr>
        <w:t>Commercial success – it must be remembered that the point of customer service, at least in commercial organizations, is profitability, survival and growth.</w:t>
      </w:r>
    </w:p>
    <w:p w:rsidR="006B4024" w:rsidRDefault="006B4024" w:rsidP="006B4024">
      <w:pPr>
        <w:spacing w:after="0"/>
        <w:jc w:val="both"/>
        <w:rPr>
          <w:rFonts w:ascii="Times New Roman" w:hAnsi="Times New Roman" w:cs="Times New Roman"/>
        </w:rPr>
      </w:pPr>
    </w:p>
    <w:p w:rsidR="006B4024" w:rsidRDefault="006B4024" w:rsidP="001B2424">
      <w:pPr>
        <w:pStyle w:val="ListParagraph"/>
        <w:numPr>
          <w:ilvl w:val="0"/>
          <w:numId w:val="36"/>
        </w:numPr>
        <w:spacing w:after="0"/>
        <w:jc w:val="both"/>
        <w:rPr>
          <w:rFonts w:ascii="Times New Roman" w:hAnsi="Times New Roman" w:cs="Times New Roman"/>
        </w:rPr>
      </w:pPr>
      <w:r>
        <w:rPr>
          <w:rFonts w:ascii="Times New Roman" w:hAnsi="Times New Roman" w:cs="Times New Roman"/>
        </w:rPr>
        <w:t>Four key pillars as pillars under ‘your customers’ as provided for in Ted Johns model for customer service excellence.</w:t>
      </w:r>
    </w:p>
    <w:p w:rsidR="006B4024" w:rsidRDefault="00F10821" w:rsidP="001B2424">
      <w:pPr>
        <w:pStyle w:val="ListParagraph"/>
        <w:numPr>
          <w:ilvl w:val="0"/>
          <w:numId w:val="37"/>
        </w:numPr>
        <w:spacing w:after="0"/>
        <w:jc w:val="both"/>
        <w:rPr>
          <w:rFonts w:ascii="Times New Roman" w:hAnsi="Times New Roman" w:cs="Times New Roman"/>
        </w:rPr>
      </w:pPr>
      <w:r>
        <w:rPr>
          <w:rFonts w:ascii="Times New Roman" w:hAnsi="Times New Roman" w:cs="Times New Roman"/>
        </w:rPr>
        <w:t>Consistency – various predictable ways of operating that ultimately help to create customer confidence through familiarity and experience</w:t>
      </w:r>
    </w:p>
    <w:p w:rsidR="00DE3DEC" w:rsidRDefault="00DE3DEC" w:rsidP="001B2424">
      <w:pPr>
        <w:pStyle w:val="ListParagraph"/>
        <w:numPr>
          <w:ilvl w:val="0"/>
          <w:numId w:val="37"/>
        </w:numPr>
        <w:spacing w:after="0"/>
        <w:jc w:val="both"/>
        <w:rPr>
          <w:rFonts w:ascii="Times New Roman" w:hAnsi="Times New Roman" w:cs="Times New Roman"/>
        </w:rPr>
      </w:pPr>
      <w:r>
        <w:rPr>
          <w:rFonts w:ascii="Times New Roman" w:hAnsi="Times New Roman" w:cs="Times New Roman"/>
        </w:rPr>
        <w:t>Communication – your customers understand what you say to them, equally, you actively promote two-way dialogue.</w:t>
      </w:r>
    </w:p>
    <w:p w:rsidR="00DE3DEC" w:rsidRDefault="00DE3DEC" w:rsidP="001B2424">
      <w:pPr>
        <w:pStyle w:val="ListParagraph"/>
        <w:numPr>
          <w:ilvl w:val="0"/>
          <w:numId w:val="37"/>
        </w:numPr>
        <w:spacing w:after="0"/>
        <w:jc w:val="both"/>
        <w:rPr>
          <w:rFonts w:ascii="Times New Roman" w:hAnsi="Times New Roman" w:cs="Times New Roman"/>
        </w:rPr>
      </w:pPr>
      <w:r>
        <w:rPr>
          <w:rFonts w:ascii="Times New Roman" w:hAnsi="Times New Roman" w:cs="Times New Roman"/>
        </w:rPr>
        <w:t>Comfort – your customers must feel comfortable with everything, which collectively comprise company reputation.</w:t>
      </w:r>
    </w:p>
    <w:p w:rsidR="00DE3DEC" w:rsidRDefault="00DE3DEC" w:rsidP="001B2424">
      <w:pPr>
        <w:pStyle w:val="ListParagraph"/>
        <w:numPr>
          <w:ilvl w:val="0"/>
          <w:numId w:val="37"/>
        </w:numPr>
        <w:spacing w:after="0"/>
        <w:jc w:val="both"/>
        <w:rPr>
          <w:rFonts w:ascii="Times New Roman" w:hAnsi="Times New Roman" w:cs="Times New Roman"/>
        </w:rPr>
      </w:pPr>
      <w:r>
        <w:rPr>
          <w:rFonts w:ascii="Times New Roman" w:hAnsi="Times New Roman" w:cs="Times New Roman"/>
        </w:rPr>
        <w:t xml:space="preserve">Contact </w:t>
      </w:r>
      <w:r w:rsidR="0059406E">
        <w:rPr>
          <w:rFonts w:ascii="Times New Roman" w:hAnsi="Times New Roman" w:cs="Times New Roman"/>
        </w:rPr>
        <w:t>–</w:t>
      </w:r>
      <w:r>
        <w:rPr>
          <w:rFonts w:ascii="Times New Roman" w:hAnsi="Times New Roman" w:cs="Times New Roman"/>
        </w:rPr>
        <w:t xml:space="preserve"> </w:t>
      </w:r>
      <w:r w:rsidR="0059406E">
        <w:rPr>
          <w:rFonts w:ascii="Times New Roman" w:hAnsi="Times New Roman" w:cs="Times New Roman"/>
        </w:rPr>
        <w:t>you must offer customer service at times that suit your customers</w:t>
      </w:r>
    </w:p>
    <w:p w:rsidR="0006400A" w:rsidRDefault="0006400A" w:rsidP="0059406E">
      <w:pPr>
        <w:spacing w:after="0"/>
        <w:jc w:val="both"/>
        <w:rPr>
          <w:rFonts w:ascii="Times New Roman" w:hAnsi="Times New Roman" w:cs="Times New Roman"/>
        </w:rPr>
      </w:pPr>
    </w:p>
    <w:p w:rsidR="0006400A" w:rsidRDefault="0006400A" w:rsidP="0059406E">
      <w:pPr>
        <w:spacing w:after="0"/>
        <w:jc w:val="both"/>
        <w:rPr>
          <w:rFonts w:ascii="Times New Roman" w:hAnsi="Times New Roman" w:cs="Times New Roman"/>
        </w:rPr>
      </w:pPr>
    </w:p>
    <w:p w:rsidR="0059406E" w:rsidRDefault="0006400A" w:rsidP="0006400A">
      <w:pPr>
        <w:pStyle w:val="ListParagraph"/>
        <w:numPr>
          <w:ilvl w:val="0"/>
          <w:numId w:val="32"/>
        </w:numPr>
        <w:spacing w:after="0"/>
        <w:jc w:val="both"/>
        <w:rPr>
          <w:rFonts w:ascii="Times New Roman" w:hAnsi="Times New Roman" w:cs="Times New Roman"/>
        </w:rPr>
      </w:pPr>
      <w:r>
        <w:rPr>
          <w:rFonts w:ascii="Times New Roman" w:hAnsi="Times New Roman" w:cs="Times New Roman"/>
        </w:rPr>
        <w:t>Customer care</w:t>
      </w:r>
    </w:p>
    <w:p w:rsidR="0006400A" w:rsidRDefault="0006400A" w:rsidP="0006400A">
      <w:pPr>
        <w:pStyle w:val="ListParagraph"/>
        <w:numPr>
          <w:ilvl w:val="0"/>
          <w:numId w:val="38"/>
        </w:numPr>
        <w:spacing w:after="0"/>
        <w:jc w:val="both"/>
        <w:rPr>
          <w:rFonts w:ascii="Times New Roman" w:hAnsi="Times New Roman" w:cs="Times New Roman"/>
        </w:rPr>
      </w:pPr>
      <w:r>
        <w:rPr>
          <w:rFonts w:ascii="Times New Roman" w:hAnsi="Times New Roman" w:cs="Times New Roman"/>
        </w:rPr>
        <w:t>4 (four) key aspects</w:t>
      </w:r>
    </w:p>
    <w:p w:rsidR="0006400A" w:rsidRDefault="0006400A" w:rsidP="0006400A">
      <w:pPr>
        <w:pStyle w:val="ListParagraph"/>
        <w:numPr>
          <w:ilvl w:val="0"/>
          <w:numId w:val="39"/>
        </w:numPr>
        <w:spacing w:after="0"/>
        <w:jc w:val="both"/>
        <w:rPr>
          <w:rFonts w:ascii="Times New Roman" w:hAnsi="Times New Roman" w:cs="Times New Roman"/>
        </w:rPr>
      </w:pPr>
      <w:r>
        <w:rPr>
          <w:rFonts w:ascii="Times New Roman" w:hAnsi="Times New Roman" w:cs="Times New Roman"/>
        </w:rPr>
        <w:t>Vision and values – a fundamental approach integrating all aspects of organization’s activities requiring a clear vision, leadership which models customer focused values and a culture which reinforces those values through its selection, appraisals and reward systems, and a massage it gives its employees at every level.</w:t>
      </w:r>
    </w:p>
    <w:p w:rsidR="0006400A" w:rsidRDefault="0006400A" w:rsidP="0006400A">
      <w:pPr>
        <w:pStyle w:val="ListParagraph"/>
        <w:numPr>
          <w:ilvl w:val="0"/>
          <w:numId w:val="39"/>
        </w:numPr>
        <w:spacing w:after="0"/>
        <w:jc w:val="both"/>
        <w:rPr>
          <w:rFonts w:ascii="Times New Roman" w:hAnsi="Times New Roman" w:cs="Times New Roman"/>
        </w:rPr>
      </w:pPr>
      <w:r>
        <w:rPr>
          <w:rFonts w:ascii="Times New Roman" w:hAnsi="Times New Roman" w:cs="Times New Roman"/>
        </w:rPr>
        <w:lastRenderedPageBreak/>
        <w:t xml:space="preserve">Internal customer relations – the satisfaction of the external customers is the result of range of satisfying </w:t>
      </w:r>
      <w:r w:rsidR="0032051C">
        <w:rPr>
          <w:rFonts w:ascii="Times New Roman" w:hAnsi="Times New Roman" w:cs="Times New Roman"/>
        </w:rPr>
        <w:t>internal relationships and transactions between colleagues and departments.</w:t>
      </w:r>
    </w:p>
    <w:p w:rsidR="0032051C" w:rsidRDefault="0032051C" w:rsidP="0006400A">
      <w:pPr>
        <w:pStyle w:val="ListParagraph"/>
        <w:numPr>
          <w:ilvl w:val="0"/>
          <w:numId w:val="39"/>
        </w:numPr>
        <w:spacing w:after="0"/>
        <w:jc w:val="both"/>
        <w:rPr>
          <w:rFonts w:ascii="Times New Roman" w:hAnsi="Times New Roman" w:cs="Times New Roman"/>
        </w:rPr>
      </w:pPr>
      <w:r>
        <w:rPr>
          <w:rFonts w:ascii="Times New Roman" w:hAnsi="Times New Roman" w:cs="Times New Roman"/>
        </w:rPr>
        <w:t>External customer relations – depends on the establishment of a partnership approach with the customers, customer friendly systems, and gathering, analyzing, communicating and acting upon customer feedback to remain customer focused.</w:t>
      </w:r>
    </w:p>
    <w:p w:rsidR="0032051C" w:rsidRDefault="0032051C" w:rsidP="0006400A">
      <w:pPr>
        <w:pStyle w:val="ListParagraph"/>
        <w:numPr>
          <w:ilvl w:val="0"/>
          <w:numId w:val="39"/>
        </w:numPr>
        <w:spacing w:after="0"/>
        <w:jc w:val="both"/>
        <w:rPr>
          <w:rFonts w:ascii="Times New Roman" w:hAnsi="Times New Roman" w:cs="Times New Roman"/>
        </w:rPr>
      </w:pPr>
      <w:r>
        <w:rPr>
          <w:rFonts w:ascii="Times New Roman" w:hAnsi="Times New Roman" w:cs="Times New Roman"/>
        </w:rPr>
        <w:t>Commercial success – represents a differentiating competitive advantage and a mechanism to sustain customer loyalty for the profitability, survival and growth of the organization.</w:t>
      </w:r>
    </w:p>
    <w:p w:rsidR="0006400A" w:rsidRDefault="0032051C" w:rsidP="0006400A">
      <w:pPr>
        <w:pStyle w:val="ListParagraph"/>
        <w:numPr>
          <w:ilvl w:val="0"/>
          <w:numId w:val="38"/>
        </w:numPr>
        <w:spacing w:after="0"/>
        <w:jc w:val="both"/>
        <w:rPr>
          <w:rFonts w:ascii="Times New Roman" w:hAnsi="Times New Roman" w:cs="Times New Roman"/>
        </w:rPr>
      </w:pPr>
      <w:r>
        <w:rPr>
          <w:rFonts w:ascii="Times New Roman" w:hAnsi="Times New Roman" w:cs="Times New Roman"/>
        </w:rPr>
        <w:t>4 (four) results of excellent customer care</w:t>
      </w:r>
    </w:p>
    <w:p w:rsidR="0032051C" w:rsidRDefault="0032051C" w:rsidP="0032051C">
      <w:pPr>
        <w:pStyle w:val="ListParagraph"/>
        <w:numPr>
          <w:ilvl w:val="0"/>
          <w:numId w:val="40"/>
        </w:numPr>
        <w:spacing w:after="0"/>
        <w:jc w:val="both"/>
        <w:rPr>
          <w:rFonts w:ascii="Times New Roman" w:hAnsi="Times New Roman" w:cs="Times New Roman"/>
        </w:rPr>
      </w:pPr>
      <w:r>
        <w:rPr>
          <w:rFonts w:ascii="Times New Roman" w:hAnsi="Times New Roman" w:cs="Times New Roman"/>
        </w:rPr>
        <w:t>Retention of existing customers</w:t>
      </w:r>
    </w:p>
    <w:p w:rsidR="0032051C" w:rsidRDefault="0032051C" w:rsidP="0032051C">
      <w:pPr>
        <w:pStyle w:val="ListParagraph"/>
        <w:numPr>
          <w:ilvl w:val="0"/>
          <w:numId w:val="40"/>
        </w:numPr>
        <w:spacing w:after="0"/>
        <w:jc w:val="both"/>
        <w:rPr>
          <w:rFonts w:ascii="Times New Roman" w:hAnsi="Times New Roman" w:cs="Times New Roman"/>
        </w:rPr>
      </w:pPr>
      <w:r>
        <w:rPr>
          <w:rFonts w:ascii="Times New Roman" w:hAnsi="Times New Roman" w:cs="Times New Roman"/>
        </w:rPr>
        <w:t>Enhanced reputation of the organization</w:t>
      </w:r>
    </w:p>
    <w:p w:rsidR="0032051C" w:rsidRDefault="0032051C" w:rsidP="0032051C">
      <w:pPr>
        <w:pStyle w:val="ListParagraph"/>
        <w:numPr>
          <w:ilvl w:val="0"/>
          <w:numId w:val="40"/>
        </w:numPr>
        <w:spacing w:after="0"/>
        <w:jc w:val="both"/>
        <w:rPr>
          <w:rFonts w:ascii="Times New Roman" w:hAnsi="Times New Roman" w:cs="Times New Roman"/>
        </w:rPr>
      </w:pPr>
      <w:r>
        <w:rPr>
          <w:rFonts w:ascii="Times New Roman" w:hAnsi="Times New Roman" w:cs="Times New Roman"/>
        </w:rPr>
        <w:t>Competitive advantage in the market place</w:t>
      </w:r>
    </w:p>
    <w:p w:rsidR="0032051C" w:rsidRDefault="0032051C" w:rsidP="0032051C">
      <w:pPr>
        <w:pStyle w:val="ListParagraph"/>
        <w:numPr>
          <w:ilvl w:val="0"/>
          <w:numId w:val="40"/>
        </w:numPr>
        <w:spacing w:after="0"/>
        <w:jc w:val="both"/>
        <w:rPr>
          <w:rFonts w:ascii="Times New Roman" w:hAnsi="Times New Roman" w:cs="Times New Roman"/>
        </w:rPr>
      </w:pPr>
      <w:r>
        <w:rPr>
          <w:rFonts w:ascii="Times New Roman" w:hAnsi="Times New Roman" w:cs="Times New Roman"/>
        </w:rPr>
        <w:t>Attraction of new customers</w:t>
      </w:r>
    </w:p>
    <w:p w:rsidR="0032051C" w:rsidRDefault="0032051C" w:rsidP="0032051C">
      <w:pPr>
        <w:pStyle w:val="ListParagraph"/>
        <w:numPr>
          <w:ilvl w:val="0"/>
          <w:numId w:val="40"/>
        </w:numPr>
        <w:spacing w:after="0"/>
        <w:jc w:val="both"/>
        <w:rPr>
          <w:rFonts w:ascii="Times New Roman" w:hAnsi="Times New Roman" w:cs="Times New Roman"/>
        </w:rPr>
      </w:pPr>
      <w:r>
        <w:rPr>
          <w:rFonts w:ascii="Times New Roman" w:hAnsi="Times New Roman" w:cs="Times New Roman"/>
        </w:rPr>
        <w:t>Increased profitability</w:t>
      </w:r>
    </w:p>
    <w:p w:rsidR="0032051C" w:rsidRDefault="0032051C" w:rsidP="0032051C">
      <w:pPr>
        <w:pStyle w:val="ListParagraph"/>
        <w:numPr>
          <w:ilvl w:val="0"/>
          <w:numId w:val="40"/>
        </w:numPr>
        <w:spacing w:after="0"/>
        <w:jc w:val="both"/>
        <w:rPr>
          <w:rFonts w:ascii="Times New Roman" w:hAnsi="Times New Roman" w:cs="Times New Roman"/>
        </w:rPr>
      </w:pPr>
      <w:r>
        <w:rPr>
          <w:rFonts w:ascii="Times New Roman" w:hAnsi="Times New Roman" w:cs="Times New Roman"/>
        </w:rPr>
        <w:t>Improved staff morale</w:t>
      </w:r>
    </w:p>
    <w:p w:rsidR="00601B86" w:rsidRDefault="00601B86" w:rsidP="0032051C">
      <w:pPr>
        <w:pStyle w:val="ListParagraph"/>
        <w:numPr>
          <w:ilvl w:val="0"/>
          <w:numId w:val="40"/>
        </w:numPr>
        <w:spacing w:after="0"/>
        <w:jc w:val="both"/>
        <w:rPr>
          <w:rFonts w:ascii="Times New Roman" w:hAnsi="Times New Roman" w:cs="Times New Roman"/>
        </w:rPr>
      </w:pPr>
      <w:r>
        <w:rPr>
          <w:rFonts w:ascii="Times New Roman" w:hAnsi="Times New Roman" w:cs="Times New Roman"/>
        </w:rPr>
        <w:t>Cost efficiency</w:t>
      </w:r>
    </w:p>
    <w:p w:rsidR="00CD5D86" w:rsidRDefault="00CD5D86" w:rsidP="00CD5D86">
      <w:pPr>
        <w:spacing w:after="0"/>
        <w:jc w:val="both"/>
        <w:rPr>
          <w:rFonts w:ascii="Times New Roman" w:hAnsi="Times New Roman" w:cs="Times New Roman"/>
        </w:rPr>
      </w:pPr>
    </w:p>
    <w:p w:rsidR="00CD5D86" w:rsidRPr="00CD5D86" w:rsidRDefault="00CD5D86" w:rsidP="00CD5D86">
      <w:pPr>
        <w:pStyle w:val="ListParagraph"/>
        <w:numPr>
          <w:ilvl w:val="0"/>
          <w:numId w:val="32"/>
        </w:numPr>
        <w:spacing w:after="0"/>
        <w:jc w:val="both"/>
        <w:rPr>
          <w:rFonts w:ascii="Times New Roman" w:hAnsi="Times New Roman" w:cs="Times New Roman"/>
        </w:rPr>
      </w:pPr>
      <w:r>
        <w:rPr>
          <w:rFonts w:ascii="Times New Roman" w:hAnsi="Times New Roman" w:cs="Times New Roman"/>
        </w:rPr>
        <w:t>‘</w:t>
      </w:r>
      <w:r w:rsidRPr="00840AAC">
        <w:rPr>
          <w:rFonts w:ascii="Times New Roman" w:hAnsi="Times New Roman" w:cs="Times New Roman"/>
          <w:b/>
          <w:i/>
        </w:rPr>
        <w:t xml:space="preserve">Coming together is a beginning; keeping together is progress; working together is success.’ </w:t>
      </w:r>
      <w:r>
        <w:rPr>
          <w:rFonts w:ascii="Times New Roman" w:hAnsi="Times New Roman" w:cs="Times New Roman"/>
          <w:b/>
          <w:i/>
        </w:rPr>
        <w:t>–</w:t>
      </w:r>
      <w:r w:rsidRPr="00840AAC">
        <w:rPr>
          <w:rFonts w:ascii="Times New Roman" w:hAnsi="Times New Roman" w:cs="Times New Roman"/>
          <w:b/>
          <w:i/>
        </w:rPr>
        <w:t>Henry Ford.</w:t>
      </w:r>
    </w:p>
    <w:p w:rsidR="00CD5D86" w:rsidRDefault="00CD5D86" w:rsidP="00CD5D86">
      <w:pPr>
        <w:pStyle w:val="ListParagraph"/>
        <w:numPr>
          <w:ilvl w:val="0"/>
          <w:numId w:val="41"/>
        </w:numPr>
        <w:spacing w:after="0"/>
        <w:jc w:val="both"/>
        <w:rPr>
          <w:rFonts w:ascii="Times New Roman" w:hAnsi="Times New Roman" w:cs="Times New Roman"/>
        </w:rPr>
      </w:pPr>
      <w:r>
        <w:rPr>
          <w:rFonts w:ascii="Times New Roman" w:hAnsi="Times New Roman" w:cs="Times New Roman"/>
        </w:rPr>
        <w:t>4 (four) characteristics of a successful team in support of the statement above.</w:t>
      </w:r>
    </w:p>
    <w:p w:rsidR="00CD5D86" w:rsidRDefault="00CD5D86" w:rsidP="00CD5D86">
      <w:pPr>
        <w:pStyle w:val="ListParagraph"/>
        <w:numPr>
          <w:ilvl w:val="0"/>
          <w:numId w:val="42"/>
        </w:numPr>
        <w:spacing w:after="0"/>
        <w:jc w:val="both"/>
        <w:rPr>
          <w:rFonts w:ascii="Times New Roman" w:hAnsi="Times New Roman" w:cs="Times New Roman"/>
        </w:rPr>
      </w:pPr>
      <w:r>
        <w:rPr>
          <w:rFonts w:ascii="Times New Roman" w:hAnsi="Times New Roman" w:cs="Times New Roman"/>
        </w:rPr>
        <w:t>A clear sense of purpose – when coming together, the team needs to understand the mission and goals, and accepted by the team members</w:t>
      </w:r>
    </w:p>
    <w:p w:rsidR="00CD5D86" w:rsidRDefault="00CD5D86" w:rsidP="00CD5D86">
      <w:pPr>
        <w:pStyle w:val="ListParagraph"/>
        <w:numPr>
          <w:ilvl w:val="0"/>
          <w:numId w:val="42"/>
        </w:numPr>
        <w:spacing w:after="0"/>
        <w:jc w:val="both"/>
        <w:rPr>
          <w:rFonts w:ascii="Times New Roman" w:hAnsi="Times New Roman" w:cs="Times New Roman"/>
        </w:rPr>
      </w:pPr>
      <w:r>
        <w:rPr>
          <w:rFonts w:ascii="Times New Roman" w:hAnsi="Times New Roman" w:cs="Times New Roman"/>
        </w:rPr>
        <w:t>Diversity – the unique skills that the team members have are there to complement one another and keep them together for the team’s progress.</w:t>
      </w:r>
    </w:p>
    <w:p w:rsidR="00CD5D86" w:rsidRDefault="00CD5D86" w:rsidP="00CD5D86">
      <w:pPr>
        <w:pStyle w:val="ListParagraph"/>
        <w:numPr>
          <w:ilvl w:val="0"/>
          <w:numId w:val="42"/>
        </w:numPr>
        <w:spacing w:after="0"/>
        <w:jc w:val="both"/>
        <w:rPr>
          <w:rFonts w:ascii="Times New Roman" w:hAnsi="Times New Roman" w:cs="Times New Roman"/>
        </w:rPr>
      </w:pPr>
      <w:r>
        <w:rPr>
          <w:rFonts w:ascii="Times New Roman" w:hAnsi="Times New Roman" w:cs="Times New Roman"/>
        </w:rPr>
        <w:t xml:space="preserve">Openness and trust – team members must be </w:t>
      </w:r>
      <w:r w:rsidR="0083003D">
        <w:rPr>
          <w:rFonts w:ascii="Times New Roman" w:hAnsi="Times New Roman" w:cs="Times New Roman"/>
        </w:rPr>
        <w:t xml:space="preserve">willing </w:t>
      </w:r>
      <w:r>
        <w:rPr>
          <w:rFonts w:ascii="Times New Roman" w:hAnsi="Times New Roman" w:cs="Times New Roman"/>
        </w:rPr>
        <w:t xml:space="preserve">to </w:t>
      </w:r>
      <w:r w:rsidR="0083003D">
        <w:rPr>
          <w:rFonts w:ascii="Times New Roman" w:hAnsi="Times New Roman" w:cs="Times New Roman"/>
        </w:rPr>
        <w:t>share their knowledge, give and receive constructive feedback, and therefore be able to bond and work together.</w:t>
      </w:r>
    </w:p>
    <w:p w:rsidR="0083003D" w:rsidRDefault="0083003D" w:rsidP="00CD5D86">
      <w:pPr>
        <w:pStyle w:val="ListParagraph"/>
        <w:numPr>
          <w:ilvl w:val="0"/>
          <w:numId w:val="42"/>
        </w:numPr>
        <w:spacing w:after="0"/>
        <w:jc w:val="both"/>
        <w:rPr>
          <w:rFonts w:ascii="Times New Roman" w:hAnsi="Times New Roman" w:cs="Times New Roman"/>
        </w:rPr>
      </w:pPr>
      <w:r>
        <w:rPr>
          <w:rFonts w:ascii="Times New Roman" w:hAnsi="Times New Roman" w:cs="Times New Roman"/>
        </w:rPr>
        <w:t>Positive relationship with other support groups – teams are accountable not only to the members of the team, but also to the greater team that constitutes the service delivery chain, that the overall success, is based on key outcome of a chain of events performed by the team.</w:t>
      </w:r>
    </w:p>
    <w:p w:rsidR="00CD5D86" w:rsidRDefault="0083003D" w:rsidP="00CD5D86">
      <w:pPr>
        <w:pStyle w:val="ListParagraph"/>
        <w:numPr>
          <w:ilvl w:val="0"/>
          <w:numId w:val="41"/>
        </w:numPr>
        <w:spacing w:after="0"/>
        <w:jc w:val="both"/>
        <w:rPr>
          <w:rFonts w:ascii="Times New Roman" w:hAnsi="Times New Roman" w:cs="Times New Roman"/>
        </w:rPr>
      </w:pPr>
      <w:r>
        <w:rPr>
          <w:rFonts w:ascii="Times New Roman" w:hAnsi="Times New Roman" w:cs="Times New Roman"/>
        </w:rPr>
        <w:t>4 (four) stages of team development</w:t>
      </w:r>
    </w:p>
    <w:p w:rsidR="0083003D" w:rsidRDefault="0083003D" w:rsidP="0083003D">
      <w:pPr>
        <w:pStyle w:val="ListParagraph"/>
        <w:numPr>
          <w:ilvl w:val="0"/>
          <w:numId w:val="43"/>
        </w:numPr>
        <w:spacing w:after="0"/>
        <w:jc w:val="both"/>
        <w:rPr>
          <w:rFonts w:ascii="Times New Roman" w:hAnsi="Times New Roman" w:cs="Times New Roman"/>
        </w:rPr>
      </w:pPr>
      <w:r>
        <w:rPr>
          <w:rFonts w:ascii="Times New Roman" w:hAnsi="Times New Roman" w:cs="Times New Roman"/>
        </w:rPr>
        <w:t>Forming – team members are selected, and in the above quote this is the coming together is a beginning part.</w:t>
      </w:r>
    </w:p>
    <w:p w:rsidR="0083003D" w:rsidRDefault="0083003D" w:rsidP="0083003D">
      <w:pPr>
        <w:pStyle w:val="ListParagraph"/>
        <w:numPr>
          <w:ilvl w:val="0"/>
          <w:numId w:val="43"/>
        </w:numPr>
        <w:spacing w:after="0"/>
        <w:jc w:val="both"/>
        <w:rPr>
          <w:rFonts w:ascii="Times New Roman" w:hAnsi="Times New Roman" w:cs="Times New Roman"/>
        </w:rPr>
      </w:pPr>
      <w:r>
        <w:rPr>
          <w:rFonts w:ascii="Times New Roman" w:hAnsi="Times New Roman" w:cs="Times New Roman"/>
        </w:rPr>
        <w:t xml:space="preserve">Storming </w:t>
      </w:r>
      <w:r w:rsidR="0082154F">
        <w:rPr>
          <w:rFonts w:ascii="Times New Roman" w:hAnsi="Times New Roman" w:cs="Times New Roman"/>
        </w:rPr>
        <w:t>–</w:t>
      </w:r>
      <w:r>
        <w:rPr>
          <w:rFonts w:ascii="Times New Roman" w:hAnsi="Times New Roman" w:cs="Times New Roman"/>
        </w:rPr>
        <w:t xml:space="preserve"> </w:t>
      </w:r>
      <w:r w:rsidR="0082154F">
        <w:rPr>
          <w:rFonts w:ascii="Times New Roman" w:hAnsi="Times New Roman" w:cs="Times New Roman"/>
        </w:rPr>
        <w:t>team begins to face the reality of turning its mission and goals into action plans, and in the above quote, this is the coming together part.</w:t>
      </w:r>
    </w:p>
    <w:p w:rsidR="0082154F" w:rsidRDefault="0082154F" w:rsidP="0083003D">
      <w:pPr>
        <w:pStyle w:val="ListParagraph"/>
        <w:numPr>
          <w:ilvl w:val="0"/>
          <w:numId w:val="43"/>
        </w:numPr>
        <w:spacing w:after="0"/>
        <w:jc w:val="both"/>
        <w:rPr>
          <w:rFonts w:ascii="Times New Roman" w:hAnsi="Times New Roman" w:cs="Times New Roman"/>
        </w:rPr>
      </w:pPr>
      <w:r>
        <w:rPr>
          <w:rFonts w:ascii="Times New Roman" w:hAnsi="Times New Roman" w:cs="Times New Roman"/>
        </w:rPr>
        <w:t>Norming – team members begin to take ownership of the team’s performance that is the keeping together is now progressed to working together.</w:t>
      </w:r>
    </w:p>
    <w:p w:rsidR="0082154F" w:rsidRDefault="0082154F" w:rsidP="0083003D">
      <w:pPr>
        <w:pStyle w:val="ListParagraph"/>
        <w:numPr>
          <w:ilvl w:val="0"/>
          <w:numId w:val="43"/>
        </w:numPr>
        <w:spacing w:after="0"/>
        <w:jc w:val="both"/>
        <w:rPr>
          <w:rFonts w:ascii="Times New Roman" w:hAnsi="Times New Roman" w:cs="Times New Roman"/>
        </w:rPr>
      </w:pPr>
      <w:r>
        <w:rPr>
          <w:rFonts w:ascii="Times New Roman" w:hAnsi="Times New Roman" w:cs="Times New Roman"/>
        </w:rPr>
        <w:t>Performing – the team now is achieving its goals and team members are participating fully, that is now success according to Henry Ford.</w:t>
      </w:r>
    </w:p>
    <w:p w:rsidR="00BD7AE2" w:rsidRDefault="00BD7AE2" w:rsidP="00BD7AE2">
      <w:pPr>
        <w:spacing w:after="0"/>
        <w:jc w:val="both"/>
        <w:rPr>
          <w:rFonts w:ascii="Times New Roman" w:hAnsi="Times New Roman" w:cs="Times New Roman"/>
        </w:rPr>
      </w:pPr>
    </w:p>
    <w:p w:rsidR="00DE30CB" w:rsidRDefault="00DE30CB" w:rsidP="00BD7AE2">
      <w:pPr>
        <w:spacing w:after="0"/>
        <w:jc w:val="both"/>
        <w:rPr>
          <w:rFonts w:ascii="Times New Roman" w:hAnsi="Times New Roman" w:cs="Times New Roman"/>
        </w:rPr>
      </w:pPr>
    </w:p>
    <w:p w:rsidR="00DE30CB" w:rsidRDefault="00DE30CB" w:rsidP="00BD7AE2">
      <w:pPr>
        <w:spacing w:after="0"/>
        <w:jc w:val="both"/>
        <w:rPr>
          <w:rFonts w:ascii="Times New Roman" w:hAnsi="Times New Roman" w:cs="Times New Roman"/>
        </w:rPr>
      </w:pPr>
    </w:p>
    <w:p w:rsidR="00BD7AE2" w:rsidRDefault="00BD7AE2" w:rsidP="00BD7AE2">
      <w:pPr>
        <w:pStyle w:val="ListParagraph"/>
        <w:numPr>
          <w:ilvl w:val="0"/>
          <w:numId w:val="32"/>
        </w:numPr>
        <w:spacing w:after="0"/>
        <w:jc w:val="both"/>
        <w:rPr>
          <w:rFonts w:ascii="Times New Roman" w:hAnsi="Times New Roman" w:cs="Times New Roman"/>
        </w:rPr>
      </w:pPr>
      <w:r>
        <w:rPr>
          <w:rFonts w:ascii="Times New Roman" w:hAnsi="Times New Roman" w:cs="Times New Roman"/>
        </w:rPr>
        <w:lastRenderedPageBreak/>
        <w:t>Memo to head, HRD</w:t>
      </w:r>
      <w:r w:rsidR="00113532">
        <w:rPr>
          <w:rFonts w:ascii="Times New Roman" w:hAnsi="Times New Roman" w:cs="Times New Roman"/>
        </w:rPr>
        <w:t xml:space="preserve"> of DZ Financial Services Group</w:t>
      </w:r>
    </w:p>
    <w:p w:rsidR="00BD7AE2" w:rsidRDefault="00BD7AE2" w:rsidP="00BD7AE2">
      <w:pPr>
        <w:pStyle w:val="ListParagraph"/>
        <w:spacing w:after="0"/>
        <w:jc w:val="both"/>
        <w:rPr>
          <w:rFonts w:ascii="Times New Roman" w:hAnsi="Times New Roman" w:cs="Times New Roman"/>
        </w:rPr>
      </w:pPr>
      <w:r>
        <w:rPr>
          <w:rFonts w:ascii="Times New Roman" w:hAnsi="Times New Roman" w:cs="Times New Roman"/>
        </w:rPr>
        <w:t>TO</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t xml:space="preserve">The Head, </w:t>
      </w:r>
    </w:p>
    <w:p w:rsidR="00BD7AE2" w:rsidRDefault="00BD7AE2" w:rsidP="00BD7AE2">
      <w:pPr>
        <w:pStyle w:val="ListParagraph"/>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Human Resources Division</w:t>
      </w:r>
    </w:p>
    <w:p w:rsidR="00BD7AE2" w:rsidRDefault="00BD7AE2" w:rsidP="00BD7AE2">
      <w:pPr>
        <w:pStyle w:val="ListParagraph"/>
        <w:spacing w:after="0"/>
        <w:jc w:val="both"/>
        <w:rPr>
          <w:rFonts w:ascii="Times New Roman" w:hAnsi="Times New Roman" w:cs="Times New Roman"/>
        </w:rPr>
      </w:pPr>
      <w:r>
        <w:rPr>
          <w:rFonts w:ascii="Times New Roman" w:hAnsi="Times New Roman" w:cs="Times New Roman"/>
        </w:rPr>
        <w:t>FROM</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sidR="00113532">
        <w:rPr>
          <w:rFonts w:ascii="Times New Roman" w:hAnsi="Times New Roman" w:cs="Times New Roman"/>
        </w:rPr>
        <w:t>Human Resource Officer</w:t>
      </w:r>
    </w:p>
    <w:p w:rsidR="00113532" w:rsidRDefault="00113532" w:rsidP="00BD7AE2">
      <w:pPr>
        <w:pStyle w:val="ListParagraph"/>
        <w:spacing w:after="0"/>
        <w:jc w:val="both"/>
        <w:rPr>
          <w:rFonts w:ascii="Times New Roman" w:hAnsi="Times New Roman" w:cs="Times New Roman"/>
        </w:rPr>
      </w:pPr>
      <w:r>
        <w:rPr>
          <w:rFonts w:ascii="Times New Roman" w:hAnsi="Times New Roman" w:cs="Times New Roman"/>
        </w:rPr>
        <w:t>DATE</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t>26 January 2014</w:t>
      </w:r>
    </w:p>
    <w:p w:rsidR="00113532" w:rsidRDefault="00113532" w:rsidP="00BD7AE2">
      <w:pPr>
        <w:pStyle w:val="ListParagraph"/>
        <w:spacing w:after="0"/>
        <w:jc w:val="both"/>
        <w:rPr>
          <w:rFonts w:ascii="Times New Roman" w:hAnsi="Times New Roman" w:cs="Times New Roman"/>
          <w:u w:val="single"/>
        </w:rPr>
      </w:pPr>
      <w:r w:rsidRPr="00113532">
        <w:rPr>
          <w:rFonts w:ascii="Times New Roman" w:hAnsi="Times New Roman" w:cs="Times New Roman"/>
          <w:u w:val="single"/>
        </w:rPr>
        <w:t>SUBJECT</w:t>
      </w:r>
      <w:r w:rsidRPr="00113532">
        <w:rPr>
          <w:rFonts w:ascii="Times New Roman" w:hAnsi="Times New Roman" w:cs="Times New Roman"/>
          <w:u w:val="single"/>
        </w:rPr>
        <w:tab/>
        <w:t>:</w:t>
      </w:r>
      <w:r w:rsidRPr="00113532">
        <w:rPr>
          <w:rFonts w:ascii="Times New Roman" w:hAnsi="Times New Roman" w:cs="Times New Roman"/>
          <w:u w:val="single"/>
        </w:rPr>
        <w:tab/>
        <w:t>Discontentment and lack of motivation from members of staff</w:t>
      </w:r>
    </w:p>
    <w:p w:rsidR="00113532" w:rsidRDefault="00113532" w:rsidP="00BD7AE2">
      <w:pPr>
        <w:pStyle w:val="ListParagraph"/>
        <w:spacing w:after="0"/>
        <w:jc w:val="both"/>
        <w:rPr>
          <w:rFonts w:ascii="Times New Roman" w:hAnsi="Times New Roman" w:cs="Times New Roman"/>
          <w:u w:val="single"/>
        </w:rPr>
      </w:pPr>
    </w:p>
    <w:p w:rsidR="00113532" w:rsidRDefault="00113532" w:rsidP="00BD7AE2">
      <w:pPr>
        <w:pStyle w:val="ListParagraph"/>
        <w:spacing w:after="0"/>
        <w:jc w:val="both"/>
        <w:rPr>
          <w:rFonts w:ascii="Times New Roman" w:hAnsi="Times New Roman" w:cs="Times New Roman"/>
        </w:rPr>
      </w:pPr>
      <w:r>
        <w:rPr>
          <w:rFonts w:ascii="Times New Roman" w:hAnsi="Times New Roman" w:cs="Times New Roman"/>
        </w:rPr>
        <w:t>It has come to my knowledge that there is discontentment and lack of motivation in the members of staff so that most targets are not being met, and service standard to the customers has gone down. Unconfirmed reports indicate that the staff morale has gone down due to a number of factors some of which are:</w:t>
      </w:r>
    </w:p>
    <w:p w:rsidR="00113532" w:rsidRDefault="00113532" w:rsidP="00113532">
      <w:pPr>
        <w:pStyle w:val="ListParagraph"/>
        <w:numPr>
          <w:ilvl w:val="0"/>
          <w:numId w:val="44"/>
        </w:numPr>
        <w:spacing w:after="0"/>
        <w:jc w:val="both"/>
        <w:rPr>
          <w:rFonts w:ascii="Times New Roman" w:hAnsi="Times New Roman" w:cs="Times New Roman"/>
        </w:rPr>
      </w:pPr>
      <w:r>
        <w:rPr>
          <w:rFonts w:ascii="Times New Roman" w:hAnsi="Times New Roman" w:cs="Times New Roman"/>
        </w:rPr>
        <w:t>Lack of recognition when a good job is done</w:t>
      </w:r>
    </w:p>
    <w:p w:rsidR="00113532" w:rsidRDefault="00113532" w:rsidP="00113532">
      <w:pPr>
        <w:pStyle w:val="ListParagraph"/>
        <w:numPr>
          <w:ilvl w:val="0"/>
          <w:numId w:val="44"/>
        </w:numPr>
        <w:spacing w:after="0"/>
        <w:jc w:val="both"/>
        <w:rPr>
          <w:rFonts w:ascii="Times New Roman" w:hAnsi="Times New Roman" w:cs="Times New Roman"/>
        </w:rPr>
      </w:pPr>
      <w:r>
        <w:rPr>
          <w:rFonts w:ascii="Times New Roman" w:hAnsi="Times New Roman" w:cs="Times New Roman"/>
        </w:rPr>
        <w:t>Staff not being involved in development of crucial policies.</w:t>
      </w:r>
    </w:p>
    <w:p w:rsidR="00113532" w:rsidRDefault="00113532" w:rsidP="00113532">
      <w:pPr>
        <w:spacing w:after="0"/>
        <w:jc w:val="both"/>
        <w:rPr>
          <w:rFonts w:ascii="Times New Roman" w:hAnsi="Times New Roman" w:cs="Times New Roman"/>
        </w:rPr>
      </w:pPr>
    </w:p>
    <w:p w:rsidR="00113532" w:rsidRDefault="00113532" w:rsidP="00113532">
      <w:pPr>
        <w:spacing w:after="0"/>
        <w:ind w:left="720"/>
        <w:jc w:val="both"/>
        <w:rPr>
          <w:rFonts w:ascii="Times New Roman" w:hAnsi="Times New Roman" w:cs="Times New Roman"/>
        </w:rPr>
      </w:pPr>
      <w:r>
        <w:rPr>
          <w:rFonts w:ascii="Times New Roman" w:hAnsi="Times New Roman" w:cs="Times New Roman"/>
        </w:rPr>
        <w:t>I suggest that as DZ Financial Services Group, we embark on the following strategies:</w:t>
      </w:r>
    </w:p>
    <w:p w:rsidR="00113532" w:rsidRDefault="00113532" w:rsidP="00113532">
      <w:pPr>
        <w:pStyle w:val="ListParagraph"/>
        <w:numPr>
          <w:ilvl w:val="0"/>
          <w:numId w:val="45"/>
        </w:numPr>
        <w:spacing w:after="0"/>
        <w:jc w:val="both"/>
        <w:rPr>
          <w:rFonts w:ascii="Times New Roman" w:hAnsi="Times New Roman" w:cs="Times New Roman"/>
        </w:rPr>
      </w:pPr>
      <w:r>
        <w:rPr>
          <w:rFonts w:ascii="Times New Roman" w:hAnsi="Times New Roman" w:cs="Times New Roman"/>
        </w:rPr>
        <w:t xml:space="preserve">Well defined support from senior management </w:t>
      </w:r>
      <w:r w:rsidR="008B1C9E">
        <w:rPr>
          <w:rFonts w:ascii="Times New Roman" w:hAnsi="Times New Roman" w:cs="Times New Roman"/>
        </w:rPr>
        <w:t>in all aspects of the organization, that is, if we say that we are embarking on a cost control strategy, senior management should be seen to be doing that as well.</w:t>
      </w:r>
    </w:p>
    <w:p w:rsidR="008B1C9E" w:rsidRDefault="000404DF" w:rsidP="00113532">
      <w:pPr>
        <w:pStyle w:val="ListParagraph"/>
        <w:numPr>
          <w:ilvl w:val="0"/>
          <w:numId w:val="45"/>
        </w:numPr>
        <w:spacing w:after="0"/>
        <w:jc w:val="both"/>
        <w:rPr>
          <w:rFonts w:ascii="Times New Roman" w:hAnsi="Times New Roman" w:cs="Times New Roman"/>
        </w:rPr>
      </w:pPr>
      <w:r>
        <w:rPr>
          <w:rFonts w:ascii="Times New Roman" w:hAnsi="Times New Roman" w:cs="Times New Roman"/>
        </w:rPr>
        <w:t>In setting o</w:t>
      </w:r>
      <w:r w:rsidR="008B1C9E">
        <w:rPr>
          <w:rFonts w:ascii="Times New Roman" w:hAnsi="Times New Roman" w:cs="Times New Roman"/>
        </w:rPr>
        <w:t>rganizations objectives and strategies</w:t>
      </w:r>
      <w:r>
        <w:rPr>
          <w:rFonts w:ascii="Times New Roman" w:hAnsi="Times New Roman" w:cs="Times New Roman"/>
        </w:rPr>
        <w:t>, all the staff should be involved, they should</w:t>
      </w:r>
      <w:r w:rsidR="008B1C9E">
        <w:rPr>
          <w:rFonts w:ascii="Times New Roman" w:hAnsi="Times New Roman" w:cs="Times New Roman"/>
        </w:rPr>
        <w:t xml:space="preserve"> be clear and cascaded down at all levels in a language that every employ understands.</w:t>
      </w:r>
    </w:p>
    <w:p w:rsidR="008B1C9E" w:rsidRDefault="008B1C9E" w:rsidP="00113532">
      <w:pPr>
        <w:pStyle w:val="ListParagraph"/>
        <w:numPr>
          <w:ilvl w:val="0"/>
          <w:numId w:val="45"/>
        </w:numPr>
        <w:spacing w:after="0"/>
        <w:jc w:val="both"/>
        <w:rPr>
          <w:rFonts w:ascii="Times New Roman" w:hAnsi="Times New Roman" w:cs="Times New Roman"/>
        </w:rPr>
      </w:pPr>
      <w:r>
        <w:rPr>
          <w:rFonts w:ascii="Times New Roman" w:hAnsi="Times New Roman" w:cs="Times New Roman"/>
        </w:rPr>
        <w:t>There should also be an understanding of customer needs, both internal and external. We can develop a service charter that all staff should understand of what is expected of them, and also what they should expect from the organization.</w:t>
      </w:r>
    </w:p>
    <w:p w:rsidR="008B1C9E" w:rsidRDefault="008B1C9E" w:rsidP="00113532">
      <w:pPr>
        <w:pStyle w:val="ListParagraph"/>
        <w:numPr>
          <w:ilvl w:val="0"/>
          <w:numId w:val="45"/>
        </w:numPr>
        <w:spacing w:after="0"/>
        <w:jc w:val="both"/>
        <w:rPr>
          <w:rFonts w:ascii="Times New Roman" w:hAnsi="Times New Roman" w:cs="Times New Roman"/>
        </w:rPr>
      </w:pPr>
      <w:r>
        <w:rPr>
          <w:rFonts w:ascii="Times New Roman" w:hAnsi="Times New Roman" w:cs="Times New Roman"/>
        </w:rPr>
        <w:t>Sell to all employees, whether frontline or back office, the need to satisfy our customers.</w:t>
      </w:r>
    </w:p>
    <w:p w:rsidR="008B1C9E" w:rsidRDefault="008B1C9E" w:rsidP="00113532">
      <w:pPr>
        <w:pStyle w:val="ListParagraph"/>
        <w:numPr>
          <w:ilvl w:val="0"/>
          <w:numId w:val="45"/>
        </w:numPr>
        <w:spacing w:after="0"/>
        <w:jc w:val="both"/>
        <w:rPr>
          <w:rFonts w:ascii="Times New Roman" w:hAnsi="Times New Roman" w:cs="Times New Roman"/>
        </w:rPr>
      </w:pPr>
      <w:r>
        <w:rPr>
          <w:rFonts w:ascii="Times New Roman" w:hAnsi="Times New Roman" w:cs="Times New Roman"/>
        </w:rPr>
        <w:t>We also need to develop good communication links in the organization so that we avoid staff relying much on speculation.</w:t>
      </w:r>
    </w:p>
    <w:p w:rsidR="008B1C9E" w:rsidRDefault="000404DF" w:rsidP="00113532">
      <w:pPr>
        <w:pStyle w:val="ListParagraph"/>
        <w:numPr>
          <w:ilvl w:val="0"/>
          <w:numId w:val="45"/>
        </w:numPr>
        <w:spacing w:after="0"/>
        <w:jc w:val="both"/>
        <w:rPr>
          <w:rFonts w:ascii="Times New Roman" w:hAnsi="Times New Roman" w:cs="Times New Roman"/>
        </w:rPr>
      </w:pPr>
      <w:r>
        <w:rPr>
          <w:rFonts w:ascii="Times New Roman" w:hAnsi="Times New Roman" w:cs="Times New Roman"/>
        </w:rPr>
        <w:t>There is also a need to enhance interdepartmental cooperation through clear definition of functions, reporting lines and authorities.</w:t>
      </w:r>
    </w:p>
    <w:p w:rsidR="000404DF" w:rsidRDefault="000404DF" w:rsidP="000404DF">
      <w:pPr>
        <w:spacing w:after="0"/>
        <w:ind w:left="720"/>
        <w:jc w:val="both"/>
        <w:rPr>
          <w:rFonts w:ascii="Times New Roman" w:hAnsi="Times New Roman" w:cs="Times New Roman"/>
        </w:rPr>
      </w:pPr>
    </w:p>
    <w:p w:rsidR="000404DF" w:rsidRDefault="000404DF" w:rsidP="000404DF">
      <w:pPr>
        <w:spacing w:after="0"/>
        <w:ind w:left="720"/>
        <w:jc w:val="both"/>
        <w:rPr>
          <w:rFonts w:ascii="Times New Roman" w:hAnsi="Times New Roman" w:cs="Times New Roman"/>
        </w:rPr>
      </w:pPr>
      <w:r>
        <w:rPr>
          <w:rFonts w:ascii="Times New Roman" w:hAnsi="Times New Roman" w:cs="Times New Roman"/>
        </w:rPr>
        <w:t>I further suggest that the following activities will help bring oneness in DZ Financial Services Group:</w:t>
      </w:r>
    </w:p>
    <w:p w:rsidR="000404DF" w:rsidRDefault="000404DF" w:rsidP="000404DF">
      <w:pPr>
        <w:pStyle w:val="ListParagraph"/>
        <w:numPr>
          <w:ilvl w:val="0"/>
          <w:numId w:val="46"/>
        </w:numPr>
        <w:spacing w:after="0"/>
        <w:jc w:val="both"/>
        <w:rPr>
          <w:rFonts w:ascii="Times New Roman" w:hAnsi="Times New Roman" w:cs="Times New Roman"/>
        </w:rPr>
      </w:pPr>
      <w:r>
        <w:rPr>
          <w:rFonts w:ascii="Times New Roman" w:hAnsi="Times New Roman" w:cs="Times New Roman"/>
        </w:rPr>
        <w:t>Develop a staff newsletter, whose articles will be written by willing staff and encourage them to air their views, best moments and fears as well.</w:t>
      </w:r>
    </w:p>
    <w:p w:rsidR="000404DF" w:rsidRDefault="000404DF" w:rsidP="000404DF">
      <w:pPr>
        <w:pStyle w:val="ListParagraph"/>
        <w:numPr>
          <w:ilvl w:val="0"/>
          <w:numId w:val="46"/>
        </w:numPr>
        <w:spacing w:after="0"/>
        <w:jc w:val="both"/>
        <w:rPr>
          <w:rFonts w:ascii="Times New Roman" w:hAnsi="Times New Roman" w:cs="Times New Roman"/>
        </w:rPr>
      </w:pPr>
      <w:r>
        <w:rPr>
          <w:rFonts w:ascii="Times New Roman" w:hAnsi="Times New Roman" w:cs="Times New Roman"/>
        </w:rPr>
        <w:t>Let every year be a party, say during Christmas, where also staff and spouses will be invited to celebrate as a family.</w:t>
      </w:r>
    </w:p>
    <w:p w:rsidR="000404DF" w:rsidRDefault="000404DF" w:rsidP="000404DF">
      <w:pPr>
        <w:pStyle w:val="ListParagraph"/>
        <w:numPr>
          <w:ilvl w:val="0"/>
          <w:numId w:val="46"/>
        </w:numPr>
        <w:spacing w:after="0"/>
        <w:jc w:val="both"/>
        <w:rPr>
          <w:rFonts w:ascii="Times New Roman" w:hAnsi="Times New Roman" w:cs="Times New Roman"/>
        </w:rPr>
      </w:pPr>
      <w:r>
        <w:rPr>
          <w:rFonts w:ascii="Times New Roman" w:hAnsi="Times New Roman" w:cs="Times New Roman"/>
        </w:rPr>
        <w:t>Let there be a sports festival every year, where all members in the group, will be invited to show case their physical skills and get to know each other.</w:t>
      </w:r>
    </w:p>
    <w:p w:rsidR="000404DF" w:rsidRDefault="000404DF" w:rsidP="000404DF">
      <w:pPr>
        <w:spacing w:after="0"/>
        <w:jc w:val="both"/>
        <w:rPr>
          <w:rFonts w:ascii="Times New Roman" w:hAnsi="Times New Roman" w:cs="Times New Roman"/>
        </w:rPr>
      </w:pPr>
      <w:r>
        <w:rPr>
          <w:rFonts w:ascii="Times New Roman" w:hAnsi="Times New Roman" w:cs="Times New Roman"/>
        </w:rPr>
        <w:t>I believe these will help drive out the discontentment and bring more unity as well to the group.</w:t>
      </w:r>
    </w:p>
    <w:p w:rsidR="000404DF" w:rsidRDefault="000404DF" w:rsidP="000404DF">
      <w:pPr>
        <w:spacing w:after="0"/>
        <w:jc w:val="both"/>
        <w:rPr>
          <w:rFonts w:ascii="Times New Roman" w:hAnsi="Times New Roman" w:cs="Times New Roman"/>
        </w:rPr>
      </w:pPr>
    </w:p>
    <w:p w:rsidR="000404DF" w:rsidRDefault="000404DF" w:rsidP="000404DF">
      <w:pPr>
        <w:spacing w:after="0"/>
        <w:jc w:val="both"/>
        <w:rPr>
          <w:rFonts w:ascii="Times New Roman" w:hAnsi="Times New Roman" w:cs="Times New Roman"/>
        </w:rPr>
      </w:pPr>
      <w:r>
        <w:rPr>
          <w:rFonts w:ascii="Times New Roman" w:hAnsi="Times New Roman" w:cs="Times New Roman"/>
        </w:rPr>
        <w:t>Dixxie Mbuda</w:t>
      </w:r>
    </w:p>
    <w:p w:rsidR="000404DF" w:rsidRPr="000404DF" w:rsidRDefault="000404DF" w:rsidP="000404DF">
      <w:pPr>
        <w:spacing w:after="0"/>
        <w:jc w:val="both"/>
        <w:rPr>
          <w:rFonts w:ascii="Times New Roman" w:hAnsi="Times New Roman" w:cs="Times New Roman"/>
        </w:rPr>
      </w:pPr>
      <w:r>
        <w:rPr>
          <w:rFonts w:ascii="Times New Roman" w:hAnsi="Times New Roman" w:cs="Times New Roman"/>
        </w:rPr>
        <w:t>Human Resource Officer</w:t>
      </w:r>
    </w:p>
    <w:p w:rsidR="000404DF" w:rsidRPr="000404DF" w:rsidRDefault="000404DF" w:rsidP="000404DF">
      <w:pPr>
        <w:spacing w:after="0"/>
        <w:jc w:val="both"/>
        <w:rPr>
          <w:rFonts w:ascii="Times New Roman" w:hAnsi="Times New Roman" w:cs="Times New Roman"/>
        </w:rPr>
      </w:pPr>
    </w:p>
    <w:sectPr w:rsidR="000404DF" w:rsidRPr="000404DF" w:rsidSect="00DE30CB">
      <w:type w:val="continuous"/>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1D4" w:rsidRDefault="006761D4" w:rsidP="00FE59FB">
      <w:pPr>
        <w:spacing w:after="0" w:line="240" w:lineRule="auto"/>
      </w:pPr>
      <w:r>
        <w:separator/>
      </w:r>
    </w:p>
  </w:endnote>
  <w:endnote w:type="continuationSeparator" w:id="1">
    <w:p w:rsidR="006761D4" w:rsidRDefault="006761D4" w:rsidP="00FE59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E40" w:rsidRDefault="00490E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1D4" w:rsidRDefault="006761D4" w:rsidP="00FE59FB">
      <w:pPr>
        <w:spacing w:after="0" w:line="240" w:lineRule="auto"/>
      </w:pPr>
      <w:r>
        <w:separator/>
      </w:r>
    </w:p>
  </w:footnote>
  <w:footnote w:type="continuationSeparator" w:id="1">
    <w:p w:rsidR="006761D4" w:rsidRDefault="006761D4" w:rsidP="00FE59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E40" w:rsidRDefault="00490E40">
    <w:pPr>
      <w:pStyle w:val="Header"/>
    </w:pPr>
    <w:r>
      <w:t>Bankers Association of Malawi</w:t>
    </w:r>
  </w:p>
  <w:p w:rsidR="00490E40" w:rsidRDefault="00490E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73B"/>
    <w:multiLevelType w:val="hybridMultilevel"/>
    <w:tmpl w:val="395AA02C"/>
    <w:lvl w:ilvl="0" w:tplc="0C1CD6C0">
      <w:start w:val="1"/>
      <w:numFmt w:val="lowerLetter"/>
      <w:lvlText w:val="(%1)"/>
      <w:lvlJc w:val="left"/>
      <w:pPr>
        <w:ind w:left="162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1B8150D"/>
    <w:multiLevelType w:val="hybridMultilevel"/>
    <w:tmpl w:val="8DA224AC"/>
    <w:lvl w:ilvl="0" w:tplc="493E2AB0">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25E6E43"/>
    <w:multiLevelType w:val="hybridMultilevel"/>
    <w:tmpl w:val="3AD8FD42"/>
    <w:lvl w:ilvl="0" w:tplc="C8CCEB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43F0C7C"/>
    <w:multiLevelType w:val="hybridMultilevel"/>
    <w:tmpl w:val="392A6DEA"/>
    <w:lvl w:ilvl="0" w:tplc="C8CCEB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462502C"/>
    <w:multiLevelType w:val="hybridMultilevel"/>
    <w:tmpl w:val="E0F0EB78"/>
    <w:lvl w:ilvl="0" w:tplc="F84AD1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1A06C5"/>
    <w:multiLevelType w:val="hybridMultilevel"/>
    <w:tmpl w:val="D5860C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95B2A40"/>
    <w:multiLevelType w:val="hybridMultilevel"/>
    <w:tmpl w:val="16309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9702DB2"/>
    <w:multiLevelType w:val="hybridMultilevel"/>
    <w:tmpl w:val="92CE4E7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nsid w:val="0DF366EC"/>
    <w:multiLevelType w:val="hybridMultilevel"/>
    <w:tmpl w:val="4CD87550"/>
    <w:lvl w:ilvl="0" w:tplc="69B01B6A">
      <w:start w:val="6"/>
      <w:numFmt w:val="decimal"/>
      <w:lvlText w:val="%1."/>
      <w:lvlJc w:val="left"/>
      <w:pPr>
        <w:ind w:left="81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0EA746E9"/>
    <w:multiLevelType w:val="hybridMultilevel"/>
    <w:tmpl w:val="1932E3DA"/>
    <w:lvl w:ilvl="0" w:tplc="13DE83F6">
      <w:start w:val="1"/>
      <w:numFmt w:val="lowerLetter"/>
      <w:lvlText w:val="(%1)"/>
      <w:lvlJc w:val="left"/>
      <w:pPr>
        <w:ind w:left="162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nsid w:val="0EBD2797"/>
    <w:multiLevelType w:val="hybridMultilevel"/>
    <w:tmpl w:val="0DFAA190"/>
    <w:lvl w:ilvl="0" w:tplc="DC566B42">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18C74291"/>
    <w:multiLevelType w:val="hybridMultilevel"/>
    <w:tmpl w:val="DE0AD168"/>
    <w:lvl w:ilvl="0" w:tplc="0B1223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F52507B"/>
    <w:multiLevelType w:val="hybridMultilevel"/>
    <w:tmpl w:val="E21AB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0629A4"/>
    <w:multiLevelType w:val="hybridMultilevel"/>
    <w:tmpl w:val="4EA4621C"/>
    <w:lvl w:ilvl="0" w:tplc="D9F88D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011BC0"/>
    <w:multiLevelType w:val="hybridMultilevel"/>
    <w:tmpl w:val="828465FC"/>
    <w:lvl w:ilvl="0" w:tplc="F7C86BF6">
      <w:start w:val="2"/>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3F52AF"/>
    <w:multiLevelType w:val="hybridMultilevel"/>
    <w:tmpl w:val="95DA3C6A"/>
    <w:lvl w:ilvl="0" w:tplc="0B1223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5171DD"/>
    <w:multiLevelType w:val="hybridMultilevel"/>
    <w:tmpl w:val="08DAF52C"/>
    <w:lvl w:ilvl="0" w:tplc="C8CCEB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BC6BFD"/>
    <w:multiLevelType w:val="hybridMultilevel"/>
    <w:tmpl w:val="3202D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915C14"/>
    <w:multiLevelType w:val="hybridMultilevel"/>
    <w:tmpl w:val="2D78E168"/>
    <w:lvl w:ilvl="0" w:tplc="493E2A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7D95952"/>
    <w:multiLevelType w:val="hybridMultilevel"/>
    <w:tmpl w:val="BF0246D6"/>
    <w:lvl w:ilvl="0" w:tplc="22F6A47A">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33ED3C08"/>
    <w:multiLevelType w:val="hybridMultilevel"/>
    <w:tmpl w:val="17AA22B8"/>
    <w:lvl w:ilvl="0" w:tplc="43709E10">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40D1CB8"/>
    <w:multiLevelType w:val="hybridMultilevel"/>
    <w:tmpl w:val="E206C4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65D4577"/>
    <w:multiLevelType w:val="hybridMultilevel"/>
    <w:tmpl w:val="34AC3070"/>
    <w:lvl w:ilvl="0" w:tplc="E9A28C80">
      <w:start w:val="1"/>
      <w:numFmt w:val="lowerLetter"/>
      <w:lvlText w:val="(%1)"/>
      <w:lvlJc w:val="left"/>
      <w:pPr>
        <w:ind w:left="162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3">
    <w:nsid w:val="37964248"/>
    <w:multiLevelType w:val="hybridMultilevel"/>
    <w:tmpl w:val="FCCCCF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CCA53F1"/>
    <w:multiLevelType w:val="hybridMultilevel"/>
    <w:tmpl w:val="191CB6B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nsid w:val="3F7363F5"/>
    <w:multiLevelType w:val="hybridMultilevel"/>
    <w:tmpl w:val="8E9C58FA"/>
    <w:lvl w:ilvl="0" w:tplc="33DE2608">
      <w:start w:val="1"/>
      <w:numFmt w:val="low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FA43AC6"/>
    <w:multiLevelType w:val="hybridMultilevel"/>
    <w:tmpl w:val="55760AC4"/>
    <w:lvl w:ilvl="0" w:tplc="63F296E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A2592F"/>
    <w:multiLevelType w:val="hybridMultilevel"/>
    <w:tmpl w:val="50C871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28F1B5B"/>
    <w:multiLevelType w:val="hybridMultilevel"/>
    <w:tmpl w:val="373E8F1E"/>
    <w:lvl w:ilvl="0" w:tplc="18361E4A">
      <w:start w:val="1"/>
      <w:numFmt w:val="lowerLetter"/>
      <w:lvlText w:val="(%1)"/>
      <w:lvlJc w:val="left"/>
      <w:pPr>
        <w:ind w:left="162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nsid w:val="48E5366F"/>
    <w:multiLevelType w:val="hybridMultilevel"/>
    <w:tmpl w:val="FB465090"/>
    <w:lvl w:ilvl="0" w:tplc="0B1223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93F32E0"/>
    <w:multiLevelType w:val="hybridMultilevel"/>
    <w:tmpl w:val="04849DAA"/>
    <w:lvl w:ilvl="0" w:tplc="0B1223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BC74B4C"/>
    <w:multiLevelType w:val="hybridMultilevel"/>
    <w:tmpl w:val="E7FE8828"/>
    <w:lvl w:ilvl="0" w:tplc="51F0C90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2">
    <w:nsid w:val="556A1D5D"/>
    <w:multiLevelType w:val="hybridMultilevel"/>
    <w:tmpl w:val="B90EE1E4"/>
    <w:lvl w:ilvl="0" w:tplc="D304C7E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3A01DB"/>
    <w:multiLevelType w:val="hybridMultilevel"/>
    <w:tmpl w:val="97ECC00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4">
    <w:nsid w:val="59E145B1"/>
    <w:multiLevelType w:val="hybridMultilevel"/>
    <w:tmpl w:val="B0428A1C"/>
    <w:lvl w:ilvl="0" w:tplc="A45245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BBA386F"/>
    <w:multiLevelType w:val="hybridMultilevel"/>
    <w:tmpl w:val="713CA67E"/>
    <w:lvl w:ilvl="0" w:tplc="0B12232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nsid w:val="5CDD5284"/>
    <w:multiLevelType w:val="hybridMultilevel"/>
    <w:tmpl w:val="CB8A1BD6"/>
    <w:lvl w:ilvl="0" w:tplc="0B1223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5CDF2487"/>
    <w:multiLevelType w:val="hybridMultilevel"/>
    <w:tmpl w:val="EBC0D39E"/>
    <w:lvl w:ilvl="0" w:tplc="0B1223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071174D"/>
    <w:multiLevelType w:val="hybridMultilevel"/>
    <w:tmpl w:val="C5780A80"/>
    <w:lvl w:ilvl="0" w:tplc="1AF80150">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FA5FBF"/>
    <w:multiLevelType w:val="hybridMultilevel"/>
    <w:tmpl w:val="6AFA56B4"/>
    <w:lvl w:ilvl="0" w:tplc="1224366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5336B8"/>
    <w:multiLevelType w:val="hybridMultilevel"/>
    <w:tmpl w:val="03A2A8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AA91677"/>
    <w:multiLevelType w:val="hybridMultilevel"/>
    <w:tmpl w:val="33968796"/>
    <w:lvl w:ilvl="0" w:tplc="0B12232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2">
    <w:nsid w:val="6C704DD2"/>
    <w:multiLevelType w:val="hybridMultilevel"/>
    <w:tmpl w:val="75A22A80"/>
    <w:lvl w:ilvl="0" w:tplc="89366AAC">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3">
    <w:nsid w:val="6E39484A"/>
    <w:multiLevelType w:val="hybridMultilevel"/>
    <w:tmpl w:val="C5C6C866"/>
    <w:lvl w:ilvl="0" w:tplc="493E2A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3ED293B"/>
    <w:multiLevelType w:val="hybridMultilevel"/>
    <w:tmpl w:val="D9D426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F66093"/>
    <w:multiLevelType w:val="hybridMultilevel"/>
    <w:tmpl w:val="57C48E8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4"/>
  </w:num>
  <w:num w:numId="2">
    <w:abstractNumId w:val="1"/>
  </w:num>
  <w:num w:numId="3">
    <w:abstractNumId w:val="13"/>
  </w:num>
  <w:num w:numId="4">
    <w:abstractNumId w:val="25"/>
  </w:num>
  <w:num w:numId="5">
    <w:abstractNumId w:val="34"/>
  </w:num>
  <w:num w:numId="6">
    <w:abstractNumId w:val="26"/>
  </w:num>
  <w:num w:numId="7">
    <w:abstractNumId w:val="3"/>
  </w:num>
  <w:num w:numId="8">
    <w:abstractNumId w:val="2"/>
  </w:num>
  <w:num w:numId="9">
    <w:abstractNumId w:val="16"/>
  </w:num>
  <w:num w:numId="10">
    <w:abstractNumId w:val="20"/>
  </w:num>
  <w:num w:numId="11">
    <w:abstractNumId w:val="32"/>
  </w:num>
  <w:num w:numId="12">
    <w:abstractNumId w:val="31"/>
  </w:num>
  <w:num w:numId="13">
    <w:abstractNumId w:val="8"/>
  </w:num>
  <w:num w:numId="14">
    <w:abstractNumId w:val="9"/>
  </w:num>
  <w:num w:numId="15">
    <w:abstractNumId w:val="28"/>
  </w:num>
  <w:num w:numId="16">
    <w:abstractNumId w:val="0"/>
  </w:num>
  <w:num w:numId="17">
    <w:abstractNumId w:val="22"/>
  </w:num>
  <w:num w:numId="18">
    <w:abstractNumId w:val="39"/>
  </w:num>
  <w:num w:numId="19">
    <w:abstractNumId w:val="42"/>
  </w:num>
  <w:num w:numId="20">
    <w:abstractNumId w:val="38"/>
  </w:num>
  <w:num w:numId="21">
    <w:abstractNumId w:val="19"/>
  </w:num>
  <w:num w:numId="22">
    <w:abstractNumId w:val="10"/>
  </w:num>
  <w:num w:numId="23">
    <w:abstractNumId w:val="41"/>
  </w:num>
  <w:num w:numId="24">
    <w:abstractNumId w:val="35"/>
  </w:num>
  <w:num w:numId="25">
    <w:abstractNumId w:val="15"/>
  </w:num>
  <w:num w:numId="26">
    <w:abstractNumId w:val="37"/>
  </w:num>
  <w:num w:numId="27">
    <w:abstractNumId w:val="36"/>
  </w:num>
  <w:num w:numId="28">
    <w:abstractNumId w:val="11"/>
  </w:num>
  <w:num w:numId="29">
    <w:abstractNumId w:val="30"/>
  </w:num>
  <w:num w:numId="30">
    <w:abstractNumId w:val="29"/>
  </w:num>
  <w:num w:numId="31">
    <w:abstractNumId w:val="17"/>
  </w:num>
  <w:num w:numId="32">
    <w:abstractNumId w:val="12"/>
  </w:num>
  <w:num w:numId="33">
    <w:abstractNumId w:val="27"/>
  </w:num>
  <w:num w:numId="34">
    <w:abstractNumId w:val="21"/>
  </w:num>
  <w:num w:numId="35">
    <w:abstractNumId w:val="23"/>
  </w:num>
  <w:num w:numId="36">
    <w:abstractNumId w:val="14"/>
  </w:num>
  <w:num w:numId="37">
    <w:abstractNumId w:val="6"/>
  </w:num>
  <w:num w:numId="38">
    <w:abstractNumId w:val="18"/>
  </w:num>
  <w:num w:numId="39">
    <w:abstractNumId w:val="45"/>
  </w:num>
  <w:num w:numId="40">
    <w:abstractNumId w:val="24"/>
  </w:num>
  <w:num w:numId="41">
    <w:abstractNumId w:val="43"/>
  </w:num>
  <w:num w:numId="42">
    <w:abstractNumId w:val="7"/>
  </w:num>
  <w:num w:numId="43">
    <w:abstractNumId w:val="33"/>
  </w:num>
  <w:num w:numId="44">
    <w:abstractNumId w:val="5"/>
  </w:num>
  <w:num w:numId="45">
    <w:abstractNumId w:val="40"/>
  </w:num>
  <w:num w:numId="46">
    <w:abstractNumId w:val="4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F9019B"/>
    <w:rsid w:val="00003C59"/>
    <w:rsid w:val="000107E3"/>
    <w:rsid w:val="00012AF3"/>
    <w:rsid w:val="00024F5D"/>
    <w:rsid w:val="00033846"/>
    <w:rsid w:val="00036B97"/>
    <w:rsid w:val="000404DF"/>
    <w:rsid w:val="00055F25"/>
    <w:rsid w:val="0006400A"/>
    <w:rsid w:val="00064C75"/>
    <w:rsid w:val="00091129"/>
    <w:rsid w:val="00093CCF"/>
    <w:rsid w:val="0009537B"/>
    <w:rsid w:val="00095B40"/>
    <w:rsid w:val="000A743A"/>
    <w:rsid w:val="000B3448"/>
    <w:rsid w:val="000C03CF"/>
    <w:rsid w:val="000D4A02"/>
    <w:rsid w:val="000E483D"/>
    <w:rsid w:val="000F3971"/>
    <w:rsid w:val="000F4428"/>
    <w:rsid w:val="00107DC5"/>
    <w:rsid w:val="00113532"/>
    <w:rsid w:val="00115B7A"/>
    <w:rsid w:val="00123FE4"/>
    <w:rsid w:val="00130C1D"/>
    <w:rsid w:val="00140FA6"/>
    <w:rsid w:val="00141CD2"/>
    <w:rsid w:val="001470E8"/>
    <w:rsid w:val="0016062F"/>
    <w:rsid w:val="00162293"/>
    <w:rsid w:val="001718D7"/>
    <w:rsid w:val="001852F7"/>
    <w:rsid w:val="00193E3E"/>
    <w:rsid w:val="00194A14"/>
    <w:rsid w:val="001A1637"/>
    <w:rsid w:val="001B1285"/>
    <w:rsid w:val="001B2424"/>
    <w:rsid w:val="001B4C6F"/>
    <w:rsid w:val="001B76D4"/>
    <w:rsid w:val="001C53DC"/>
    <w:rsid w:val="001D03C2"/>
    <w:rsid w:val="001E6E25"/>
    <w:rsid w:val="001F271F"/>
    <w:rsid w:val="001F4BBF"/>
    <w:rsid w:val="001F5EAA"/>
    <w:rsid w:val="001F71EF"/>
    <w:rsid w:val="00210E56"/>
    <w:rsid w:val="00211609"/>
    <w:rsid w:val="002148F5"/>
    <w:rsid w:val="00216001"/>
    <w:rsid w:val="002218C1"/>
    <w:rsid w:val="00253A39"/>
    <w:rsid w:val="00254E77"/>
    <w:rsid w:val="00261D95"/>
    <w:rsid w:val="0027337F"/>
    <w:rsid w:val="00292E67"/>
    <w:rsid w:val="00296AB5"/>
    <w:rsid w:val="002A725A"/>
    <w:rsid w:val="002B3250"/>
    <w:rsid w:val="002B6BFA"/>
    <w:rsid w:val="002C1308"/>
    <w:rsid w:val="002C248C"/>
    <w:rsid w:val="002D1FC5"/>
    <w:rsid w:val="002E004A"/>
    <w:rsid w:val="002E2B36"/>
    <w:rsid w:val="002E376E"/>
    <w:rsid w:val="002F54D0"/>
    <w:rsid w:val="003104FF"/>
    <w:rsid w:val="00310BD0"/>
    <w:rsid w:val="00311E68"/>
    <w:rsid w:val="0032051C"/>
    <w:rsid w:val="00323AA0"/>
    <w:rsid w:val="003566F9"/>
    <w:rsid w:val="00357767"/>
    <w:rsid w:val="00360C1D"/>
    <w:rsid w:val="003625D4"/>
    <w:rsid w:val="00365EF2"/>
    <w:rsid w:val="003710D9"/>
    <w:rsid w:val="003A534F"/>
    <w:rsid w:val="003A6292"/>
    <w:rsid w:val="003B3366"/>
    <w:rsid w:val="003C24B9"/>
    <w:rsid w:val="003C7728"/>
    <w:rsid w:val="003D212B"/>
    <w:rsid w:val="003E3232"/>
    <w:rsid w:val="003E47ED"/>
    <w:rsid w:val="003E78FB"/>
    <w:rsid w:val="003F2BF1"/>
    <w:rsid w:val="003F30CC"/>
    <w:rsid w:val="00404A09"/>
    <w:rsid w:val="004073AD"/>
    <w:rsid w:val="00413345"/>
    <w:rsid w:val="00417A0D"/>
    <w:rsid w:val="00425D23"/>
    <w:rsid w:val="00450202"/>
    <w:rsid w:val="004545F3"/>
    <w:rsid w:val="004723A0"/>
    <w:rsid w:val="00474C06"/>
    <w:rsid w:val="00477D7E"/>
    <w:rsid w:val="00486330"/>
    <w:rsid w:val="00490B42"/>
    <w:rsid w:val="00490E40"/>
    <w:rsid w:val="00496ED8"/>
    <w:rsid w:val="004A0623"/>
    <w:rsid w:val="004A5074"/>
    <w:rsid w:val="004A6E76"/>
    <w:rsid w:val="004A7B0B"/>
    <w:rsid w:val="004B2295"/>
    <w:rsid w:val="004B7F91"/>
    <w:rsid w:val="004C1363"/>
    <w:rsid w:val="004C7232"/>
    <w:rsid w:val="004C7FB8"/>
    <w:rsid w:val="004D210F"/>
    <w:rsid w:val="004E4E90"/>
    <w:rsid w:val="004F24BC"/>
    <w:rsid w:val="004F6433"/>
    <w:rsid w:val="004F6FFE"/>
    <w:rsid w:val="00507615"/>
    <w:rsid w:val="0054074B"/>
    <w:rsid w:val="00543365"/>
    <w:rsid w:val="00543B72"/>
    <w:rsid w:val="005471A6"/>
    <w:rsid w:val="00554E7A"/>
    <w:rsid w:val="005565F9"/>
    <w:rsid w:val="005659D1"/>
    <w:rsid w:val="00565DB3"/>
    <w:rsid w:val="005706CE"/>
    <w:rsid w:val="0057245E"/>
    <w:rsid w:val="00574E39"/>
    <w:rsid w:val="00577105"/>
    <w:rsid w:val="0058200A"/>
    <w:rsid w:val="005863FC"/>
    <w:rsid w:val="0059406E"/>
    <w:rsid w:val="005A097D"/>
    <w:rsid w:val="005B0E1C"/>
    <w:rsid w:val="005C1A16"/>
    <w:rsid w:val="005C5E32"/>
    <w:rsid w:val="005C7093"/>
    <w:rsid w:val="005D5244"/>
    <w:rsid w:val="005D6FF0"/>
    <w:rsid w:val="005F4EF6"/>
    <w:rsid w:val="005F7202"/>
    <w:rsid w:val="00601B86"/>
    <w:rsid w:val="00623B16"/>
    <w:rsid w:val="006369B4"/>
    <w:rsid w:val="00673ABB"/>
    <w:rsid w:val="006761D4"/>
    <w:rsid w:val="006827D1"/>
    <w:rsid w:val="006847F3"/>
    <w:rsid w:val="006944EF"/>
    <w:rsid w:val="00694FCB"/>
    <w:rsid w:val="00696295"/>
    <w:rsid w:val="006A514E"/>
    <w:rsid w:val="006B2EAB"/>
    <w:rsid w:val="006B4024"/>
    <w:rsid w:val="006B7751"/>
    <w:rsid w:val="006C432C"/>
    <w:rsid w:val="006C7200"/>
    <w:rsid w:val="006D14E7"/>
    <w:rsid w:val="006D492A"/>
    <w:rsid w:val="006F3DA5"/>
    <w:rsid w:val="0070289D"/>
    <w:rsid w:val="00703BE9"/>
    <w:rsid w:val="007105AC"/>
    <w:rsid w:val="0071126F"/>
    <w:rsid w:val="00711869"/>
    <w:rsid w:val="00715A70"/>
    <w:rsid w:val="00724926"/>
    <w:rsid w:val="00736164"/>
    <w:rsid w:val="007407D8"/>
    <w:rsid w:val="00741168"/>
    <w:rsid w:val="00743602"/>
    <w:rsid w:val="00747285"/>
    <w:rsid w:val="007518DC"/>
    <w:rsid w:val="00756CC8"/>
    <w:rsid w:val="00764BDA"/>
    <w:rsid w:val="00773D4B"/>
    <w:rsid w:val="0078598A"/>
    <w:rsid w:val="007917AA"/>
    <w:rsid w:val="00795492"/>
    <w:rsid w:val="007B21A0"/>
    <w:rsid w:val="007B7859"/>
    <w:rsid w:val="007C1A24"/>
    <w:rsid w:val="007D1A69"/>
    <w:rsid w:val="007F150B"/>
    <w:rsid w:val="007F23BC"/>
    <w:rsid w:val="007F70EF"/>
    <w:rsid w:val="00801A2E"/>
    <w:rsid w:val="008128FB"/>
    <w:rsid w:val="00821418"/>
    <w:rsid w:val="0082154F"/>
    <w:rsid w:val="0083003D"/>
    <w:rsid w:val="00834EE7"/>
    <w:rsid w:val="00840AAC"/>
    <w:rsid w:val="00840BC8"/>
    <w:rsid w:val="00842A08"/>
    <w:rsid w:val="008463DB"/>
    <w:rsid w:val="008617DB"/>
    <w:rsid w:val="00870F17"/>
    <w:rsid w:val="008726B9"/>
    <w:rsid w:val="00880717"/>
    <w:rsid w:val="0088603D"/>
    <w:rsid w:val="008901F2"/>
    <w:rsid w:val="008922D8"/>
    <w:rsid w:val="008A2205"/>
    <w:rsid w:val="008A6158"/>
    <w:rsid w:val="008A77B8"/>
    <w:rsid w:val="008B1C9E"/>
    <w:rsid w:val="008C0B37"/>
    <w:rsid w:val="008C2FBC"/>
    <w:rsid w:val="008C6449"/>
    <w:rsid w:val="008C65A8"/>
    <w:rsid w:val="008D7090"/>
    <w:rsid w:val="008E1EC2"/>
    <w:rsid w:val="008E2BE2"/>
    <w:rsid w:val="008E3096"/>
    <w:rsid w:val="008E5778"/>
    <w:rsid w:val="008E75D7"/>
    <w:rsid w:val="008E7928"/>
    <w:rsid w:val="008F61E6"/>
    <w:rsid w:val="009147C9"/>
    <w:rsid w:val="00922847"/>
    <w:rsid w:val="00922C4D"/>
    <w:rsid w:val="00933B47"/>
    <w:rsid w:val="00945FFB"/>
    <w:rsid w:val="00951FCC"/>
    <w:rsid w:val="00956C7E"/>
    <w:rsid w:val="009574DB"/>
    <w:rsid w:val="00957A70"/>
    <w:rsid w:val="00963DE0"/>
    <w:rsid w:val="0096447D"/>
    <w:rsid w:val="009647BC"/>
    <w:rsid w:val="00996C76"/>
    <w:rsid w:val="009B2FC6"/>
    <w:rsid w:val="009C4E25"/>
    <w:rsid w:val="009D32CA"/>
    <w:rsid w:val="009D5A36"/>
    <w:rsid w:val="009D7953"/>
    <w:rsid w:val="009F15FE"/>
    <w:rsid w:val="00A0645C"/>
    <w:rsid w:val="00A243D2"/>
    <w:rsid w:val="00A35875"/>
    <w:rsid w:val="00A37139"/>
    <w:rsid w:val="00A436F3"/>
    <w:rsid w:val="00A63B14"/>
    <w:rsid w:val="00A711C6"/>
    <w:rsid w:val="00A91D3B"/>
    <w:rsid w:val="00A952C0"/>
    <w:rsid w:val="00A96125"/>
    <w:rsid w:val="00AA257E"/>
    <w:rsid w:val="00AA59E0"/>
    <w:rsid w:val="00AB2FEE"/>
    <w:rsid w:val="00AC4F1A"/>
    <w:rsid w:val="00AC7C8B"/>
    <w:rsid w:val="00AC7DA9"/>
    <w:rsid w:val="00AD3495"/>
    <w:rsid w:val="00AD391D"/>
    <w:rsid w:val="00AD6E32"/>
    <w:rsid w:val="00AD76BA"/>
    <w:rsid w:val="00AE34C2"/>
    <w:rsid w:val="00AF1B54"/>
    <w:rsid w:val="00AF23DC"/>
    <w:rsid w:val="00AF2420"/>
    <w:rsid w:val="00AF7318"/>
    <w:rsid w:val="00AF7E4D"/>
    <w:rsid w:val="00B068CE"/>
    <w:rsid w:val="00B07216"/>
    <w:rsid w:val="00B11A7E"/>
    <w:rsid w:val="00B145BD"/>
    <w:rsid w:val="00B1727E"/>
    <w:rsid w:val="00B43013"/>
    <w:rsid w:val="00B51A59"/>
    <w:rsid w:val="00B53F5F"/>
    <w:rsid w:val="00B66CED"/>
    <w:rsid w:val="00B94325"/>
    <w:rsid w:val="00B96094"/>
    <w:rsid w:val="00B96AE6"/>
    <w:rsid w:val="00BB1515"/>
    <w:rsid w:val="00BC1D59"/>
    <w:rsid w:val="00BD449B"/>
    <w:rsid w:val="00BD7AE2"/>
    <w:rsid w:val="00BE25C8"/>
    <w:rsid w:val="00BE765B"/>
    <w:rsid w:val="00BE7C49"/>
    <w:rsid w:val="00BF52C7"/>
    <w:rsid w:val="00C010AA"/>
    <w:rsid w:val="00C2293D"/>
    <w:rsid w:val="00C22B49"/>
    <w:rsid w:val="00C2677F"/>
    <w:rsid w:val="00C27FCB"/>
    <w:rsid w:val="00C37151"/>
    <w:rsid w:val="00C40DD2"/>
    <w:rsid w:val="00C544AF"/>
    <w:rsid w:val="00C547D2"/>
    <w:rsid w:val="00C55E53"/>
    <w:rsid w:val="00C64F0D"/>
    <w:rsid w:val="00C7261E"/>
    <w:rsid w:val="00C72A2E"/>
    <w:rsid w:val="00C732B8"/>
    <w:rsid w:val="00C776B5"/>
    <w:rsid w:val="00C807EA"/>
    <w:rsid w:val="00CA0CC6"/>
    <w:rsid w:val="00CC3787"/>
    <w:rsid w:val="00CD5D86"/>
    <w:rsid w:val="00CE0686"/>
    <w:rsid w:val="00CE5B2C"/>
    <w:rsid w:val="00CE73D9"/>
    <w:rsid w:val="00CF30CA"/>
    <w:rsid w:val="00D04746"/>
    <w:rsid w:val="00D15637"/>
    <w:rsid w:val="00D24FA2"/>
    <w:rsid w:val="00D45C83"/>
    <w:rsid w:val="00D51229"/>
    <w:rsid w:val="00D56D6F"/>
    <w:rsid w:val="00D61F0F"/>
    <w:rsid w:val="00D7231C"/>
    <w:rsid w:val="00D84BBD"/>
    <w:rsid w:val="00D91388"/>
    <w:rsid w:val="00D91D80"/>
    <w:rsid w:val="00D92479"/>
    <w:rsid w:val="00D96A61"/>
    <w:rsid w:val="00D979C9"/>
    <w:rsid w:val="00DA0E17"/>
    <w:rsid w:val="00DA2572"/>
    <w:rsid w:val="00DA5226"/>
    <w:rsid w:val="00DA6C19"/>
    <w:rsid w:val="00DB400F"/>
    <w:rsid w:val="00DB55B8"/>
    <w:rsid w:val="00DB7380"/>
    <w:rsid w:val="00DC0A9F"/>
    <w:rsid w:val="00DE00EE"/>
    <w:rsid w:val="00DE0DF1"/>
    <w:rsid w:val="00DE30CB"/>
    <w:rsid w:val="00DE3DEC"/>
    <w:rsid w:val="00DF11C7"/>
    <w:rsid w:val="00DF7BA1"/>
    <w:rsid w:val="00E03099"/>
    <w:rsid w:val="00E110BA"/>
    <w:rsid w:val="00E22999"/>
    <w:rsid w:val="00E30BCE"/>
    <w:rsid w:val="00E51B01"/>
    <w:rsid w:val="00E70F20"/>
    <w:rsid w:val="00E72EF5"/>
    <w:rsid w:val="00E74DA8"/>
    <w:rsid w:val="00E8029E"/>
    <w:rsid w:val="00E83CCF"/>
    <w:rsid w:val="00E86121"/>
    <w:rsid w:val="00EA1B8C"/>
    <w:rsid w:val="00EB09FE"/>
    <w:rsid w:val="00ED2B3D"/>
    <w:rsid w:val="00EE4610"/>
    <w:rsid w:val="00EE6AA2"/>
    <w:rsid w:val="00EF2C06"/>
    <w:rsid w:val="00EF30E8"/>
    <w:rsid w:val="00F001A9"/>
    <w:rsid w:val="00F0304B"/>
    <w:rsid w:val="00F04404"/>
    <w:rsid w:val="00F06CB4"/>
    <w:rsid w:val="00F10821"/>
    <w:rsid w:val="00F16EB3"/>
    <w:rsid w:val="00F26A5C"/>
    <w:rsid w:val="00F27277"/>
    <w:rsid w:val="00F27592"/>
    <w:rsid w:val="00F36789"/>
    <w:rsid w:val="00F6187E"/>
    <w:rsid w:val="00F67141"/>
    <w:rsid w:val="00F8116D"/>
    <w:rsid w:val="00F8486B"/>
    <w:rsid w:val="00F8537E"/>
    <w:rsid w:val="00F85B6D"/>
    <w:rsid w:val="00F9019B"/>
    <w:rsid w:val="00F97D1E"/>
    <w:rsid w:val="00FB7B9E"/>
    <w:rsid w:val="00FC7436"/>
    <w:rsid w:val="00FD13FF"/>
    <w:rsid w:val="00FD4BB6"/>
    <w:rsid w:val="00FE1CD9"/>
    <w:rsid w:val="00FE3C6D"/>
    <w:rsid w:val="00FE59FB"/>
    <w:rsid w:val="00FE78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D8"/>
  </w:style>
  <w:style w:type="paragraph" w:styleId="Heading1">
    <w:name w:val="heading 1"/>
    <w:basedOn w:val="Normal"/>
    <w:next w:val="Normal"/>
    <w:link w:val="Heading1Char"/>
    <w:uiPriority w:val="9"/>
    <w:qFormat/>
    <w:rsid w:val="00F901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19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6062F"/>
    <w:pPr>
      <w:ind w:left="720"/>
      <w:contextualSpacing/>
    </w:pPr>
  </w:style>
  <w:style w:type="paragraph" w:styleId="Header">
    <w:name w:val="header"/>
    <w:basedOn w:val="Normal"/>
    <w:link w:val="HeaderChar"/>
    <w:uiPriority w:val="99"/>
    <w:unhideWhenUsed/>
    <w:rsid w:val="00FE59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9FB"/>
  </w:style>
  <w:style w:type="paragraph" w:styleId="Footer">
    <w:name w:val="footer"/>
    <w:basedOn w:val="Normal"/>
    <w:link w:val="FooterChar"/>
    <w:uiPriority w:val="99"/>
    <w:unhideWhenUsed/>
    <w:rsid w:val="00FE59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9FB"/>
  </w:style>
  <w:style w:type="paragraph" w:styleId="BalloonText">
    <w:name w:val="Balloon Text"/>
    <w:basedOn w:val="Normal"/>
    <w:link w:val="BalloonTextChar"/>
    <w:uiPriority w:val="99"/>
    <w:semiHidden/>
    <w:unhideWhenUsed/>
    <w:rsid w:val="00FE59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9FB"/>
    <w:rPr>
      <w:rFonts w:ascii="Tahoma" w:hAnsi="Tahoma" w:cs="Tahoma"/>
      <w:sz w:val="16"/>
      <w:szCs w:val="16"/>
    </w:rPr>
  </w:style>
  <w:style w:type="character" w:styleId="Hyperlink">
    <w:name w:val="Hyperlink"/>
    <w:basedOn w:val="DefaultParagraphFont"/>
    <w:uiPriority w:val="99"/>
    <w:semiHidden/>
    <w:unhideWhenUsed/>
    <w:rsid w:val="008E1EC2"/>
    <w:rPr>
      <w:color w:val="0000FF"/>
      <w:u w:val="single"/>
    </w:rPr>
  </w:style>
</w:styles>
</file>

<file path=word/webSettings.xml><?xml version="1.0" encoding="utf-8"?>
<w:webSettings xmlns:r="http://schemas.openxmlformats.org/officeDocument/2006/relationships" xmlns:w="http://schemas.openxmlformats.org/wordprocessingml/2006/main">
  <w:divs>
    <w:div w:id="30855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CC5F9-0BDA-4348-92A8-25EB4D29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1183</Words>
  <Characters>6747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hilda</dc:creator>
  <cp:lastModifiedBy>lyness</cp:lastModifiedBy>
  <cp:revision>2</cp:revision>
  <cp:lastPrinted>2014-01-25T09:25:00Z</cp:lastPrinted>
  <dcterms:created xsi:type="dcterms:W3CDTF">2014-04-15T10:00:00Z</dcterms:created>
  <dcterms:modified xsi:type="dcterms:W3CDTF">2014-04-15T10:00:00Z</dcterms:modified>
</cp:coreProperties>
</file>