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F87EDF" w:rsidRDefault="007E1FE7" w:rsidP="00955509">
      <w:pPr>
        <w:autoSpaceDE w:val="0"/>
        <w:autoSpaceDN w:val="0"/>
        <w:adjustRightInd w:val="0"/>
        <w:jc w:val="both"/>
        <w:rPr>
          <w:rFonts w:ascii="Arial" w:hAnsi="Arial" w:cs="Arial"/>
          <w:b/>
          <w:color w:val="000000" w:themeColor="text1"/>
          <w:sz w:val="28"/>
          <w:szCs w:val="28"/>
        </w:rPr>
      </w:pPr>
      <w:r w:rsidRPr="00F87EDF">
        <w:rPr>
          <w:rFonts w:ascii="Arial" w:hAnsi="Arial" w:cs="Arial"/>
          <w:b/>
          <w:bCs/>
          <w:color w:val="000000" w:themeColor="text1"/>
          <w:sz w:val="28"/>
          <w:szCs w:val="28"/>
        </w:rPr>
        <w:t xml:space="preserve">SUBJECT: </w:t>
      </w:r>
      <w:r w:rsidR="00DF5EEF" w:rsidRPr="00F87EDF">
        <w:rPr>
          <w:rFonts w:ascii="Arial" w:hAnsi="Arial" w:cs="Arial"/>
          <w:b/>
          <w:bCs/>
          <w:color w:val="000000" w:themeColor="text1"/>
          <w:sz w:val="28"/>
          <w:szCs w:val="28"/>
        </w:rPr>
        <w:t xml:space="preserve"> </w:t>
      </w:r>
      <w:r w:rsidR="00F87EDF" w:rsidRPr="00F87EDF">
        <w:rPr>
          <w:rFonts w:ascii="Arial" w:hAnsi="Arial" w:cs="Arial"/>
          <w:b/>
          <w:bCs/>
          <w:color w:val="000000" w:themeColor="text1"/>
          <w:sz w:val="28"/>
          <w:szCs w:val="28"/>
        </w:rPr>
        <w:t>CUSTOMER SERVICE</w:t>
      </w:r>
      <w:r w:rsidR="00144D33" w:rsidRPr="00F87EDF">
        <w:rPr>
          <w:rFonts w:ascii="Arial" w:hAnsi="Arial" w:cs="Arial"/>
          <w:b/>
          <w:bCs/>
          <w:color w:val="000000" w:themeColor="text1"/>
          <w:sz w:val="28"/>
          <w:szCs w:val="28"/>
        </w:rPr>
        <w:t xml:space="preserve"> (</w:t>
      </w:r>
      <w:r w:rsidR="00955509" w:rsidRPr="00F87EDF">
        <w:rPr>
          <w:rFonts w:ascii="Arial" w:hAnsi="Arial" w:cs="Arial"/>
          <w:b/>
          <w:color w:val="000000" w:themeColor="text1"/>
          <w:sz w:val="28"/>
          <w:szCs w:val="28"/>
        </w:rPr>
        <w:t>IOBM – C</w:t>
      </w:r>
      <w:r w:rsidR="00F87EDF" w:rsidRPr="00F87EDF">
        <w:rPr>
          <w:rFonts w:ascii="Arial" w:hAnsi="Arial" w:cs="Arial"/>
          <w:b/>
          <w:color w:val="000000" w:themeColor="text1"/>
          <w:sz w:val="28"/>
          <w:szCs w:val="28"/>
        </w:rPr>
        <w:t>102</w:t>
      </w:r>
      <w:r w:rsidRPr="00F87EDF">
        <w:rPr>
          <w:rFonts w:ascii="Arial" w:hAnsi="Arial" w:cs="Arial"/>
          <w:b/>
          <w:color w:val="000000" w:themeColor="text1"/>
          <w:sz w:val="28"/>
          <w:szCs w:val="28"/>
        </w:rPr>
        <w:t>)</w:t>
      </w:r>
    </w:p>
    <w:p w:rsidR="007E1FE7" w:rsidRPr="001669EA" w:rsidRDefault="007E1FE7" w:rsidP="001669EA">
      <w:pPr>
        <w:autoSpaceDE w:val="0"/>
        <w:autoSpaceDN w:val="0"/>
        <w:adjustRightInd w:val="0"/>
        <w:jc w:val="both"/>
        <w:rPr>
          <w:rFonts w:ascii="Arial" w:hAnsi="Arial" w:cs="Arial"/>
          <w:b/>
          <w:bCs/>
        </w:rPr>
      </w:pPr>
    </w:p>
    <w:p w:rsidR="00955509" w:rsidRDefault="00955509" w:rsidP="001669EA">
      <w:pPr>
        <w:autoSpaceDE w:val="0"/>
        <w:autoSpaceDN w:val="0"/>
        <w:adjustRightInd w:val="0"/>
        <w:jc w:val="both"/>
        <w:rPr>
          <w:rFonts w:ascii="Arial" w:hAnsi="Arial" w:cs="Arial"/>
          <w:b/>
          <w:bCs/>
        </w:rPr>
      </w:pPr>
    </w:p>
    <w:p w:rsidR="007E1FE7" w:rsidRPr="00DA186A" w:rsidRDefault="007E1FE7" w:rsidP="003263C2">
      <w:pPr>
        <w:pStyle w:val="Heading9"/>
        <w:rPr>
          <w:rFonts w:ascii="Arial" w:hAnsi="Arial" w:cs="Arial"/>
          <w:b/>
          <w:i w:val="0"/>
          <w:sz w:val="24"/>
          <w:szCs w:val="24"/>
        </w:rPr>
      </w:pPr>
      <w:r w:rsidRPr="00DA186A">
        <w:rPr>
          <w:rFonts w:ascii="Arial" w:hAnsi="Arial" w:cs="Arial"/>
          <w:b/>
          <w:i w:val="0"/>
          <w:sz w:val="24"/>
          <w:szCs w:val="24"/>
        </w:rPr>
        <w:t xml:space="preserve">Date: </w:t>
      </w:r>
      <w:r w:rsidR="007A4D50" w:rsidRPr="00DA186A">
        <w:rPr>
          <w:rFonts w:ascii="Arial" w:hAnsi="Arial" w:cs="Arial"/>
          <w:b/>
          <w:i w:val="0"/>
          <w:sz w:val="24"/>
          <w:szCs w:val="24"/>
        </w:rPr>
        <w:t xml:space="preserve"> </w:t>
      </w:r>
      <w:r w:rsidR="00DA186A" w:rsidRPr="00DA186A">
        <w:rPr>
          <w:rFonts w:ascii="Arial" w:hAnsi="Arial" w:cs="Arial"/>
          <w:b/>
          <w:i w:val="0"/>
          <w:sz w:val="24"/>
          <w:szCs w:val="24"/>
        </w:rPr>
        <w:t>Monday, 14</w:t>
      </w:r>
      <w:r w:rsidR="00DA186A" w:rsidRPr="00DA186A">
        <w:rPr>
          <w:rFonts w:ascii="Arial" w:hAnsi="Arial" w:cs="Arial"/>
          <w:b/>
          <w:i w:val="0"/>
          <w:sz w:val="24"/>
          <w:szCs w:val="24"/>
          <w:vertAlign w:val="superscript"/>
        </w:rPr>
        <w:t>th</w:t>
      </w:r>
      <w:r w:rsidR="00DA186A" w:rsidRPr="00DA186A">
        <w:rPr>
          <w:rFonts w:ascii="Arial" w:hAnsi="Arial" w:cs="Arial"/>
          <w:b/>
          <w:i w:val="0"/>
          <w:sz w:val="24"/>
          <w:szCs w:val="24"/>
        </w:rPr>
        <w:t xml:space="preserve"> May 2018</w:t>
      </w:r>
      <w:bookmarkStart w:id="0" w:name="_GoBack"/>
      <w:bookmarkEnd w:id="0"/>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444020">
        <w:rPr>
          <w:rFonts w:ascii="Arial" w:hAnsi="Arial" w:cs="Arial"/>
          <w:b/>
          <w:bCs/>
        </w:rPr>
        <w:t>13</w:t>
      </w:r>
      <w:r w:rsidR="0002444D">
        <w:rPr>
          <w:rFonts w:ascii="Arial" w:hAnsi="Arial" w:cs="Arial"/>
          <w:b/>
          <w:bCs/>
        </w:rPr>
        <w:t>:</w:t>
      </w:r>
      <w:r w:rsidR="007363E4">
        <w:rPr>
          <w:rFonts w:ascii="Arial" w:hAnsi="Arial" w:cs="Arial"/>
          <w:b/>
          <w:bCs/>
        </w:rPr>
        <w:t>3</w:t>
      </w:r>
      <w:r w:rsidR="0002444D">
        <w:rPr>
          <w:rFonts w:ascii="Arial" w:hAnsi="Arial" w:cs="Arial"/>
          <w:b/>
          <w:bCs/>
        </w:rPr>
        <w:t>0 – 1</w:t>
      </w:r>
      <w:r w:rsidR="007363E4">
        <w:rPr>
          <w:rFonts w:ascii="Arial" w:hAnsi="Arial" w:cs="Arial"/>
          <w:b/>
          <w:bCs/>
        </w:rPr>
        <w:t>6</w:t>
      </w:r>
      <w:r w:rsidR="0002444D">
        <w:rPr>
          <w:rFonts w:ascii="Arial" w:hAnsi="Arial" w:cs="Arial"/>
          <w:b/>
          <w:bCs/>
        </w:rPr>
        <w:t>:</w:t>
      </w:r>
      <w:r w:rsidR="007363E4">
        <w:rPr>
          <w:rFonts w:ascii="Arial" w:hAnsi="Arial" w:cs="Arial"/>
          <w:b/>
          <w:bCs/>
        </w:rPr>
        <w:t>3</w:t>
      </w:r>
      <w:r w:rsidR="0002444D">
        <w:rPr>
          <w:rFonts w:ascii="Arial" w:hAnsi="Arial" w:cs="Arial"/>
          <w:b/>
          <w:bCs/>
        </w:rPr>
        <w:t xml:space="preserve">0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5937F"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AD6886" w:rsidRDefault="00AD6886" w:rsidP="00AD6886">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Pr>
          <w:rFonts w:ascii="Arial" w:hAnsi="Arial" w:cs="Arial"/>
          <w:sz w:val="24"/>
          <w:szCs w:val="24"/>
        </w:rPr>
        <w:t>questions from this section by circling the right answers in the answer sheet provided.</w:t>
      </w:r>
    </w:p>
    <w:p w:rsidR="00F70506" w:rsidRDefault="00F70506" w:rsidP="00F70506">
      <w:pPr>
        <w:jc w:val="both"/>
        <w:rPr>
          <w:rFonts w:ascii="Arial" w:eastAsiaTheme="minorEastAsia" w:hAnsi="Arial" w:cs="Arial"/>
          <w:b/>
        </w:rPr>
      </w:pPr>
    </w:p>
    <w:p w:rsidR="00F70506" w:rsidRDefault="00F70506" w:rsidP="00F70506">
      <w:pPr>
        <w:spacing w:line="360" w:lineRule="auto"/>
        <w:jc w:val="both"/>
        <w:rPr>
          <w:rFonts w:ascii="Arial" w:eastAsiaTheme="minorEastAsia" w:hAnsi="Arial" w:cs="Arial"/>
          <w:b/>
        </w:rPr>
      </w:pPr>
      <w:r w:rsidRPr="00F70506">
        <w:rPr>
          <w:rFonts w:ascii="Arial" w:eastAsiaTheme="minorEastAsia" w:hAnsi="Arial" w:cs="Arial"/>
          <w:b/>
        </w:rPr>
        <w:t xml:space="preserve">QUESTION </w:t>
      </w:r>
      <w:r>
        <w:rPr>
          <w:rFonts w:ascii="Arial" w:eastAsiaTheme="minorEastAsia" w:hAnsi="Arial" w:cs="Arial"/>
          <w:b/>
        </w:rPr>
        <w:t>1</w:t>
      </w:r>
    </w:p>
    <w:p w:rsidR="001D1C42" w:rsidRPr="00F70506" w:rsidRDefault="001D1C42" w:rsidP="00F70506">
      <w:pPr>
        <w:spacing w:line="360" w:lineRule="auto"/>
        <w:jc w:val="both"/>
        <w:rPr>
          <w:rFonts w:ascii="Arial" w:eastAsiaTheme="minorEastAsia" w:hAnsi="Arial" w:cs="Arial"/>
          <w:b/>
        </w:rPr>
      </w:pPr>
    </w:p>
    <w:p w:rsidR="001E5926" w:rsidRDefault="001E5926" w:rsidP="00C70369">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Reference groups are defined as</w:t>
      </w:r>
      <w:r w:rsidR="00D76371">
        <w:rPr>
          <w:rFonts w:ascii="Arial" w:eastAsiaTheme="minorEastAsia" w:hAnsi="Arial" w:cs="Arial"/>
          <w:sz w:val="24"/>
          <w:szCs w:val="24"/>
        </w:rPr>
        <w:t>:</w:t>
      </w:r>
    </w:p>
    <w:p w:rsidR="001E5926" w:rsidRPr="00D76371" w:rsidRDefault="001E5926" w:rsidP="00C70369">
      <w:pPr>
        <w:pStyle w:val="ListParagraph"/>
        <w:numPr>
          <w:ilvl w:val="0"/>
          <w:numId w:val="12"/>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Important groups in political circles that rules us</w:t>
      </w:r>
    </w:p>
    <w:p w:rsidR="001E5926" w:rsidRPr="00D76371" w:rsidRDefault="001E5926" w:rsidP="00C70369">
      <w:pPr>
        <w:pStyle w:val="ListParagraph"/>
        <w:numPr>
          <w:ilvl w:val="0"/>
          <w:numId w:val="12"/>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All those groups that have a direct influence on persons attitude or behaviour</w:t>
      </w:r>
    </w:p>
    <w:p w:rsidR="001E5926" w:rsidRPr="00D76371" w:rsidRDefault="001E5926" w:rsidP="00C70369">
      <w:pPr>
        <w:pStyle w:val="ListParagraph"/>
        <w:numPr>
          <w:ilvl w:val="0"/>
          <w:numId w:val="12"/>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All family groups that one knows</w:t>
      </w:r>
    </w:p>
    <w:p w:rsidR="001E5926" w:rsidRPr="00D76371" w:rsidRDefault="006B4FD5" w:rsidP="00C70369">
      <w:pPr>
        <w:pStyle w:val="ListParagraph"/>
        <w:numPr>
          <w:ilvl w:val="0"/>
          <w:numId w:val="12"/>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Groups one relies on </w:t>
      </w:r>
    </w:p>
    <w:p w:rsidR="001E5926" w:rsidRPr="00D76371" w:rsidRDefault="001E5926" w:rsidP="001E5926">
      <w:pPr>
        <w:pStyle w:val="ListParagraph"/>
        <w:spacing w:line="360" w:lineRule="auto"/>
        <w:ind w:left="1080"/>
        <w:jc w:val="both"/>
        <w:rPr>
          <w:rFonts w:ascii="Arial" w:eastAsiaTheme="minorEastAsia" w:hAnsi="Arial" w:cs="Arial"/>
          <w:sz w:val="24"/>
          <w:szCs w:val="24"/>
        </w:rPr>
      </w:pPr>
    </w:p>
    <w:p w:rsidR="00145953" w:rsidRPr="00D76371" w:rsidRDefault="00F70506" w:rsidP="00C70369">
      <w:pPr>
        <w:pStyle w:val="ListParagraph"/>
        <w:numPr>
          <w:ilvl w:val="0"/>
          <w:numId w:val="3"/>
        </w:numPr>
        <w:spacing w:line="360" w:lineRule="auto"/>
        <w:jc w:val="both"/>
        <w:rPr>
          <w:rFonts w:ascii="Arial" w:eastAsiaTheme="minorEastAsia" w:hAnsi="Arial" w:cs="Arial"/>
          <w:sz w:val="24"/>
          <w:szCs w:val="24"/>
          <w:u w:val="single"/>
        </w:rPr>
      </w:pPr>
      <w:r w:rsidRPr="00D76371">
        <w:rPr>
          <w:rFonts w:ascii="Arial" w:eastAsiaTheme="minorEastAsia" w:hAnsi="Arial" w:cs="Arial"/>
          <w:sz w:val="24"/>
          <w:szCs w:val="24"/>
        </w:rPr>
        <w:t>Repairing a damaged customer relationship include the following:</w:t>
      </w:r>
    </w:p>
    <w:p w:rsidR="00F70506" w:rsidRPr="00D76371" w:rsidRDefault="00F70506" w:rsidP="00C70369">
      <w:pPr>
        <w:pStyle w:val="ListParagraph"/>
        <w:numPr>
          <w:ilvl w:val="0"/>
          <w:numId w:val="4"/>
        </w:numPr>
        <w:spacing w:line="360" w:lineRule="auto"/>
        <w:jc w:val="both"/>
        <w:rPr>
          <w:rFonts w:ascii="Arial" w:eastAsiaTheme="minorEastAsia" w:hAnsi="Arial" w:cs="Arial"/>
          <w:b/>
          <w:sz w:val="24"/>
          <w:szCs w:val="24"/>
          <w:u w:val="single"/>
        </w:rPr>
      </w:pPr>
      <w:r w:rsidRPr="00D76371">
        <w:rPr>
          <w:rFonts w:ascii="Arial" w:eastAsiaTheme="minorEastAsia" w:hAnsi="Arial" w:cs="Arial"/>
          <w:sz w:val="24"/>
          <w:szCs w:val="24"/>
        </w:rPr>
        <w:t>Patience and consistency follow through</w:t>
      </w:r>
    </w:p>
    <w:p w:rsidR="00F70506" w:rsidRPr="00D76371" w:rsidRDefault="00F70506" w:rsidP="00C70369">
      <w:pPr>
        <w:pStyle w:val="ListParagraph"/>
        <w:numPr>
          <w:ilvl w:val="0"/>
          <w:numId w:val="4"/>
        </w:numPr>
        <w:spacing w:line="360" w:lineRule="auto"/>
        <w:jc w:val="both"/>
        <w:rPr>
          <w:rFonts w:ascii="Arial" w:eastAsiaTheme="minorEastAsia" w:hAnsi="Arial" w:cs="Arial"/>
          <w:b/>
          <w:sz w:val="24"/>
          <w:szCs w:val="24"/>
          <w:u w:val="single"/>
        </w:rPr>
      </w:pPr>
      <w:r w:rsidRPr="00D76371">
        <w:rPr>
          <w:rFonts w:ascii="Arial" w:eastAsiaTheme="minorEastAsia" w:hAnsi="Arial" w:cs="Arial"/>
          <w:sz w:val="24"/>
          <w:szCs w:val="24"/>
        </w:rPr>
        <w:t>Working as a team</w:t>
      </w:r>
    </w:p>
    <w:p w:rsidR="00F70506" w:rsidRPr="00D76371" w:rsidRDefault="00F70506" w:rsidP="00C70369">
      <w:pPr>
        <w:pStyle w:val="ListParagraph"/>
        <w:numPr>
          <w:ilvl w:val="0"/>
          <w:numId w:val="4"/>
        </w:numPr>
        <w:spacing w:line="360" w:lineRule="auto"/>
        <w:jc w:val="both"/>
        <w:rPr>
          <w:rFonts w:ascii="Arial" w:eastAsiaTheme="minorEastAsia" w:hAnsi="Arial" w:cs="Arial"/>
          <w:b/>
          <w:sz w:val="24"/>
          <w:szCs w:val="24"/>
          <w:u w:val="single"/>
        </w:rPr>
      </w:pPr>
      <w:r w:rsidRPr="00D76371">
        <w:rPr>
          <w:rFonts w:ascii="Arial" w:eastAsiaTheme="minorEastAsia" w:hAnsi="Arial" w:cs="Arial"/>
          <w:sz w:val="24"/>
          <w:szCs w:val="24"/>
        </w:rPr>
        <w:t>Managing the conflict with the customer</w:t>
      </w:r>
    </w:p>
    <w:p w:rsidR="00F70506" w:rsidRPr="00D76371" w:rsidRDefault="00F70506" w:rsidP="00C70369">
      <w:pPr>
        <w:pStyle w:val="ListParagraph"/>
        <w:numPr>
          <w:ilvl w:val="0"/>
          <w:numId w:val="4"/>
        </w:numPr>
        <w:spacing w:line="360" w:lineRule="auto"/>
        <w:jc w:val="both"/>
        <w:rPr>
          <w:rFonts w:ascii="Arial" w:eastAsiaTheme="minorEastAsia" w:hAnsi="Arial" w:cs="Arial"/>
          <w:b/>
          <w:sz w:val="24"/>
          <w:szCs w:val="24"/>
          <w:u w:val="single"/>
        </w:rPr>
      </w:pPr>
      <w:r w:rsidRPr="00D76371">
        <w:rPr>
          <w:rFonts w:ascii="Arial" w:eastAsiaTheme="minorEastAsia" w:hAnsi="Arial" w:cs="Arial"/>
          <w:sz w:val="24"/>
          <w:szCs w:val="24"/>
        </w:rPr>
        <w:t>None of the above</w:t>
      </w:r>
    </w:p>
    <w:p w:rsidR="001E5926" w:rsidRPr="00D76371" w:rsidRDefault="001E5926" w:rsidP="001E5926">
      <w:pPr>
        <w:pStyle w:val="ListParagraph"/>
        <w:spacing w:line="360" w:lineRule="auto"/>
        <w:ind w:left="1080"/>
        <w:jc w:val="both"/>
        <w:rPr>
          <w:rFonts w:ascii="Arial" w:eastAsiaTheme="minorEastAsia" w:hAnsi="Arial" w:cs="Arial"/>
          <w:b/>
          <w:sz w:val="24"/>
          <w:szCs w:val="24"/>
          <w:u w:val="single"/>
        </w:rPr>
      </w:pPr>
    </w:p>
    <w:p w:rsidR="00F70506" w:rsidRPr="00D76371" w:rsidRDefault="00F70506" w:rsidP="00C70369">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These are the symptoms that one experiences when getting upset or angry</w:t>
      </w:r>
      <w:r w:rsidR="00683F9C" w:rsidRPr="00D76371">
        <w:rPr>
          <w:rFonts w:ascii="Arial" w:eastAsiaTheme="minorEastAsia" w:hAnsi="Arial" w:cs="Arial"/>
          <w:sz w:val="24"/>
          <w:szCs w:val="24"/>
        </w:rPr>
        <w:t xml:space="preserve"> in customer service</w:t>
      </w:r>
    </w:p>
    <w:p w:rsidR="00F70506" w:rsidRPr="00D76371" w:rsidRDefault="00F70506" w:rsidP="00683F9C">
      <w:pPr>
        <w:pStyle w:val="ListParagraph"/>
        <w:numPr>
          <w:ilvl w:val="0"/>
          <w:numId w:val="47"/>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Headache</w:t>
      </w:r>
    </w:p>
    <w:p w:rsidR="001D1C42" w:rsidRPr="00D76371" w:rsidRDefault="00F70506" w:rsidP="00683F9C">
      <w:pPr>
        <w:pStyle w:val="ListParagraph"/>
        <w:numPr>
          <w:ilvl w:val="0"/>
          <w:numId w:val="47"/>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Reddening face </w:t>
      </w:r>
    </w:p>
    <w:p w:rsidR="00F70506" w:rsidRPr="00D76371" w:rsidRDefault="001D1C42" w:rsidP="00683F9C">
      <w:pPr>
        <w:pStyle w:val="ListParagraph"/>
        <w:numPr>
          <w:ilvl w:val="0"/>
          <w:numId w:val="47"/>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Concentration</w:t>
      </w:r>
      <w:r w:rsidR="00F97D7A" w:rsidRPr="00D76371">
        <w:rPr>
          <w:rFonts w:ascii="Arial" w:eastAsiaTheme="minorEastAsia" w:hAnsi="Arial" w:cs="Arial"/>
          <w:sz w:val="24"/>
          <w:szCs w:val="24"/>
        </w:rPr>
        <w:t xml:space="preserve"> loss</w:t>
      </w:r>
    </w:p>
    <w:p w:rsidR="00F70506" w:rsidRPr="00D76371" w:rsidRDefault="00F70506" w:rsidP="00683F9C">
      <w:pPr>
        <w:pStyle w:val="ListParagraph"/>
        <w:numPr>
          <w:ilvl w:val="0"/>
          <w:numId w:val="47"/>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Neck </w:t>
      </w:r>
      <w:r w:rsidR="001D1C42" w:rsidRPr="00D76371">
        <w:rPr>
          <w:rFonts w:ascii="Arial" w:eastAsiaTheme="minorEastAsia" w:hAnsi="Arial" w:cs="Arial"/>
          <w:sz w:val="24"/>
          <w:szCs w:val="24"/>
        </w:rPr>
        <w:t>and shoulder tension</w:t>
      </w:r>
    </w:p>
    <w:p w:rsidR="001D1C42" w:rsidRPr="00D76371" w:rsidRDefault="001D1C42" w:rsidP="00683F9C">
      <w:pPr>
        <w:pStyle w:val="ListParagraph"/>
        <w:numPr>
          <w:ilvl w:val="0"/>
          <w:numId w:val="47"/>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Stomach ache </w:t>
      </w:r>
    </w:p>
    <w:p w:rsidR="001D1C42" w:rsidRPr="00D76371" w:rsidRDefault="001D1C42" w:rsidP="001D1C42">
      <w:pPr>
        <w:pStyle w:val="ListParagraph"/>
        <w:spacing w:line="360" w:lineRule="auto"/>
        <w:ind w:left="1860"/>
        <w:jc w:val="both"/>
        <w:rPr>
          <w:rFonts w:ascii="Arial" w:eastAsiaTheme="minorEastAsia" w:hAnsi="Arial" w:cs="Arial"/>
          <w:sz w:val="24"/>
          <w:szCs w:val="24"/>
        </w:rPr>
      </w:pPr>
    </w:p>
    <w:p w:rsidR="001D1C42" w:rsidRPr="00D76371" w:rsidRDefault="001D1C42" w:rsidP="00C70369">
      <w:pPr>
        <w:pStyle w:val="ListParagraph"/>
        <w:numPr>
          <w:ilvl w:val="0"/>
          <w:numId w:val="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1, 2, 3 and 5</w:t>
      </w:r>
    </w:p>
    <w:p w:rsidR="001D1C42" w:rsidRPr="00D76371" w:rsidRDefault="001D1C42" w:rsidP="00C70369">
      <w:pPr>
        <w:pStyle w:val="ListParagraph"/>
        <w:numPr>
          <w:ilvl w:val="0"/>
          <w:numId w:val="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1, 2 and 3</w:t>
      </w:r>
    </w:p>
    <w:p w:rsidR="001D1C42" w:rsidRPr="00D76371" w:rsidRDefault="001D1C42" w:rsidP="00C70369">
      <w:pPr>
        <w:pStyle w:val="ListParagraph"/>
        <w:numPr>
          <w:ilvl w:val="0"/>
          <w:numId w:val="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All of the above except 5</w:t>
      </w:r>
    </w:p>
    <w:p w:rsidR="001D1C42" w:rsidRPr="00D76371" w:rsidRDefault="001D1C42" w:rsidP="00C70369">
      <w:pPr>
        <w:pStyle w:val="ListParagraph"/>
        <w:numPr>
          <w:ilvl w:val="0"/>
          <w:numId w:val="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All of the above </w:t>
      </w:r>
    </w:p>
    <w:p w:rsidR="005405EF" w:rsidRPr="00D76371" w:rsidRDefault="00683F9C" w:rsidP="001312AE">
      <w:pPr>
        <w:pStyle w:val="ListParagraph"/>
        <w:numPr>
          <w:ilvl w:val="0"/>
          <w:numId w:val="3"/>
        </w:numPr>
        <w:jc w:val="both"/>
        <w:rPr>
          <w:rFonts w:ascii="Arial" w:eastAsiaTheme="minorEastAsia" w:hAnsi="Arial" w:cs="Arial"/>
          <w:sz w:val="24"/>
          <w:szCs w:val="24"/>
        </w:rPr>
      </w:pPr>
      <w:r w:rsidRPr="00D76371">
        <w:rPr>
          <w:rFonts w:ascii="Arial" w:eastAsiaTheme="minorEastAsia" w:hAnsi="Arial" w:cs="Arial"/>
          <w:sz w:val="24"/>
          <w:szCs w:val="24"/>
        </w:rPr>
        <w:br w:type="column"/>
      </w:r>
      <w:r w:rsidR="009076BC" w:rsidRPr="00D76371">
        <w:rPr>
          <w:rFonts w:ascii="Arial" w:eastAsiaTheme="minorEastAsia" w:hAnsi="Arial" w:cs="Arial"/>
          <w:sz w:val="24"/>
          <w:szCs w:val="24"/>
        </w:rPr>
        <w:lastRenderedPageBreak/>
        <w:t>The basic skills</w:t>
      </w:r>
      <w:r w:rsidR="005410F4" w:rsidRPr="00D76371">
        <w:rPr>
          <w:rFonts w:ascii="Arial" w:eastAsiaTheme="minorEastAsia" w:hAnsi="Arial" w:cs="Arial"/>
          <w:sz w:val="24"/>
          <w:szCs w:val="24"/>
        </w:rPr>
        <w:t xml:space="preserve"> for a help desk are</w:t>
      </w:r>
    </w:p>
    <w:p w:rsidR="005410F4" w:rsidRPr="00D76371" w:rsidRDefault="005410F4" w:rsidP="00C70369">
      <w:pPr>
        <w:pStyle w:val="ListParagraph"/>
        <w:numPr>
          <w:ilvl w:val="0"/>
          <w:numId w:val="1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Business skills, people skills, technical skills and emotional skills</w:t>
      </w:r>
    </w:p>
    <w:p w:rsidR="009076BC" w:rsidRPr="00D76371" w:rsidRDefault="005410F4" w:rsidP="00C70369">
      <w:pPr>
        <w:pStyle w:val="ListParagraph"/>
        <w:numPr>
          <w:ilvl w:val="0"/>
          <w:numId w:val="1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Business skills, technical skills, soft skills and self-management skills</w:t>
      </w:r>
    </w:p>
    <w:p w:rsidR="005410F4" w:rsidRPr="00D76371" w:rsidRDefault="005410F4" w:rsidP="00C70369">
      <w:pPr>
        <w:pStyle w:val="ListParagraph"/>
        <w:numPr>
          <w:ilvl w:val="0"/>
          <w:numId w:val="1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Conceptual skills, human skills, business skills and hard skills</w:t>
      </w:r>
    </w:p>
    <w:p w:rsidR="005410F4" w:rsidRDefault="005410F4" w:rsidP="00C70369">
      <w:pPr>
        <w:pStyle w:val="ListParagraph"/>
        <w:numPr>
          <w:ilvl w:val="0"/>
          <w:numId w:val="1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Business skills, soft skills, people skills and entrepreneurial skills</w:t>
      </w:r>
    </w:p>
    <w:p w:rsidR="00D76371" w:rsidRPr="00D76371" w:rsidRDefault="00D76371" w:rsidP="00D76371">
      <w:pPr>
        <w:pStyle w:val="ListParagraph"/>
        <w:spacing w:line="360" w:lineRule="auto"/>
        <w:ind w:left="1800"/>
        <w:jc w:val="both"/>
        <w:rPr>
          <w:rFonts w:ascii="Arial" w:eastAsiaTheme="minorEastAsia" w:hAnsi="Arial" w:cs="Arial"/>
          <w:sz w:val="24"/>
          <w:szCs w:val="24"/>
        </w:rPr>
      </w:pPr>
    </w:p>
    <w:p w:rsidR="005410F4" w:rsidRPr="00D76371" w:rsidRDefault="005410F4" w:rsidP="00C70369">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A service level agreement is a </w:t>
      </w:r>
    </w:p>
    <w:p w:rsidR="005410F4" w:rsidRPr="00D76371" w:rsidRDefault="00232539" w:rsidP="00C70369">
      <w:pPr>
        <w:pStyle w:val="ListParagraph"/>
        <w:numPr>
          <w:ilvl w:val="0"/>
          <w:numId w:val="15"/>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w:t>
      </w:r>
      <w:r w:rsidR="005410F4" w:rsidRPr="00D76371">
        <w:rPr>
          <w:rFonts w:ascii="Arial" w:eastAsiaTheme="minorEastAsia" w:hAnsi="Arial" w:cs="Arial"/>
          <w:sz w:val="24"/>
          <w:szCs w:val="24"/>
        </w:rPr>
        <w:t xml:space="preserve"> written document that spells out the amount of money </w:t>
      </w:r>
      <w:r w:rsidR="009512F6" w:rsidRPr="00D76371">
        <w:rPr>
          <w:rFonts w:ascii="Arial" w:eastAsiaTheme="minorEastAsia" w:hAnsi="Arial" w:cs="Arial"/>
          <w:sz w:val="24"/>
          <w:szCs w:val="24"/>
        </w:rPr>
        <w:t>a customer has in the bank</w:t>
      </w:r>
    </w:p>
    <w:p w:rsidR="009512F6" w:rsidRPr="00D76371" w:rsidRDefault="00A9501F" w:rsidP="00C70369">
      <w:pPr>
        <w:pStyle w:val="ListParagraph"/>
        <w:numPr>
          <w:ilvl w:val="0"/>
          <w:numId w:val="15"/>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w:t>
      </w:r>
      <w:r w:rsidR="009512F6" w:rsidRPr="00D76371">
        <w:rPr>
          <w:rFonts w:ascii="Arial" w:eastAsiaTheme="minorEastAsia" w:hAnsi="Arial" w:cs="Arial"/>
          <w:sz w:val="24"/>
          <w:szCs w:val="24"/>
        </w:rPr>
        <w:t xml:space="preserve"> document that shows agreement with the customer</w:t>
      </w:r>
    </w:p>
    <w:p w:rsidR="009512F6" w:rsidRPr="00D76371" w:rsidRDefault="003F7BFA" w:rsidP="00C70369">
      <w:pPr>
        <w:pStyle w:val="ListParagraph"/>
        <w:numPr>
          <w:ilvl w:val="0"/>
          <w:numId w:val="15"/>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 w</w:t>
      </w:r>
      <w:r w:rsidR="009512F6" w:rsidRPr="00D76371">
        <w:rPr>
          <w:rFonts w:ascii="Arial" w:eastAsiaTheme="minorEastAsia" w:hAnsi="Arial" w:cs="Arial"/>
          <w:sz w:val="24"/>
          <w:szCs w:val="24"/>
        </w:rPr>
        <w:t>ritten document that spells out services that help desk will provide the customer, the responsibilities and how service performance is measured</w:t>
      </w:r>
    </w:p>
    <w:p w:rsidR="009512F6" w:rsidRPr="00D76371" w:rsidRDefault="00A9501F" w:rsidP="00C70369">
      <w:pPr>
        <w:pStyle w:val="ListParagraph"/>
        <w:numPr>
          <w:ilvl w:val="0"/>
          <w:numId w:val="15"/>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N</w:t>
      </w:r>
      <w:r w:rsidR="009512F6" w:rsidRPr="00D76371">
        <w:rPr>
          <w:rFonts w:ascii="Arial" w:eastAsiaTheme="minorEastAsia" w:hAnsi="Arial" w:cs="Arial"/>
          <w:sz w:val="24"/>
          <w:szCs w:val="24"/>
        </w:rPr>
        <w:t xml:space="preserve">one of the above </w:t>
      </w:r>
    </w:p>
    <w:p w:rsidR="001312AE" w:rsidRDefault="001312AE" w:rsidP="001312AE">
      <w:pPr>
        <w:pStyle w:val="ListParagraph"/>
        <w:spacing w:line="360" w:lineRule="auto"/>
        <w:jc w:val="both"/>
        <w:rPr>
          <w:rFonts w:ascii="Arial" w:eastAsiaTheme="minorEastAsia" w:hAnsi="Arial" w:cs="Arial"/>
          <w:sz w:val="24"/>
          <w:szCs w:val="24"/>
        </w:rPr>
      </w:pPr>
    </w:p>
    <w:p w:rsidR="00145953" w:rsidRPr="00D76371" w:rsidRDefault="007760FF" w:rsidP="00C70369">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What best describes Customer Care</w:t>
      </w:r>
    </w:p>
    <w:p w:rsidR="007760FF" w:rsidRPr="00D76371" w:rsidRDefault="00B524F8" w:rsidP="00C70369">
      <w:pPr>
        <w:pStyle w:val="ListParagraph"/>
        <w:numPr>
          <w:ilvl w:val="0"/>
          <w:numId w:val="1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The management of treating customers properly</w:t>
      </w:r>
    </w:p>
    <w:p w:rsidR="007760FF" w:rsidRPr="00D76371" w:rsidRDefault="00B03970" w:rsidP="00C70369">
      <w:pPr>
        <w:pStyle w:val="ListParagraph"/>
        <w:numPr>
          <w:ilvl w:val="0"/>
          <w:numId w:val="1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The management and identification of customer needs</w:t>
      </w:r>
    </w:p>
    <w:p w:rsidR="007760FF" w:rsidRPr="00D76371" w:rsidRDefault="007760FF" w:rsidP="00C70369">
      <w:pPr>
        <w:pStyle w:val="ListParagraph"/>
        <w:numPr>
          <w:ilvl w:val="0"/>
          <w:numId w:val="1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The management and identification of moments of truth with the aim of achieving customer satisfaction </w:t>
      </w:r>
    </w:p>
    <w:p w:rsidR="007760FF" w:rsidRDefault="00F81D8A" w:rsidP="00C70369">
      <w:pPr>
        <w:pStyle w:val="ListParagraph"/>
        <w:numPr>
          <w:ilvl w:val="0"/>
          <w:numId w:val="1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The wow factors or encounters</w:t>
      </w:r>
    </w:p>
    <w:p w:rsidR="001312AE" w:rsidRPr="00D76371" w:rsidRDefault="001312AE" w:rsidP="001312AE">
      <w:pPr>
        <w:pStyle w:val="ListParagraph"/>
        <w:spacing w:line="360" w:lineRule="auto"/>
        <w:ind w:left="1440"/>
        <w:jc w:val="both"/>
        <w:rPr>
          <w:rFonts w:ascii="Arial" w:eastAsiaTheme="minorEastAsia" w:hAnsi="Arial" w:cs="Arial"/>
          <w:sz w:val="24"/>
          <w:szCs w:val="24"/>
        </w:rPr>
      </w:pPr>
    </w:p>
    <w:p w:rsidR="00B277B8" w:rsidRPr="00D76371" w:rsidRDefault="00B277B8" w:rsidP="00B277B8">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Customer service involves the following key values </w:t>
      </w:r>
      <w:r w:rsidRPr="00E757C9">
        <w:rPr>
          <w:rFonts w:ascii="Arial" w:eastAsiaTheme="minorEastAsia" w:hAnsi="Arial" w:cs="Arial"/>
          <w:b/>
          <w:sz w:val="24"/>
          <w:szCs w:val="24"/>
        </w:rPr>
        <w:t>except</w:t>
      </w:r>
      <w:r w:rsidRPr="00D76371">
        <w:rPr>
          <w:rFonts w:ascii="Arial" w:eastAsiaTheme="minorEastAsia" w:hAnsi="Arial" w:cs="Arial"/>
          <w:sz w:val="24"/>
          <w:szCs w:val="24"/>
        </w:rPr>
        <w:t xml:space="preserve"> </w:t>
      </w:r>
    </w:p>
    <w:p w:rsidR="00B277B8" w:rsidRPr="00D76371" w:rsidRDefault="00B277B8" w:rsidP="00B277B8">
      <w:pPr>
        <w:pStyle w:val="ListParagraph"/>
        <w:numPr>
          <w:ilvl w:val="0"/>
          <w:numId w:val="20"/>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Responsiveness</w:t>
      </w:r>
    </w:p>
    <w:p w:rsidR="00B277B8" w:rsidRPr="00D76371" w:rsidRDefault="00B277B8" w:rsidP="00B277B8">
      <w:pPr>
        <w:pStyle w:val="ListParagraph"/>
        <w:numPr>
          <w:ilvl w:val="0"/>
          <w:numId w:val="20"/>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Understanding </w:t>
      </w:r>
    </w:p>
    <w:p w:rsidR="00B277B8" w:rsidRPr="00D76371" w:rsidRDefault="00B277B8" w:rsidP="00B277B8">
      <w:pPr>
        <w:pStyle w:val="ListParagraph"/>
        <w:numPr>
          <w:ilvl w:val="0"/>
          <w:numId w:val="20"/>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Focus</w:t>
      </w:r>
    </w:p>
    <w:p w:rsidR="00B277B8" w:rsidRDefault="00B277B8" w:rsidP="00B277B8">
      <w:pPr>
        <w:pStyle w:val="ListParagraph"/>
        <w:numPr>
          <w:ilvl w:val="0"/>
          <w:numId w:val="20"/>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Recognition</w:t>
      </w:r>
    </w:p>
    <w:p w:rsidR="001312AE" w:rsidRPr="00D76371" w:rsidRDefault="001312AE" w:rsidP="001312AE">
      <w:pPr>
        <w:pStyle w:val="ListParagraph"/>
        <w:spacing w:line="360" w:lineRule="auto"/>
        <w:ind w:left="1440"/>
        <w:jc w:val="both"/>
        <w:rPr>
          <w:rFonts w:ascii="Arial" w:eastAsiaTheme="minorEastAsia" w:hAnsi="Arial" w:cs="Arial"/>
          <w:sz w:val="24"/>
          <w:szCs w:val="24"/>
        </w:rPr>
      </w:pPr>
    </w:p>
    <w:p w:rsidR="00B277B8" w:rsidRPr="00D76371" w:rsidRDefault="00B277B8" w:rsidP="00B277B8">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Deliberately designing and modifying business processes so that ev</w:t>
      </w:r>
      <w:r w:rsidR="002319C7" w:rsidRPr="00D76371">
        <w:rPr>
          <w:rFonts w:ascii="Arial" w:eastAsiaTheme="minorEastAsia" w:hAnsi="Arial" w:cs="Arial"/>
          <w:sz w:val="24"/>
          <w:szCs w:val="24"/>
        </w:rPr>
        <w:t>e</w:t>
      </w:r>
      <w:r w:rsidRPr="00D76371">
        <w:rPr>
          <w:rFonts w:ascii="Arial" w:eastAsiaTheme="minorEastAsia" w:hAnsi="Arial" w:cs="Arial"/>
          <w:sz w:val="24"/>
          <w:szCs w:val="24"/>
        </w:rPr>
        <w:t>ry activity is geared to meeting the customer wants is called</w:t>
      </w:r>
    </w:p>
    <w:p w:rsidR="00B277B8" w:rsidRPr="00D76371" w:rsidRDefault="00B277B8" w:rsidP="00B277B8">
      <w:pPr>
        <w:pStyle w:val="ListParagraph"/>
        <w:numPr>
          <w:ilvl w:val="0"/>
          <w:numId w:val="21"/>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Total quality management</w:t>
      </w:r>
    </w:p>
    <w:p w:rsidR="00B277B8" w:rsidRPr="00D76371" w:rsidRDefault="00B277B8" w:rsidP="00B277B8">
      <w:pPr>
        <w:pStyle w:val="ListParagraph"/>
        <w:numPr>
          <w:ilvl w:val="0"/>
          <w:numId w:val="21"/>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lastRenderedPageBreak/>
        <w:t>Business Process Reengineering</w:t>
      </w:r>
    </w:p>
    <w:p w:rsidR="00B277B8" w:rsidRPr="00D76371" w:rsidRDefault="00B277B8" w:rsidP="00B277B8">
      <w:pPr>
        <w:pStyle w:val="ListParagraph"/>
        <w:numPr>
          <w:ilvl w:val="0"/>
          <w:numId w:val="21"/>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Face to face customer service</w:t>
      </w:r>
    </w:p>
    <w:p w:rsidR="001312AE" w:rsidRDefault="00B277B8" w:rsidP="00B277B8">
      <w:pPr>
        <w:pStyle w:val="ListParagraph"/>
        <w:numPr>
          <w:ilvl w:val="0"/>
          <w:numId w:val="21"/>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Process alignment</w:t>
      </w:r>
      <w:r w:rsidR="001312AE">
        <w:rPr>
          <w:rFonts w:ascii="Arial" w:eastAsiaTheme="minorEastAsia" w:hAnsi="Arial" w:cs="Arial"/>
          <w:sz w:val="24"/>
          <w:szCs w:val="24"/>
        </w:rPr>
        <w:t>.</w:t>
      </w:r>
    </w:p>
    <w:p w:rsidR="00B277B8" w:rsidRPr="00D76371" w:rsidRDefault="00B277B8" w:rsidP="001312AE">
      <w:pPr>
        <w:pStyle w:val="ListParagraph"/>
        <w:spacing w:line="360" w:lineRule="auto"/>
        <w:ind w:left="1440"/>
        <w:jc w:val="both"/>
        <w:rPr>
          <w:rFonts w:ascii="Arial" w:eastAsiaTheme="minorEastAsia" w:hAnsi="Arial" w:cs="Arial"/>
          <w:sz w:val="24"/>
          <w:szCs w:val="24"/>
        </w:rPr>
      </w:pPr>
      <w:r w:rsidRPr="00D76371">
        <w:rPr>
          <w:rFonts w:ascii="Arial" w:eastAsiaTheme="minorEastAsia" w:hAnsi="Arial" w:cs="Arial"/>
          <w:sz w:val="24"/>
          <w:szCs w:val="24"/>
        </w:rPr>
        <w:t xml:space="preserve"> </w:t>
      </w:r>
    </w:p>
    <w:p w:rsidR="00574C95" w:rsidRPr="00D76371" w:rsidRDefault="00BB3AD5" w:rsidP="00C70369">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Death of a customer as a term in customer service means</w:t>
      </w:r>
    </w:p>
    <w:p w:rsidR="00BB3AD5" w:rsidRPr="00D76371" w:rsidRDefault="00BB3AD5" w:rsidP="00BB3AD5">
      <w:pPr>
        <w:pStyle w:val="ListParagraph"/>
        <w:numPr>
          <w:ilvl w:val="0"/>
          <w:numId w:val="2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 customer is dead</w:t>
      </w:r>
    </w:p>
    <w:p w:rsidR="00BB3AD5" w:rsidRPr="00D76371" w:rsidRDefault="00057CE9" w:rsidP="00BB3AD5">
      <w:pPr>
        <w:pStyle w:val="ListParagraph"/>
        <w:numPr>
          <w:ilvl w:val="0"/>
          <w:numId w:val="2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 relationship has come to an end</w:t>
      </w:r>
    </w:p>
    <w:p w:rsidR="00057CE9" w:rsidRPr="00D76371" w:rsidRDefault="00057CE9" w:rsidP="00BB3AD5">
      <w:pPr>
        <w:pStyle w:val="ListParagraph"/>
        <w:numPr>
          <w:ilvl w:val="0"/>
          <w:numId w:val="2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an oriented customer</w:t>
      </w:r>
    </w:p>
    <w:p w:rsidR="00057CE9" w:rsidRDefault="00057CE9" w:rsidP="00BB3AD5">
      <w:pPr>
        <w:pStyle w:val="ListParagraph"/>
        <w:numPr>
          <w:ilvl w:val="0"/>
          <w:numId w:val="24"/>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 difficult or challenging customer</w:t>
      </w:r>
      <w:r w:rsidR="001312AE">
        <w:rPr>
          <w:rFonts w:ascii="Arial" w:eastAsiaTheme="minorEastAsia" w:hAnsi="Arial" w:cs="Arial"/>
          <w:sz w:val="24"/>
          <w:szCs w:val="24"/>
        </w:rPr>
        <w:t>.</w:t>
      </w:r>
    </w:p>
    <w:p w:rsidR="001312AE" w:rsidRPr="00D76371" w:rsidRDefault="001312AE" w:rsidP="001312AE">
      <w:pPr>
        <w:pStyle w:val="ListParagraph"/>
        <w:spacing w:line="360" w:lineRule="auto"/>
        <w:ind w:left="1440"/>
        <w:jc w:val="both"/>
        <w:rPr>
          <w:rFonts w:ascii="Arial" w:eastAsiaTheme="minorEastAsia" w:hAnsi="Arial" w:cs="Arial"/>
          <w:sz w:val="24"/>
          <w:szCs w:val="24"/>
        </w:rPr>
      </w:pPr>
    </w:p>
    <w:p w:rsidR="007760FF" w:rsidRPr="00D76371" w:rsidRDefault="00B87277" w:rsidP="0049217C">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The following are the challenges for a company that wants to develop genuinely close links with their customers </w:t>
      </w:r>
      <w:r w:rsidRPr="00E757C9">
        <w:rPr>
          <w:rFonts w:ascii="Arial" w:eastAsiaTheme="minorEastAsia" w:hAnsi="Arial" w:cs="Arial"/>
          <w:b/>
          <w:sz w:val="24"/>
          <w:szCs w:val="24"/>
        </w:rPr>
        <w:t>except</w:t>
      </w:r>
    </w:p>
    <w:p w:rsidR="00B87277" w:rsidRPr="00D76371" w:rsidRDefault="00B87277" w:rsidP="0049217C">
      <w:pPr>
        <w:pStyle w:val="ListParagraph"/>
        <w:numPr>
          <w:ilvl w:val="0"/>
          <w:numId w:val="2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Pampering internal customers</w:t>
      </w:r>
    </w:p>
    <w:p w:rsidR="00B87277" w:rsidRPr="00D76371" w:rsidRDefault="00B87277" w:rsidP="0049217C">
      <w:pPr>
        <w:pStyle w:val="ListParagraph"/>
        <w:numPr>
          <w:ilvl w:val="0"/>
          <w:numId w:val="2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Understanding who the customer is</w:t>
      </w:r>
    </w:p>
    <w:p w:rsidR="00B87277" w:rsidRPr="00D76371" w:rsidRDefault="00B87277" w:rsidP="0049217C">
      <w:pPr>
        <w:pStyle w:val="ListParagraph"/>
        <w:numPr>
          <w:ilvl w:val="0"/>
          <w:numId w:val="2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Rewarding faithful customers</w:t>
      </w:r>
    </w:p>
    <w:p w:rsidR="00B87277" w:rsidRDefault="00B87277" w:rsidP="0049217C">
      <w:pPr>
        <w:pStyle w:val="ListParagraph"/>
        <w:numPr>
          <w:ilvl w:val="0"/>
          <w:numId w:val="26"/>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Making the customer visible to all employees</w:t>
      </w:r>
      <w:r w:rsidR="001312AE">
        <w:rPr>
          <w:rFonts w:ascii="Arial" w:eastAsiaTheme="minorEastAsia" w:hAnsi="Arial" w:cs="Arial"/>
          <w:sz w:val="24"/>
          <w:szCs w:val="24"/>
        </w:rPr>
        <w:t>.</w:t>
      </w:r>
    </w:p>
    <w:p w:rsidR="001312AE" w:rsidRPr="00D76371" w:rsidRDefault="001312AE" w:rsidP="001312AE">
      <w:pPr>
        <w:pStyle w:val="ListParagraph"/>
        <w:spacing w:line="360" w:lineRule="auto"/>
        <w:ind w:left="1440"/>
        <w:jc w:val="both"/>
        <w:rPr>
          <w:rFonts w:ascii="Arial" w:eastAsiaTheme="minorEastAsia" w:hAnsi="Arial" w:cs="Arial"/>
          <w:sz w:val="24"/>
          <w:szCs w:val="24"/>
        </w:rPr>
      </w:pPr>
    </w:p>
    <w:p w:rsidR="0049217C" w:rsidRPr="00D76371" w:rsidRDefault="0049217C" w:rsidP="0049217C">
      <w:pPr>
        <w:pStyle w:val="ListParagraph"/>
        <w:numPr>
          <w:ilvl w:val="0"/>
          <w:numId w:val="3"/>
        </w:numPr>
        <w:spacing w:line="360" w:lineRule="auto"/>
        <w:rPr>
          <w:rFonts w:ascii="Arial" w:eastAsiaTheme="minorEastAsia" w:hAnsi="Arial" w:cs="Arial"/>
          <w:sz w:val="24"/>
          <w:szCs w:val="24"/>
          <w:lang w:val="en-US"/>
        </w:rPr>
      </w:pPr>
      <w:r w:rsidRPr="00D76371">
        <w:rPr>
          <w:rFonts w:ascii="Arial" w:eastAsiaTheme="minorEastAsia" w:hAnsi="Arial" w:cs="Arial"/>
          <w:sz w:val="24"/>
          <w:szCs w:val="24"/>
          <w:lang w:val="en-US"/>
        </w:rPr>
        <w:t xml:space="preserve">From the </w:t>
      </w:r>
      <w:proofErr w:type="spellStart"/>
      <w:r w:rsidRPr="00D76371">
        <w:rPr>
          <w:rFonts w:ascii="Arial" w:eastAsiaTheme="minorEastAsia" w:hAnsi="Arial" w:cs="Arial"/>
          <w:sz w:val="24"/>
          <w:szCs w:val="24"/>
          <w:lang w:val="en-US"/>
        </w:rPr>
        <w:t>organisation</w:t>
      </w:r>
      <w:proofErr w:type="spellEnd"/>
      <w:r w:rsidRPr="00D76371">
        <w:rPr>
          <w:rFonts w:ascii="Arial" w:eastAsiaTheme="minorEastAsia" w:hAnsi="Arial" w:cs="Arial"/>
          <w:sz w:val="24"/>
          <w:szCs w:val="24"/>
          <w:lang w:val="en-US"/>
        </w:rPr>
        <w:t xml:space="preserve"> point of view, customer care involves all the following </w:t>
      </w:r>
      <w:r w:rsidRPr="00E757C9">
        <w:rPr>
          <w:rFonts w:ascii="Arial" w:eastAsiaTheme="minorEastAsia" w:hAnsi="Arial" w:cs="Arial"/>
          <w:b/>
          <w:sz w:val="24"/>
          <w:szCs w:val="24"/>
          <w:lang w:val="en-US"/>
        </w:rPr>
        <w:t>except</w:t>
      </w:r>
    </w:p>
    <w:p w:rsidR="0049217C" w:rsidRPr="00D76371" w:rsidRDefault="0049217C" w:rsidP="0049217C">
      <w:pPr>
        <w:pStyle w:val="ListParagraph"/>
        <w:numPr>
          <w:ilvl w:val="0"/>
          <w:numId w:val="28"/>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Part of the overall package of purchase benefits</w:t>
      </w:r>
    </w:p>
    <w:p w:rsidR="0049217C" w:rsidRPr="00D76371" w:rsidRDefault="0049217C" w:rsidP="0049217C">
      <w:pPr>
        <w:pStyle w:val="ListParagraph"/>
        <w:numPr>
          <w:ilvl w:val="0"/>
          <w:numId w:val="28"/>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 source of customer defection</w:t>
      </w:r>
    </w:p>
    <w:p w:rsidR="0049217C" w:rsidRPr="00D76371" w:rsidRDefault="0049217C" w:rsidP="0049217C">
      <w:pPr>
        <w:pStyle w:val="ListParagraph"/>
        <w:numPr>
          <w:ilvl w:val="0"/>
          <w:numId w:val="28"/>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 source of differentiation from competing products</w:t>
      </w:r>
    </w:p>
    <w:p w:rsidR="001312AE" w:rsidRDefault="0049217C" w:rsidP="0049217C">
      <w:pPr>
        <w:pStyle w:val="ListParagraph"/>
        <w:numPr>
          <w:ilvl w:val="0"/>
          <w:numId w:val="28"/>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A source of employee satisfaction</w:t>
      </w:r>
      <w:r w:rsidR="001312AE">
        <w:rPr>
          <w:rFonts w:ascii="Arial" w:eastAsiaTheme="minorEastAsia" w:hAnsi="Arial" w:cs="Arial"/>
          <w:sz w:val="24"/>
          <w:szCs w:val="24"/>
        </w:rPr>
        <w:t>.</w:t>
      </w:r>
    </w:p>
    <w:p w:rsidR="0049217C" w:rsidRPr="00D76371" w:rsidRDefault="0049217C" w:rsidP="001312AE">
      <w:pPr>
        <w:pStyle w:val="ListParagraph"/>
        <w:spacing w:line="360" w:lineRule="auto"/>
        <w:ind w:left="1440"/>
        <w:jc w:val="both"/>
        <w:rPr>
          <w:rFonts w:ascii="Arial" w:eastAsiaTheme="minorEastAsia" w:hAnsi="Arial" w:cs="Arial"/>
          <w:sz w:val="24"/>
          <w:szCs w:val="24"/>
        </w:rPr>
      </w:pPr>
      <w:r w:rsidRPr="00D76371">
        <w:rPr>
          <w:rFonts w:ascii="Arial" w:eastAsiaTheme="minorEastAsia" w:hAnsi="Arial" w:cs="Arial"/>
          <w:sz w:val="24"/>
          <w:szCs w:val="24"/>
        </w:rPr>
        <w:t xml:space="preserve"> </w:t>
      </w:r>
    </w:p>
    <w:p w:rsidR="00B87277" w:rsidRPr="00D76371" w:rsidRDefault="000C2DA6" w:rsidP="00B87277">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In what circumstances is a banker justified to refuse to pay a customer’s cheque</w:t>
      </w:r>
    </w:p>
    <w:p w:rsidR="000C2DA6" w:rsidRPr="00D76371" w:rsidRDefault="000C2DA6" w:rsidP="000C2DA6">
      <w:pPr>
        <w:pStyle w:val="ListParagraph"/>
        <w:numPr>
          <w:ilvl w:val="0"/>
          <w:numId w:val="29"/>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Defective cheque</w:t>
      </w:r>
    </w:p>
    <w:p w:rsidR="000C2DA6" w:rsidRPr="00D76371" w:rsidRDefault="000C2DA6" w:rsidP="000C2DA6">
      <w:pPr>
        <w:pStyle w:val="ListParagraph"/>
        <w:numPr>
          <w:ilvl w:val="0"/>
          <w:numId w:val="29"/>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Insufficient funds</w:t>
      </w:r>
    </w:p>
    <w:p w:rsidR="000C2DA6" w:rsidRPr="00D76371" w:rsidRDefault="000C2DA6" w:rsidP="000C2DA6">
      <w:pPr>
        <w:pStyle w:val="ListParagraph"/>
        <w:numPr>
          <w:ilvl w:val="0"/>
          <w:numId w:val="29"/>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Legal bar</w:t>
      </w:r>
    </w:p>
    <w:p w:rsidR="000C2DA6" w:rsidRDefault="000C2DA6" w:rsidP="000C2DA6">
      <w:pPr>
        <w:pStyle w:val="ListParagraph"/>
        <w:numPr>
          <w:ilvl w:val="0"/>
          <w:numId w:val="29"/>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None of the above</w:t>
      </w:r>
      <w:r w:rsidR="001312AE">
        <w:rPr>
          <w:rFonts w:ascii="Arial" w:eastAsiaTheme="minorEastAsia" w:hAnsi="Arial" w:cs="Arial"/>
          <w:sz w:val="24"/>
          <w:szCs w:val="24"/>
        </w:rPr>
        <w:t>.</w:t>
      </w:r>
    </w:p>
    <w:p w:rsidR="001312AE" w:rsidRDefault="001312AE" w:rsidP="001312AE">
      <w:pPr>
        <w:pStyle w:val="ListParagraph"/>
        <w:spacing w:line="360" w:lineRule="auto"/>
        <w:ind w:left="1440"/>
        <w:jc w:val="both"/>
        <w:rPr>
          <w:rFonts w:ascii="Arial" w:eastAsiaTheme="minorEastAsia" w:hAnsi="Arial" w:cs="Arial"/>
          <w:sz w:val="24"/>
          <w:szCs w:val="24"/>
        </w:rPr>
      </w:pPr>
    </w:p>
    <w:p w:rsidR="001312AE" w:rsidRPr="00D76371" w:rsidRDefault="001312AE" w:rsidP="001312AE">
      <w:pPr>
        <w:pStyle w:val="ListParagraph"/>
        <w:spacing w:line="360" w:lineRule="auto"/>
        <w:ind w:left="1440"/>
        <w:jc w:val="both"/>
        <w:rPr>
          <w:rFonts w:ascii="Arial" w:eastAsiaTheme="minorEastAsia" w:hAnsi="Arial" w:cs="Arial"/>
          <w:sz w:val="24"/>
          <w:szCs w:val="24"/>
        </w:rPr>
      </w:pPr>
    </w:p>
    <w:p w:rsidR="00075ECE" w:rsidRPr="00D76371" w:rsidRDefault="00075ECE" w:rsidP="000C2DA6">
      <w:pPr>
        <w:pStyle w:val="ListParagraph"/>
        <w:numPr>
          <w:ilvl w:val="0"/>
          <w:numId w:val="3"/>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lastRenderedPageBreak/>
        <w:t>Which of the following best represents the rights and duties of the customer</w:t>
      </w:r>
    </w:p>
    <w:p w:rsidR="00075ECE" w:rsidRPr="00D76371" w:rsidRDefault="00075ECE" w:rsidP="00075ECE">
      <w:pPr>
        <w:pStyle w:val="ListParagraph"/>
        <w:numPr>
          <w:ilvl w:val="0"/>
          <w:numId w:val="30"/>
        </w:numPr>
        <w:rPr>
          <w:rFonts w:ascii="Arial" w:hAnsi="Arial" w:cs="Arial"/>
          <w:sz w:val="24"/>
          <w:szCs w:val="24"/>
        </w:rPr>
      </w:pPr>
      <w:r w:rsidRPr="00D76371">
        <w:rPr>
          <w:rFonts w:ascii="Arial" w:eastAsiaTheme="minorEastAsia" w:hAnsi="Arial" w:cs="Arial"/>
          <w:sz w:val="24"/>
          <w:szCs w:val="24"/>
        </w:rPr>
        <w:t xml:space="preserve"> </w:t>
      </w:r>
      <w:r w:rsidRPr="00D76371">
        <w:rPr>
          <w:rFonts w:ascii="Arial" w:hAnsi="Arial" w:cs="Arial"/>
          <w:sz w:val="24"/>
          <w:szCs w:val="24"/>
        </w:rPr>
        <w:t>Differentiation from competing products</w:t>
      </w:r>
    </w:p>
    <w:p w:rsidR="00075ECE" w:rsidRPr="00D76371" w:rsidRDefault="00075ECE" w:rsidP="00075ECE">
      <w:pPr>
        <w:pStyle w:val="ListParagraph"/>
        <w:numPr>
          <w:ilvl w:val="0"/>
          <w:numId w:val="30"/>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Take reasonable care in drawing up cheques</w:t>
      </w:r>
    </w:p>
    <w:p w:rsidR="00075ECE" w:rsidRPr="00D76371" w:rsidRDefault="00075ECE" w:rsidP="00075ECE">
      <w:pPr>
        <w:pStyle w:val="ListParagraph"/>
        <w:numPr>
          <w:ilvl w:val="0"/>
          <w:numId w:val="30"/>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 xml:space="preserve">Being ethical </w:t>
      </w:r>
      <w:r w:rsidR="00B87C06" w:rsidRPr="00D76371">
        <w:rPr>
          <w:rFonts w:ascii="Arial" w:eastAsiaTheme="minorEastAsia" w:hAnsi="Arial" w:cs="Arial"/>
          <w:sz w:val="24"/>
          <w:szCs w:val="24"/>
        </w:rPr>
        <w:t>in the community</w:t>
      </w:r>
    </w:p>
    <w:p w:rsidR="00075ECE" w:rsidRDefault="00075ECE" w:rsidP="00075ECE">
      <w:pPr>
        <w:pStyle w:val="ListParagraph"/>
        <w:numPr>
          <w:ilvl w:val="0"/>
          <w:numId w:val="30"/>
        </w:numPr>
        <w:spacing w:line="360" w:lineRule="auto"/>
        <w:jc w:val="both"/>
        <w:rPr>
          <w:rFonts w:ascii="Arial" w:eastAsiaTheme="minorEastAsia" w:hAnsi="Arial" w:cs="Arial"/>
          <w:sz w:val="24"/>
          <w:szCs w:val="24"/>
        </w:rPr>
      </w:pPr>
      <w:r w:rsidRPr="00D76371">
        <w:rPr>
          <w:rFonts w:ascii="Arial" w:eastAsiaTheme="minorEastAsia" w:hAnsi="Arial" w:cs="Arial"/>
          <w:sz w:val="24"/>
          <w:szCs w:val="24"/>
        </w:rPr>
        <w:t>Inform the bank of any known or suspected forgeries</w:t>
      </w:r>
    </w:p>
    <w:p w:rsidR="001312AE" w:rsidRPr="00D76371" w:rsidRDefault="001312AE" w:rsidP="001312AE">
      <w:pPr>
        <w:pStyle w:val="ListParagraph"/>
        <w:spacing w:line="360" w:lineRule="auto"/>
        <w:ind w:left="1800"/>
        <w:jc w:val="both"/>
        <w:rPr>
          <w:rFonts w:ascii="Arial" w:eastAsiaTheme="minorEastAsia" w:hAnsi="Arial" w:cs="Arial"/>
          <w:sz w:val="24"/>
          <w:szCs w:val="24"/>
        </w:rPr>
      </w:pPr>
    </w:p>
    <w:p w:rsidR="00075ECE" w:rsidRPr="00D76371" w:rsidRDefault="00075ECE" w:rsidP="00673642">
      <w:pPr>
        <w:pStyle w:val="ListParagraph"/>
        <w:numPr>
          <w:ilvl w:val="1"/>
          <w:numId w:val="30"/>
        </w:numPr>
        <w:jc w:val="both"/>
        <w:rPr>
          <w:rFonts w:ascii="Arial" w:hAnsi="Arial" w:cs="Arial"/>
          <w:sz w:val="24"/>
          <w:szCs w:val="24"/>
        </w:rPr>
      </w:pPr>
      <w:r w:rsidRPr="00D76371">
        <w:rPr>
          <w:rFonts w:ascii="Arial" w:hAnsi="Arial" w:cs="Arial"/>
          <w:sz w:val="24"/>
          <w:szCs w:val="24"/>
        </w:rPr>
        <w:t>1 and 2</w:t>
      </w:r>
    </w:p>
    <w:p w:rsidR="00075ECE" w:rsidRPr="00D76371" w:rsidRDefault="00075ECE" w:rsidP="00673642">
      <w:pPr>
        <w:pStyle w:val="ListParagraph"/>
        <w:numPr>
          <w:ilvl w:val="1"/>
          <w:numId w:val="30"/>
        </w:numPr>
        <w:jc w:val="both"/>
        <w:rPr>
          <w:rFonts w:ascii="Arial" w:hAnsi="Arial" w:cs="Arial"/>
          <w:sz w:val="24"/>
          <w:szCs w:val="24"/>
        </w:rPr>
      </w:pPr>
      <w:r w:rsidRPr="00D76371">
        <w:rPr>
          <w:rFonts w:ascii="Arial" w:hAnsi="Arial" w:cs="Arial"/>
          <w:sz w:val="24"/>
          <w:szCs w:val="24"/>
        </w:rPr>
        <w:t>2 and 3</w:t>
      </w:r>
    </w:p>
    <w:p w:rsidR="00075ECE" w:rsidRPr="00D76371" w:rsidRDefault="00075ECE" w:rsidP="00673642">
      <w:pPr>
        <w:pStyle w:val="ListParagraph"/>
        <w:numPr>
          <w:ilvl w:val="1"/>
          <w:numId w:val="30"/>
        </w:numPr>
        <w:jc w:val="both"/>
        <w:rPr>
          <w:rFonts w:ascii="Arial" w:hAnsi="Arial" w:cs="Arial"/>
          <w:sz w:val="24"/>
          <w:szCs w:val="24"/>
        </w:rPr>
      </w:pPr>
      <w:r w:rsidRPr="00D76371">
        <w:rPr>
          <w:rFonts w:ascii="Arial" w:hAnsi="Arial" w:cs="Arial"/>
          <w:sz w:val="24"/>
          <w:szCs w:val="24"/>
        </w:rPr>
        <w:t>2 and 4</w:t>
      </w:r>
    </w:p>
    <w:p w:rsidR="00075ECE" w:rsidRDefault="00075ECE" w:rsidP="00673642">
      <w:pPr>
        <w:pStyle w:val="ListParagraph"/>
        <w:numPr>
          <w:ilvl w:val="1"/>
          <w:numId w:val="30"/>
        </w:numPr>
        <w:jc w:val="both"/>
        <w:rPr>
          <w:rFonts w:ascii="Arial" w:hAnsi="Arial" w:cs="Arial"/>
          <w:sz w:val="24"/>
          <w:szCs w:val="24"/>
        </w:rPr>
      </w:pPr>
      <w:r w:rsidRPr="00D76371">
        <w:rPr>
          <w:rFonts w:ascii="Arial" w:hAnsi="Arial" w:cs="Arial"/>
          <w:sz w:val="24"/>
          <w:szCs w:val="24"/>
        </w:rPr>
        <w:t xml:space="preserve">1 and </w:t>
      </w:r>
      <w:r w:rsidR="00FF695B" w:rsidRPr="00D76371">
        <w:rPr>
          <w:rFonts w:ascii="Arial" w:hAnsi="Arial" w:cs="Arial"/>
          <w:sz w:val="24"/>
          <w:szCs w:val="24"/>
        </w:rPr>
        <w:t>4</w:t>
      </w:r>
    </w:p>
    <w:p w:rsidR="001312AE" w:rsidRPr="00D76371" w:rsidRDefault="001312AE" w:rsidP="001312AE">
      <w:pPr>
        <w:pStyle w:val="ListParagraph"/>
        <w:ind w:left="2520"/>
        <w:jc w:val="both"/>
        <w:rPr>
          <w:rFonts w:ascii="Arial" w:hAnsi="Arial" w:cs="Arial"/>
          <w:sz w:val="24"/>
          <w:szCs w:val="24"/>
        </w:rPr>
      </w:pPr>
    </w:p>
    <w:p w:rsidR="00075ECE" w:rsidRPr="00D76371" w:rsidRDefault="00E757C9" w:rsidP="00B87C06">
      <w:pPr>
        <w:pStyle w:val="ListParagraph"/>
        <w:numPr>
          <w:ilvl w:val="0"/>
          <w:numId w:val="3"/>
        </w:numPr>
        <w:jc w:val="both"/>
        <w:rPr>
          <w:rFonts w:ascii="Arial" w:hAnsi="Arial" w:cs="Arial"/>
          <w:sz w:val="24"/>
          <w:szCs w:val="24"/>
        </w:rPr>
      </w:pPr>
      <w:r>
        <w:rPr>
          <w:rFonts w:ascii="Arial" w:hAnsi="Arial" w:cs="Arial"/>
          <w:sz w:val="24"/>
          <w:szCs w:val="24"/>
        </w:rPr>
        <w:t>I</w:t>
      </w:r>
      <w:r w:rsidR="00673642" w:rsidRPr="00D76371">
        <w:rPr>
          <w:rFonts w:ascii="Arial" w:hAnsi="Arial" w:cs="Arial"/>
          <w:sz w:val="24"/>
          <w:szCs w:val="24"/>
        </w:rPr>
        <w:t>n handling customer complaints</w:t>
      </w:r>
      <w:r>
        <w:rPr>
          <w:rFonts w:ascii="Arial" w:hAnsi="Arial" w:cs="Arial"/>
          <w:sz w:val="24"/>
          <w:szCs w:val="24"/>
        </w:rPr>
        <w:t>, s</w:t>
      </w:r>
      <w:r w:rsidRPr="00D76371">
        <w:rPr>
          <w:rFonts w:ascii="Arial" w:hAnsi="Arial" w:cs="Arial"/>
          <w:sz w:val="24"/>
          <w:szCs w:val="24"/>
        </w:rPr>
        <w:t>ympathising</w:t>
      </w:r>
      <w:r w:rsidR="00673642" w:rsidRPr="00D76371">
        <w:rPr>
          <w:rFonts w:ascii="Arial" w:hAnsi="Arial" w:cs="Arial"/>
          <w:sz w:val="24"/>
          <w:szCs w:val="24"/>
        </w:rPr>
        <w:t xml:space="preserve"> means</w:t>
      </w:r>
    </w:p>
    <w:p w:rsidR="00673642" w:rsidRPr="00D76371" w:rsidRDefault="00673642" w:rsidP="00673642">
      <w:pPr>
        <w:pStyle w:val="ListParagraph"/>
        <w:numPr>
          <w:ilvl w:val="0"/>
          <w:numId w:val="31"/>
        </w:numPr>
        <w:spacing w:line="360" w:lineRule="auto"/>
        <w:ind w:left="2160"/>
        <w:jc w:val="both"/>
        <w:rPr>
          <w:rFonts w:ascii="Arial" w:eastAsiaTheme="minorEastAsia" w:hAnsi="Arial" w:cs="Arial"/>
          <w:sz w:val="24"/>
          <w:szCs w:val="24"/>
        </w:rPr>
      </w:pPr>
      <w:r w:rsidRPr="00D76371">
        <w:rPr>
          <w:rFonts w:ascii="Arial" w:eastAsiaTheme="minorEastAsia" w:hAnsi="Arial" w:cs="Arial"/>
          <w:sz w:val="24"/>
          <w:szCs w:val="24"/>
        </w:rPr>
        <w:t xml:space="preserve">Accepting responsibility </w:t>
      </w:r>
      <w:r w:rsidR="00105F08" w:rsidRPr="00D76371">
        <w:rPr>
          <w:rFonts w:ascii="Arial" w:eastAsiaTheme="minorEastAsia" w:hAnsi="Arial" w:cs="Arial"/>
          <w:sz w:val="24"/>
          <w:szCs w:val="24"/>
        </w:rPr>
        <w:t xml:space="preserve">of blame </w:t>
      </w:r>
      <w:r w:rsidRPr="00D76371">
        <w:rPr>
          <w:rFonts w:ascii="Arial" w:eastAsiaTheme="minorEastAsia" w:hAnsi="Arial" w:cs="Arial"/>
          <w:sz w:val="24"/>
          <w:szCs w:val="24"/>
        </w:rPr>
        <w:t>as a bank</w:t>
      </w:r>
    </w:p>
    <w:p w:rsidR="00673642" w:rsidRPr="00D76371" w:rsidRDefault="00105F08" w:rsidP="00673642">
      <w:pPr>
        <w:pStyle w:val="ListParagraph"/>
        <w:numPr>
          <w:ilvl w:val="0"/>
          <w:numId w:val="31"/>
        </w:numPr>
        <w:spacing w:line="360" w:lineRule="auto"/>
        <w:ind w:left="2160"/>
        <w:jc w:val="both"/>
        <w:rPr>
          <w:rFonts w:ascii="Arial" w:eastAsiaTheme="minorEastAsia" w:hAnsi="Arial" w:cs="Arial"/>
          <w:sz w:val="24"/>
          <w:szCs w:val="24"/>
        </w:rPr>
      </w:pPr>
      <w:r w:rsidRPr="00D76371">
        <w:rPr>
          <w:rFonts w:ascii="Arial" w:eastAsiaTheme="minorEastAsia" w:hAnsi="Arial" w:cs="Arial"/>
          <w:sz w:val="24"/>
          <w:szCs w:val="24"/>
        </w:rPr>
        <w:t xml:space="preserve">Saying sorry </w:t>
      </w:r>
      <w:r w:rsidR="00E757C9">
        <w:rPr>
          <w:rFonts w:ascii="Arial" w:eastAsiaTheme="minorEastAsia" w:hAnsi="Arial" w:cs="Arial"/>
          <w:sz w:val="24"/>
          <w:szCs w:val="24"/>
        </w:rPr>
        <w:t xml:space="preserve">and acknowledging </w:t>
      </w:r>
      <w:r w:rsidRPr="00D76371">
        <w:rPr>
          <w:rFonts w:ascii="Arial" w:eastAsiaTheme="minorEastAsia" w:hAnsi="Arial" w:cs="Arial"/>
          <w:sz w:val="24"/>
          <w:szCs w:val="24"/>
        </w:rPr>
        <w:t>there is a problem</w:t>
      </w:r>
      <w:r w:rsidR="00B23587" w:rsidRPr="00D76371">
        <w:rPr>
          <w:rFonts w:ascii="Arial" w:eastAsiaTheme="minorEastAsia" w:hAnsi="Arial" w:cs="Arial"/>
          <w:sz w:val="24"/>
          <w:szCs w:val="24"/>
        </w:rPr>
        <w:t xml:space="preserve"> to a customer</w:t>
      </w:r>
    </w:p>
    <w:p w:rsidR="00105F08" w:rsidRPr="00D76371" w:rsidRDefault="00105F08" w:rsidP="00673642">
      <w:pPr>
        <w:pStyle w:val="ListParagraph"/>
        <w:numPr>
          <w:ilvl w:val="0"/>
          <w:numId w:val="31"/>
        </w:numPr>
        <w:spacing w:line="360" w:lineRule="auto"/>
        <w:ind w:left="2160"/>
        <w:jc w:val="both"/>
        <w:rPr>
          <w:rFonts w:ascii="Arial" w:eastAsiaTheme="minorEastAsia" w:hAnsi="Arial" w:cs="Arial"/>
          <w:sz w:val="24"/>
          <w:szCs w:val="24"/>
        </w:rPr>
      </w:pPr>
      <w:r w:rsidRPr="00D76371">
        <w:rPr>
          <w:rFonts w:ascii="Arial" w:eastAsiaTheme="minorEastAsia" w:hAnsi="Arial" w:cs="Arial"/>
          <w:sz w:val="24"/>
          <w:szCs w:val="24"/>
        </w:rPr>
        <w:t>Complaining on behalf of the customer</w:t>
      </w:r>
    </w:p>
    <w:p w:rsidR="00105F08" w:rsidRPr="00D76371" w:rsidRDefault="003E19FA" w:rsidP="00673642">
      <w:pPr>
        <w:pStyle w:val="ListParagraph"/>
        <w:numPr>
          <w:ilvl w:val="0"/>
          <w:numId w:val="31"/>
        </w:numPr>
        <w:spacing w:line="360" w:lineRule="auto"/>
        <w:ind w:left="2160"/>
        <w:jc w:val="both"/>
        <w:rPr>
          <w:rFonts w:ascii="Arial" w:eastAsiaTheme="minorEastAsia" w:hAnsi="Arial" w:cs="Arial"/>
          <w:sz w:val="24"/>
          <w:szCs w:val="24"/>
        </w:rPr>
      </w:pPr>
      <w:r w:rsidRPr="00D76371">
        <w:rPr>
          <w:rFonts w:ascii="Arial" w:eastAsiaTheme="minorEastAsia" w:hAnsi="Arial" w:cs="Arial"/>
          <w:sz w:val="24"/>
          <w:szCs w:val="24"/>
        </w:rPr>
        <w:t>Offering a helping hand</w:t>
      </w:r>
      <w:r w:rsidR="00B23587" w:rsidRPr="00D76371">
        <w:rPr>
          <w:rFonts w:ascii="Arial" w:eastAsiaTheme="minorEastAsia" w:hAnsi="Arial" w:cs="Arial"/>
          <w:sz w:val="24"/>
          <w:szCs w:val="24"/>
        </w:rPr>
        <w:t xml:space="preserve"> to a customer</w:t>
      </w:r>
    </w:p>
    <w:p w:rsidR="00673642" w:rsidRPr="00D76371" w:rsidRDefault="00673642" w:rsidP="00673642">
      <w:pPr>
        <w:pStyle w:val="ListParagraph"/>
        <w:jc w:val="both"/>
        <w:rPr>
          <w:rFonts w:ascii="Arial" w:hAnsi="Arial" w:cs="Arial"/>
          <w:sz w:val="24"/>
          <w:szCs w:val="24"/>
        </w:rPr>
      </w:pPr>
    </w:p>
    <w:p w:rsidR="00645B05" w:rsidRPr="00D76371" w:rsidRDefault="006E53BF" w:rsidP="00DA2011">
      <w:pPr>
        <w:pStyle w:val="ListParagraph"/>
        <w:numPr>
          <w:ilvl w:val="0"/>
          <w:numId w:val="3"/>
        </w:numPr>
        <w:spacing w:line="360" w:lineRule="auto"/>
        <w:jc w:val="both"/>
        <w:rPr>
          <w:rFonts w:ascii="Arial" w:hAnsi="Arial" w:cs="Arial"/>
          <w:sz w:val="24"/>
          <w:szCs w:val="24"/>
        </w:rPr>
      </w:pPr>
      <w:r w:rsidRPr="00D76371">
        <w:rPr>
          <w:rFonts w:ascii="Arial" w:hAnsi="Arial" w:cs="Arial"/>
          <w:sz w:val="24"/>
          <w:szCs w:val="24"/>
        </w:rPr>
        <w:t xml:space="preserve">The following are part of the Value Chain support activities as designed by Michael Porter </w:t>
      </w:r>
    </w:p>
    <w:p w:rsidR="006E53BF" w:rsidRPr="00D76371" w:rsidRDefault="006E53BF" w:rsidP="00DA2011">
      <w:pPr>
        <w:pStyle w:val="ListParagraph"/>
        <w:numPr>
          <w:ilvl w:val="0"/>
          <w:numId w:val="34"/>
        </w:numPr>
        <w:spacing w:line="360" w:lineRule="auto"/>
        <w:jc w:val="both"/>
        <w:rPr>
          <w:rFonts w:ascii="Arial" w:hAnsi="Arial" w:cs="Arial"/>
          <w:sz w:val="24"/>
          <w:szCs w:val="24"/>
        </w:rPr>
      </w:pPr>
      <w:r w:rsidRPr="00D76371">
        <w:rPr>
          <w:rFonts w:ascii="Arial" w:hAnsi="Arial" w:cs="Arial"/>
          <w:sz w:val="24"/>
          <w:szCs w:val="24"/>
        </w:rPr>
        <w:t>Firm infrastructure, inbound logistics and procurement</w:t>
      </w:r>
    </w:p>
    <w:p w:rsidR="006E53BF" w:rsidRPr="00D76371" w:rsidRDefault="006E53BF" w:rsidP="00DA2011">
      <w:pPr>
        <w:pStyle w:val="ListParagraph"/>
        <w:numPr>
          <w:ilvl w:val="0"/>
          <w:numId w:val="34"/>
        </w:numPr>
        <w:spacing w:line="360" w:lineRule="auto"/>
        <w:jc w:val="both"/>
        <w:rPr>
          <w:rFonts w:ascii="Arial" w:hAnsi="Arial" w:cs="Arial"/>
          <w:sz w:val="24"/>
          <w:szCs w:val="24"/>
        </w:rPr>
      </w:pPr>
      <w:r w:rsidRPr="00D76371">
        <w:rPr>
          <w:rFonts w:ascii="Arial" w:hAnsi="Arial" w:cs="Arial"/>
          <w:sz w:val="24"/>
          <w:szCs w:val="24"/>
        </w:rPr>
        <w:t>Firm infrastructure, Technology and operations</w:t>
      </w:r>
    </w:p>
    <w:p w:rsidR="006E53BF" w:rsidRPr="00D76371" w:rsidRDefault="006E53BF" w:rsidP="00DA2011">
      <w:pPr>
        <w:pStyle w:val="ListParagraph"/>
        <w:numPr>
          <w:ilvl w:val="0"/>
          <w:numId w:val="34"/>
        </w:numPr>
        <w:spacing w:line="360" w:lineRule="auto"/>
        <w:jc w:val="both"/>
        <w:rPr>
          <w:rFonts w:ascii="Arial" w:hAnsi="Arial" w:cs="Arial"/>
          <w:sz w:val="24"/>
          <w:szCs w:val="24"/>
        </w:rPr>
      </w:pPr>
      <w:r w:rsidRPr="00D76371">
        <w:rPr>
          <w:rFonts w:ascii="Arial" w:hAnsi="Arial" w:cs="Arial"/>
          <w:sz w:val="24"/>
          <w:szCs w:val="24"/>
        </w:rPr>
        <w:t>Human resource management, technology and procurement</w:t>
      </w:r>
    </w:p>
    <w:p w:rsidR="001312AE" w:rsidRDefault="006E53BF" w:rsidP="00DA2011">
      <w:pPr>
        <w:pStyle w:val="ListParagraph"/>
        <w:numPr>
          <w:ilvl w:val="0"/>
          <w:numId w:val="34"/>
        </w:numPr>
        <w:spacing w:line="360" w:lineRule="auto"/>
        <w:jc w:val="both"/>
        <w:rPr>
          <w:rFonts w:ascii="Arial" w:hAnsi="Arial" w:cs="Arial"/>
          <w:sz w:val="24"/>
          <w:szCs w:val="24"/>
        </w:rPr>
      </w:pPr>
      <w:r w:rsidRPr="00D76371">
        <w:rPr>
          <w:rFonts w:ascii="Arial" w:hAnsi="Arial" w:cs="Arial"/>
          <w:sz w:val="24"/>
          <w:szCs w:val="24"/>
        </w:rPr>
        <w:t>Operations, outbound logistics and marketing and sales</w:t>
      </w:r>
      <w:r w:rsidR="001312AE">
        <w:rPr>
          <w:rFonts w:ascii="Arial" w:hAnsi="Arial" w:cs="Arial"/>
          <w:sz w:val="24"/>
          <w:szCs w:val="24"/>
        </w:rPr>
        <w:t>.</w:t>
      </w:r>
    </w:p>
    <w:p w:rsidR="006E53BF" w:rsidRPr="00D76371" w:rsidRDefault="006E53BF" w:rsidP="001312AE">
      <w:pPr>
        <w:pStyle w:val="ListParagraph"/>
        <w:spacing w:line="360" w:lineRule="auto"/>
        <w:ind w:left="1800"/>
        <w:jc w:val="both"/>
        <w:rPr>
          <w:rFonts w:ascii="Arial" w:hAnsi="Arial" w:cs="Arial"/>
          <w:sz w:val="24"/>
          <w:szCs w:val="24"/>
        </w:rPr>
      </w:pPr>
      <w:r w:rsidRPr="00D76371">
        <w:rPr>
          <w:rFonts w:ascii="Arial" w:hAnsi="Arial" w:cs="Arial"/>
          <w:sz w:val="24"/>
          <w:szCs w:val="24"/>
        </w:rPr>
        <w:t xml:space="preserve"> </w:t>
      </w:r>
    </w:p>
    <w:p w:rsidR="00645B05" w:rsidRPr="00D76371" w:rsidRDefault="00DA2011" w:rsidP="00DA2011">
      <w:pPr>
        <w:pStyle w:val="ListParagraph"/>
        <w:numPr>
          <w:ilvl w:val="0"/>
          <w:numId w:val="3"/>
        </w:numPr>
        <w:spacing w:line="360" w:lineRule="auto"/>
        <w:jc w:val="both"/>
        <w:rPr>
          <w:rFonts w:ascii="Arial" w:hAnsi="Arial" w:cs="Arial"/>
          <w:sz w:val="24"/>
          <w:szCs w:val="24"/>
        </w:rPr>
      </w:pPr>
      <w:r w:rsidRPr="00D76371">
        <w:rPr>
          <w:rFonts w:ascii="Arial" w:hAnsi="Arial" w:cs="Arial"/>
          <w:sz w:val="24"/>
          <w:szCs w:val="24"/>
        </w:rPr>
        <w:t>Working side by side with another person in an effort to understand and potentially learn that persons job is referred to as</w:t>
      </w:r>
    </w:p>
    <w:p w:rsidR="00DA2011" w:rsidRPr="00D76371" w:rsidRDefault="00DA2011" w:rsidP="00527B00">
      <w:pPr>
        <w:pStyle w:val="ListParagraph"/>
        <w:numPr>
          <w:ilvl w:val="1"/>
          <w:numId w:val="35"/>
        </w:numPr>
        <w:spacing w:line="360" w:lineRule="auto"/>
        <w:ind w:left="1440" w:firstLine="0"/>
        <w:jc w:val="both"/>
        <w:rPr>
          <w:rFonts w:ascii="Arial" w:hAnsi="Arial" w:cs="Arial"/>
          <w:sz w:val="24"/>
          <w:szCs w:val="24"/>
        </w:rPr>
      </w:pPr>
      <w:r w:rsidRPr="00D76371">
        <w:rPr>
          <w:rFonts w:ascii="Arial" w:hAnsi="Arial" w:cs="Arial"/>
          <w:sz w:val="24"/>
          <w:szCs w:val="24"/>
        </w:rPr>
        <w:t>Job appraisal</w:t>
      </w:r>
    </w:p>
    <w:p w:rsidR="00DA2011" w:rsidRPr="00D76371" w:rsidRDefault="00DA2011" w:rsidP="00527B00">
      <w:pPr>
        <w:pStyle w:val="ListParagraph"/>
        <w:numPr>
          <w:ilvl w:val="1"/>
          <w:numId w:val="35"/>
        </w:numPr>
        <w:spacing w:line="360" w:lineRule="auto"/>
        <w:ind w:left="1440" w:firstLine="0"/>
        <w:jc w:val="both"/>
        <w:rPr>
          <w:rFonts w:ascii="Arial" w:hAnsi="Arial" w:cs="Arial"/>
          <w:sz w:val="24"/>
          <w:szCs w:val="24"/>
        </w:rPr>
      </w:pPr>
      <w:r w:rsidRPr="00D76371">
        <w:rPr>
          <w:rFonts w:ascii="Arial" w:hAnsi="Arial" w:cs="Arial"/>
          <w:sz w:val="24"/>
          <w:szCs w:val="24"/>
        </w:rPr>
        <w:t>Going the extra mile</w:t>
      </w:r>
    </w:p>
    <w:p w:rsidR="00DA2011" w:rsidRPr="00D76371" w:rsidRDefault="00DA2011" w:rsidP="00527B00">
      <w:pPr>
        <w:pStyle w:val="ListParagraph"/>
        <w:numPr>
          <w:ilvl w:val="1"/>
          <w:numId w:val="35"/>
        </w:numPr>
        <w:spacing w:line="360" w:lineRule="auto"/>
        <w:ind w:left="1440" w:firstLine="0"/>
        <w:jc w:val="both"/>
        <w:rPr>
          <w:rFonts w:ascii="Arial" w:hAnsi="Arial" w:cs="Arial"/>
          <w:sz w:val="24"/>
          <w:szCs w:val="24"/>
        </w:rPr>
      </w:pPr>
      <w:r w:rsidRPr="00D76371">
        <w:rPr>
          <w:rFonts w:ascii="Arial" w:hAnsi="Arial" w:cs="Arial"/>
          <w:sz w:val="24"/>
          <w:szCs w:val="24"/>
        </w:rPr>
        <w:t>Job shadowing</w:t>
      </w:r>
    </w:p>
    <w:p w:rsidR="00DA2011" w:rsidRDefault="00C96C47" w:rsidP="00527B00">
      <w:pPr>
        <w:pStyle w:val="ListParagraph"/>
        <w:numPr>
          <w:ilvl w:val="1"/>
          <w:numId w:val="35"/>
        </w:numPr>
        <w:spacing w:line="360" w:lineRule="auto"/>
        <w:ind w:left="1440" w:firstLine="0"/>
        <w:jc w:val="both"/>
        <w:rPr>
          <w:rFonts w:ascii="Arial" w:hAnsi="Arial" w:cs="Arial"/>
          <w:sz w:val="24"/>
          <w:szCs w:val="24"/>
        </w:rPr>
      </w:pPr>
      <w:r w:rsidRPr="00D76371">
        <w:rPr>
          <w:rFonts w:ascii="Arial" w:hAnsi="Arial" w:cs="Arial"/>
          <w:sz w:val="24"/>
          <w:szCs w:val="24"/>
        </w:rPr>
        <w:t>Job training</w:t>
      </w:r>
      <w:r w:rsidR="001312AE">
        <w:rPr>
          <w:rFonts w:ascii="Arial" w:hAnsi="Arial" w:cs="Arial"/>
          <w:sz w:val="24"/>
          <w:szCs w:val="24"/>
        </w:rPr>
        <w:t>.</w:t>
      </w:r>
    </w:p>
    <w:p w:rsidR="001312AE" w:rsidRPr="00D76371" w:rsidRDefault="001312AE" w:rsidP="001312AE">
      <w:pPr>
        <w:pStyle w:val="ListParagraph"/>
        <w:spacing w:line="360" w:lineRule="auto"/>
        <w:ind w:left="1440"/>
        <w:jc w:val="both"/>
        <w:rPr>
          <w:rFonts w:ascii="Arial" w:hAnsi="Arial" w:cs="Arial"/>
          <w:sz w:val="24"/>
          <w:szCs w:val="24"/>
        </w:rPr>
      </w:pPr>
    </w:p>
    <w:p w:rsidR="002C3F03" w:rsidRPr="00D76371" w:rsidRDefault="002C3F03" w:rsidP="002C3F03">
      <w:pPr>
        <w:pStyle w:val="ListParagraph"/>
        <w:numPr>
          <w:ilvl w:val="0"/>
          <w:numId w:val="3"/>
        </w:numPr>
        <w:spacing w:line="360" w:lineRule="auto"/>
        <w:jc w:val="both"/>
        <w:rPr>
          <w:rFonts w:ascii="Arial" w:hAnsi="Arial" w:cs="Arial"/>
          <w:sz w:val="24"/>
          <w:szCs w:val="24"/>
        </w:rPr>
      </w:pPr>
      <w:r w:rsidRPr="00D76371">
        <w:rPr>
          <w:rFonts w:ascii="Arial" w:hAnsi="Arial" w:cs="Arial"/>
          <w:sz w:val="24"/>
          <w:szCs w:val="24"/>
        </w:rPr>
        <w:t>The attributes of customer care and service include the following except</w:t>
      </w:r>
    </w:p>
    <w:p w:rsidR="002C3F03" w:rsidRPr="00D76371" w:rsidRDefault="002C3F03" w:rsidP="002C3F03">
      <w:pPr>
        <w:pStyle w:val="ListParagraph"/>
        <w:numPr>
          <w:ilvl w:val="0"/>
          <w:numId w:val="38"/>
        </w:numPr>
        <w:spacing w:line="360" w:lineRule="auto"/>
        <w:ind w:left="1530" w:hanging="90"/>
        <w:jc w:val="both"/>
        <w:rPr>
          <w:rFonts w:ascii="Arial" w:eastAsiaTheme="minorEastAsia" w:hAnsi="Arial" w:cs="Arial"/>
          <w:sz w:val="24"/>
          <w:szCs w:val="24"/>
        </w:rPr>
      </w:pPr>
      <w:r w:rsidRPr="00D76371">
        <w:rPr>
          <w:rFonts w:ascii="Arial" w:eastAsiaTheme="minorEastAsia" w:hAnsi="Arial" w:cs="Arial"/>
          <w:sz w:val="24"/>
          <w:szCs w:val="24"/>
        </w:rPr>
        <w:t>The quality attribute</w:t>
      </w:r>
    </w:p>
    <w:p w:rsidR="002C3F03" w:rsidRPr="00D76371" w:rsidRDefault="002C3F03" w:rsidP="002C3F03">
      <w:pPr>
        <w:pStyle w:val="ListParagraph"/>
        <w:numPr>
          <w:ilvl w:val="0"/>
          <w:numId w:val="38"/>
        </w:numPr>
        <w:spacing w:line="360" w:lineRule="auto"/>
        <w:ind w:left="1530" w:hanging="90"/>
        <w:jc w:val="both"/>
        <w:rPr>
          <w:rFonts w:ascii="Arial" w:eastAsiaTheme="minorEastAsia" w:hAnsi="Arial" w:cs="Arial"/>
          <w:sz w:val="24"/>
          <w:szCs w:val="24"/>
        </w:rPr>
      </w:pPr>
      <w:r w:rsidRPr="00D76371">
        <w:rPr>
          <w:rFonts w:ascii="Arial" w:eastAsiaTheme="minorEastAsia" w:hAnsi="Arial" w:cs="Arial"/>
          <w:sz w:val="24"/>
          <w:szCs w:val="24"/>
        </w:rPr>
        <w:lastRenderedPageBreak/>
        <w:t>The people attribute</w:t>
      </w:r>
    </w:p>
    <w:p w:rsidR="002C3F03" w:rsidRPr="00D76371" w:rsidRDefault="002C3F03" w:rsidP="002C3F03">
      <w:pPr>
        <w:pStyle w:val="ListParagraph"/>
        <w:numPr>
          <w:ilvl w:val="0"/>
          <w:numId w:val="38"/>
        </w:numPr>
        <w:spacing w:line="360" w:lineRule="auto"/>
        <w:ind w:left="1530" w:hanging="90"/>
        <w:jc w:val="both"/>
        <w:rPr>
          <w:rFonts w:ascii="Arial" w:eastAsiaTheme="minorEastAsia" w:hAnsi="Arial" w:cs="Arial"/>
          <w:sz w:val="24"/>
          <w:szCs w:val="24"/>
        </w:rPr>
      </w:pPr>
      <w:r w:rsidRPr="00D76371">
        <w:rPr>
          <w:rFonts w:ascii="Arial" w:eastAsiaTheme="minorEastAsia" w:hAnsi="Arial" w:cs="Arial"/>
          <w:sz w:val="24"/>
          <w:szCs w:val="24"/>
        </w:rPr>
        <w:t>The efficiency attribute</w:t>
      </w:r>
    </w:p>
    <w:p w:rsidR="002C3F03" w:rsidRDefault="002C3F03" w:rsidP="002C3F03">
      <w:pPr>
        <w:pStyle w:val="ListParagraph"/>
        <w:numPr>
          <w:ilvl w:val="0"/>
          <w:numId w:val="38"/>
        </w:numPr>
        <w:spacing w:line="360" w:lineRule="auto"/>
        <w:ind w:left="1530" w:hanging="90"/>
        <w:jc w:val="both"/>
        <w:rPr>
          <w:rFonts w:ascii="Arial" w:eastAsiaTheme="minorEastAsia" w:hAnsi="Arial" w:cs="Arial"/>
          <w:sz w:val="24"/>
          <w:szCs w:val="24"/>
        </w:rPr>
      </w:pPr>
      <w:r w:rsidRPr="00D76371">
        <w:rPr>
          <w:rFonts w:ascii="Arial" w:eastAsiaTheme="minorEastAsia" w:hAnsi="Arial" w:cs="Arial"/>
          <w:sz w:val="24"/>
          <w:szCs w:val="24"/>
        </w:rPr>
        <w:t>The effectiveness attribute</w:t>
      </w:r>
      <w:r w:rsidR="001312AE">
        <w:rPr>
          <w:rFonts w:ascii="Arial" w:eastAsiaTheme="minorEastAsia" w:hAnsi="Arial" w:cs="Arial"/>
          <w:sz w:val="24"/>
          <w:szCs w:val="24"/>
        </w:rPr>
        <w:t>.</w:t>
      </w:r>
    </w:p>
    <w:p w:rsidR="001312AE" w:rsidRPr="00D76371" w:rsidRDefault="001312AE" w:rsidP="001312AE">
      <w:pPr>
        <w:pStyle w:val="ListParagraph"/>
        <w:spacing w:line="360" w:lineRule="auto"/>
        <w:ind w:left="1530"/>
        <w:jc w:val="both"/>
        <w:rPr>
          <w:rFonts w:ascii="Arial" w:eastAsiaTheme="minorEastAsia" w:hAnsi="Arial" w:cs="Arial"/>
          <w:sz w:val="24"/>
          <w:szCs w:val="24"/>
        </w:rPr>
      </w:pPr>
    </w:p>
    <w:p w:rsidR="00D80C55" w:rsidRPr="00D76371" w:rsidRDefault="00D80C55" w:rsidP="00D80C55">
      <w:pPr>
        <w:pStyle w:val="ListParagraph"/>
        <w:numPr>
          <w:ilvl w:val="0"/>
          <w:numId w:val="3"/>
        </w:numPr>
        <w:spacing w:after="0" w:line="360" w:lineRule="auto"/>
        <w:jc w:val="both"/>
        <w:rPr>
          <w:rFonts w:ascii="Arial" w:hAnsi="Arial" w:cs="Arial"/>
          <w:sz w:val="24"/>
          <w:szCs w:val="24"/>
        </w:rPr>
      </w:pPr>
      <w:r w:rsidRPr="00D76371">
        <w:rPr>
          <w:rFonts w:ascii="Arial" w:hAnsi="Arial" w:cs="Arial"/>
          <w:sz w:val="24"/>
          <w:szCs w:val="24"/>
        </w:rPr>
        <w:t>Skills training in customer service include the following:</w:t>
      </w:r>
    </w:p>
    <w:p w:rsidR="00D80C55" w:rsidRPr="00D76371" w:rsidRDefault="00D80C55" w:rsidP="00D80C55">
      <w:pPr>
        <w:pStyle w:val="ListParagraph"/>
        <w:numPr>
          <w:ilvl w:val="0"/>
          <w:numId w:val="43"/>
        </w:numPr>
        <w:spacing w:after="0" w:line="360" w:lineRule="auto"/>
        <w:jc w:val="both"/>
        <w:rPr>
          <w:rFonts w:ascii="Arial" w:hAnsi="Arial" w:cs="Arial"/>
          <w:sz w:val="24"/>
          <w:szCs w:val="24"/>
        </w:rPr>
      </w:pPr>
      <w:r w:rsidRPr="00D76371">
        <w:rPr>
          <w:rFonts w:ascii="Arial" w:hAnsi="Arial" w:cs="Arial"/>
          <w:sz w:val="24"/>
          <w:szCs w:val="24"/>
        </w:rPr>
        <w:t>Listening and speaking</w:t>
      </w:r>
    </w:p>
    <w:p w:rsidR="00D80C55" w:rsidRPr="00D76371" w:rsidRDefault="00D80C55" w:rsidP="00D80C55">
      <w:pPr>
        <w:pStyle w:val="ListParagraph"/>
        <w:numPr>
          <w:ilvl w:val="0"/>
          <w:numId w:val="43"/>
        </w:numPr>
        <w:spacing w:line="360" w:lineRule="auto"/>
        <w:jc w:val="both"/>
        <w:rPr>
          <w:rFonts w:ascii="Arial" w:hAnsi="Arial" w:cs="Arial"/>
          <w:sz w:val="24"/>
          <w:szCs w:val="24"/>
        </w:rPr>
      </w:pPr>
      <w:r w:rsidRPr="00D76371">
        <w:rPr>
          <w:rFonts w:ascii="Arial" w:hAnsi="Arial" w:cs="Arial"/>
          <w:sz w:val="24"/>
          <w:szCs w:val="24"/>
        </w:rPr>
        <w:t>Complaint handling and knowledge</w:t>
      </w:r>
    </w:p>
    <w:p w:rsidR="00D80C55" w:rsidRPr="00D76371" w:rsidRDefault="00D80C55" w:rsidP="00D80C55">
      <w:pPr>
        <w:pStyle w:val="ListParagraph"/>
        <w:numPr>
          <w:ilvl w:val="0"/>
          <w:numId w:val="43"/>
        </w:numPr>
        <w:spacing w:line="360" w:lineRule="auto"/>
        <w:jc w:val="both"/>
        <w:rPr>
          <w:rFonts w:ascii="Arial" w:hAnsi="Arial" w:cs="Arial"/>
          <w:sz w:val="24"/>
          <w:szCs w:val="24"/>
        </w:rPr>
      </w:pPr>
      <w:r w:rsidRPr="00D76371">
        <w:rPr>
          <w:rFonts w:ascii="Arial" w:hAnsi="Arial" w:cs="Arial"/>
          <w:sz w:val="24"/>
          <w:szCs w:val="24"/>
        </w:rPr>
        <w:t>Team work and encouragement</w:t>
      </w:r>
    </w:p>
    <w:p w:rsidR="002C3F03" w:rsidRDefault="00D80C55" w:rsidP="00D80C55">
      <w:pPr>
        <w:pStyle w:val="ListParagraph"/>
        <w:numPr>
          <w:ilvl w:val="0"/>
          <w:numId w:val="43"/>
        </w:numPr>
        <w:spacing w:line="360" w:lineRule="auto"/>
        <w:jc w:val="both"/>
        <w:rPr>
          <w:rFonts w:ascii="Arial" w:hAnsi="Arial" w:cs="Arial"/>
          <w:sz w:val="24"/>
          <w:szCs w:val="24"/>
        </w:rPr>
      </w:pPr>
      <w:r w:rsidRPr="00D76371">
        <w:rPr>
          <w:rFonts w:ascii="Arial" w:hAnsi="Arial" w:cs="Arial"/>
          <w:sz w:val="24"/>
          <w:szCs w:val="24"/>
        </w:rPr>
        <w:t>None of the above</w:t>
      </w:r>
      <w:r w:rsidR="001312AE">
        <w:rPr>
          <w:rFonts w:ascii="Arial" w:hAnsi="Arial" w:cs="Arial"/>
          <w:sz w:val="24"/>
          <w:szCs w:val="24"/>
        </w:rPr>
        <w:t>.</w:t>
      </w:r>
    </w:p>
    <w:p w:rsidR="001312AE" w:rsidRPr="00D76371" w:rsidRDefault="001312AE" w:rsidP="001312AE">
      <w:pPr>
        <w:pStyle w:val="ListParagraph"/>
        <w:spacing w:line="360" w:lineRule="auto"/>
        <w:ind w:left="1440"/>
        <w:jc w:val="both"/>
        <w:rPr>
          <w:rFonts w:ascii="Arial" w:hAnsi="Arial" w:cs="Arial"/>
          <w:sz w:val="24"/>
          <w:szCs w:val="24"/>
        </w:rPr>
      </w:pPr>
    </w:p>
    <w:p w:rsidR="00D80C55" w:rsidRPr="00D76371" w:rsidRDefault="00D80C55" w:rsidP="006C3884">
      <w:pPr>
        <w:pStyle w:val="ListParagraph"/>
        <w:numPr>
          <w:ilvl w:val="0"/>
          <w:numId w:val="3"/>
        </w:numPr>
        <w:spacing w:line="360" w:lineRule="auto"/>
        <w:rPr>
          <w:rFonts w:ascii="Arial" w:hAnsi="Arial" w:cs="Arial"/>
          <w:sz w:val="24"/>
          <w:szCs w:val="24"/>
        </w:rPr>
      </w:pPr>
      <w:r w:rsidRPr="00D76371">
        <w:rPr>
          <w:rFonts w:ascii="Arial" w:hAnsi="Arial" w:cs="Arial"/>
          <w:sz w:val="24"/>
          <w:szCs w:val="24"/>
        </w:rPr>
        <w:t>Employees attitudes can be formed through:</w:t>
      </w:r>
    </w:p>
    <w:p w:rsidR="00D80C55" w:rsidRPr="00D76371" w:rsidRDefault="00D80C55" w:rsidP="00E80B93">
      <w:pPr>
        <w:pStyle w:val="ListParagraph"/>
        <w:numPr>
          <w:ilvl w:val="0"/>
          <w:numId w:val="42"/>
        </w:numPr>
        <w:spacing w:line="360" w:lineRule="auto"/>
        <w:rPr>
          <w:rFonts w:ascii="Arial" w:hAnsi="Arial" w:cs="Arial"/>
          <w:sz w:val="24"/>
          <w:szCs w:val="24"/>
        </w:rPr>
      </w:pPr>
      <w:r w:rsidRPr="00D76371">
        <w:rPr>
          <w:rFonts w:ascii="Arial" w:hAnsi="Arial" w:cs="Arial"/>
          <w:sz w:val="24"/>
          <w:szCs w:val="24"/>
        </w:rPr>
        <w:t>Disciplinary action,</w:t>
      </w:r>
    </w:p>
    <w:p w:rsidR="00D80C55" w:rsidRPr="00D76371" w:rsidRDefault="00D80C55" w:rsidP="00E80B93">
      <w:pPr>
        <w:pStyle w:val="ListParagraph"/>
        <w:numPr>
          <w:ilvl w:val="0"/>
          <w:numId w:val="42"/>
        </w:numPr>
        <w:spacing w:line="360" w:lineRule="auto"/>
        <w:rPr>
          <w:rFonts w:ascii="Arial" w:hAnsi="Arial" w:cs="Arial"/>
          <w:sz w:val="24"/>
          <w:szCs w:val="24"/>
        </w:rPr>
      </w:pPr>
      <w:r w:rsidRPr="00D76371">
        <w:rPr>
          <w:rFonts w:ascii="Arial" w:hAnsi="Arial" w:cs="Arial"/>
          <w:sz w:val="24"/>
          <w:szCs w:val="24"/>
        </w:rPr>
        <w:t>Culture</w:t>
      </w:r>
    </w:p>
    <w:p w:rsidR="00D80C55" w:rsidRPr="00D76371" w:rsidRDefault="00D80C55" w:rsidP="00E80B93">
      <w:pPr>
        <w:pStyle w:val="ListParagraph"/>
        <w:numPr>
          <w:ilvl w:val="0"/>
          <w:numId w:val="42"/>
        </w:numPr>
        <w:spacing w:line="360" w:lineRule="auto"/>
        <w:rPr>
          <w:rFonts w:ascii="Arial" w:hAnsi="Arial" w:cs="Arial"/>
          <w:sz w:val="24"/>
          <w:szCs w:val="24"/>
        </w:rPr>
      </w:pPr>
      <w:r w:rsidRPr="00D76371">
        <w:rPr>
          <w:rFonts w:ascii="Arial" w:hAnsi="Arial" w:cs="Arial"/>
          <w:sz w:val="24"/>
          <w:szCs w:val="24"/>
        </w:rPr>
        <w:t>Induction</w:t>
      </w:r>
    </w:p>
    <w:p w:rsidR="001312AE" w:rsidRDefault="00D80C55" w:rsidP="00E80B93">
      <w:pPr>
        <w:pStyle w:val="ListParagraph"/>
        <w:numPr>
          <w:ilvl w:val="0"/>
          <w:numId w:val="42"/>
        </w:numPr>
        <w:spacing w:line="360" w:lineRule="auto"/>
        <w:jc w:val="both"/>
        <w:rPr>
          <w:rFonts w:ascii="Arial" w:hAnsi="Arial" w:cs="Arial"/>
          <w:sz w:val="24"/>
          <w:szCs w:val="24"/>
        </w:rPr>
      </w:pPr>
      <w:r w:rsidRPr="00D76371">
        <w:rPr>
          <w:rFonts w:ascii="Arial" w:hAnsi="Arial" w:cs="Arial"/>
          <w:sz w:val="24"/>
          <w:szCs w:val="24"/>
        </w:rPr>
        <w:t>Interaction with customers</w:t>
      </w:r>
      <w:r w:rsidR="001312AE">
        <w:rPr>
          <w:rFonts w:ascii="Arial" w:hAnsi="Arial" w:cs="Arial"/>
          <w:sz w:val="24"/>
          <w:szCs w:val="24"/>
        </w:rPr>
        <w:t>.</w:t>
      </w:r>
    </w:p>
    <w:p w:rsidR="00D80C55" w:rsidRPr="00D76371" w:rsidRDefault="00D80C55" w:rsidP="001312AE">
      <w:pPr>
        <w:pStyle w:val="ListParagraph"/>
        <w:spacing w:line="360" w:lineRule="auto"/>
        <w:ind w:left="1440"/>
        <w:jc w:val="both"/>
        <w:rPr>
          <w:rFonts w:ascii="Arial" w:hAnsi="Arial" w:cs="Arial"/>
          <w:sz w:val="24"/>
          <w:szCs w:val="24"/>
        </w:rPr>
      </w:pPr>
      <w:r w:rsidRPr="00D76371">
        <w:rPr>
          <w:rFonts w:ascii="Arial" w:hAnsi="Arial" w:cs="Arial"/>
          <w:sz w:val="24"/>
          <w:szCs w:val="24"/>
        </w:rPr>
        <w:t xml:space="preserve"> </w:t>
      </w:r>
    </w:p>
    <w:p w:rsidR="00D80C55" w:rsidRPr="00D76371" w:rsidRDefault="00D80C55" w:rsidP="00E80B93">
      <w:pPr>
        <w:pStyle w:val="ListParagraph"/>
        <w:numPr>
          <w:ilvl w:val="0"/>
          <w:numId w:val="3"/>
        </w:numPr>
        <w:spacing w:line="360" w:lineRule="auto"/>
        <w:jc w:val="both"/>
        <w:rPr>
          <w:rFonts w:ascii="Arial" w:hAnsi="Arial" w:cs="Arial"/>
          <w:sz w:val="24"/>
          <w:szCs w:val="24"/>
        </w:rPr>
      </w:pPr>
      <w:r w:rsidRPr="00D76371">
        <w:rPr>
          <w:rFonts w:ascii="Arial" w:hAnsi="Arial" w:cs="Arial"/>
          <w:sz w:val="24"/>
          <w:szCs w:val="24"/>
        </w:rPr>
        <w:t>Which of the following is the most effective and least expensive way to market a business</w:t>
      </w:r>
      <w:r w:rsidR="001312AE">
        <w:rPr>
          <w:rFonts w:ascii="Arial" w:hAnsi="Arial" w:cs="Arial"/>
          <w:sz w:val="24"/>
          <w:szCs w:val="24"/>
        </w:rPr>
        <w:t>?</w:t>
      </w:r>
    </w:p>
    <w:p w:rsidR="00D80C55" w:rsidRPr="00D76371" w:rsidRDefault="00D80C55" w:rsidP="00E80B93">
      <w:pPr>
        <w:pStyle w:val="ListParagraph"/>
        <w:numPr>
          <w:ilvl w:val="0"/>
          <w:numId w:val="44"/>
        </w:numPr>
        <w:spacing w:line="360" w:lineRule="auto"/>
        <w:jc w:val="both"/>
        <w:rPr>
          <w:rFonts w:ascii="Arial" w:hAnsi="Arial" w:cs="Arial"/>
          <w:sz w:val="24"/>
          <w:szCs w:val="24"/>
        </w:rPr>
      </w:pPr>
      <w:r w:rsidRPr="00D76371">
        <w:rPr>
          <w:rFonts w:ascii="Arial" w:hAnsi="Arial" w:cs="Arial"/>
          <w:sz w:val="24"/>
          <w:szCs w:val="24"/>
        </w:rPr>
        <w:t>Advertising</w:t>
      </w:r>
    </w:p>
    <w:p w:rsidR="00D80C55" w:rsidRPr="00D76371" w:rsidRDefault="00D80C55" w:rsidP="00E80B93">
      <w:pPr>
        <w:pStyle w:val="ListParagraph"/>
        <w:numPr>
          <w:ilvl w:val="0"/>
          <w:numId w:val="44"/>
        </w:numPr>
        <w:spacing w:line="360" w:lineRule="auto"/>
        <w:jc w:val="both"/>
        <w:rPr>
          <w:rFonts w:ascii="Arial" w:hAnsi="Arial" w:cs="Arial"/>
          <w:sz w:val="24"/>
          <w:szCs w:val="24"/>
        </w:rPr>
      </w:pPr>
      <w:r w:rsidRPr="00D76371">
        <w:rPr>
          <w:rFonts w:ascii="Arial" w:hAnsi="Arial" w:cs="Arial"/>
          <w:sz w:val="24"/>
          <w:szCs w:val="24"/>
        </w:rPr>
        <w:t>Effective customer service</w:t>
      </w:r>
    </w:p>
    <w:p w:rsidR="00D80C55" w:rsidRPr="00D76371" w:rsidRDefault="00D80C55" w:rsidP="00E80B93">
      <w:pPr>
        <w:pStyle w:val="ListParagraph"/>
        <w:numPr>
          <w:ilvl w:val="0"/>
          <w:numId w:val="44"/>
        </w:numPr>
        <w:spacing w:line="360" w:lineRule="auto"/>
        <w:jc w:val="both"/>
        <w:rPr>
          <w:rFonts w:ascii="Arial" w:hAnsi="Arial" w:cs="Arial"/>
          <w:sz w:val="24"/>
          <w:szCs w:val="24"/>
        </w:rPr>
      </w:pPr>
      <w:r w:rsidRPr="00D76371">
        <w:rPr>
          <w:rFonts w:ascii="Arial" w:hAnsi="Arial" w:cs="Arial"/>
          <w:sz w:val="24"/>
          <w:szCs w:val="24"/>
        </w:rPr>
        <w:t>Glossy colourful brochures</w:t>
      </w:r>
    </w:p>
    <w:p w:rsidR="00D80C55" w:rsidRPr="00D76371" w:rsidRDefault="00D80C55" w:rsidP="00E80B93">
      <w:pPr>
        <w:pStyle w:val="ListParagraph"/>
        <w:numPr>
          <w:ilvl w:val="0"/>
          <w:numId w:val="44"/>
        </w:numPr>
        <w:spacing w:line="360" w:lineRule="auto"/>
        <w:jc w:val="both"/>
        <w:rPr>
          <w:rFonts w:ascii="Arial" w:hAnsi="Arial" w:cs="Arial"/>
          <w:sz w:val="24"/>
          <w:szCs w:val="24"/>
        </w:rPr>
      </w:pPr>
      <w:r w:rsidRPr="00D76371">
        <w:rPr>
          <w:rFonts w:ascii="Arial" w:hAnsi="Arial" w:cs="Arial"/>
          <w:sz w:val="24"/>
          <w:szCs w:val="24"/>
        </w:rPr>
        <w:t>One on one service calls</w:t>
      </w:r>
    </w:p>
    <w:p w:rsidR="006F7D16" w:rsidRPr="00E80B93" w:rsidRDefault="006F7D16" w:rsidP="00E80B93">
      <w:pPr>
        <w:spacing w:line="360" w:lineRule="auto"/>
        <w:ind w:left="1080"/>
        <w:jc w:val="both"/>
        <w:rPr>
          <w:rFonts w:ascii="Arial" w:hAnsi="Arial" w:cs="Arial"/>
        </w:rPr>
      </w:pPr>
    </w:p>
    <w:p w:rsidR="001312AE" w:rsidRDefault="001312AE" w:rsidP="00145953">
      <w:pPr>
        <w:spacing w:line="276" w:lineRule="auto"/>
        <w:jc w:val="both"/>
        <w:rPr>
          <w:rFonts w:ascii="Arial" w:hAnsi="Arial" w:cs="Arial"/>
          <w:b/>
          <w:sz w:val="32"/>
          <w:szCs w:val="32"/>
        </w:rPr>
      </w:pPr>
    </w:p>
    <w:p w:rsidR="001312AE" w:rsidRDefault="001312AE" w:rsidP="00145953">
      <w:pPr>
        <w:spacing w:line="276" w:lineRule="auto"/>
        <w:jc w:val="both"/>
        <w:rPr>
          <w:rFonts w:ascii="Arial" w:hAnsi="Arial" w:cs="Arial"/>
          <w:b/>
          <w:sz w:val="32"/>
          <w:szCs w:val="32"/>
        </w:rPr>
      </w:pPr>
    </w:p>
    <w:p w:rsidR="001312AE" w:rsidRDefault="001312AE" w:rsidP="00145953">
      <w:pPr>
        <w:spacing w:line="276" w:lineRule="auto"/>
        <w:jc w:val="both"/>
        <w:rPr>
          <w:rFonts w:ascii="Arial" w:hAnsi="Arial" w:cs="Arial"/>
          <w:b/>
          <w:sz w:val="32"/>
          <w:szCs w:val="32"/>
        </w:rPr>
      </w:pPr>
    </w:p>
    <w:p w:rsidR="001312AE" w:rsidRDefault="001312AE" w:rsidP="00145953">
      <w:pPr>
        <w:spacing w:line="276" w:lineRule="auto"/>
        <w:jc w:val="both"/>
        <w:rPr>
          <w:rFonts w:ascii="Arial" w:hAnsi="Arial" w:cs="Arial"/>
          <w:b/>
          <w:sz w:val="32"/>
          <w:szCs w:val="32"/>
        </w:rPr>
      </w:pPr>
    </w:p>
    <w:p w:rsidR="001312AE" w:rsidRDefault="001312AE" w:rsidP="00145953">
      <w:pPr>
        <w:spacing w:line="276" w:lineRule="auto"/>
        <w:jc w:val="both"/>
        <w:rPr>
          <w:rFonts w:ascii="Arial" w:hAnsi="Arial" w:cs="Arial"/>
          <w:b/>
          <w:sz w:val="32"/>
          <w:szCs w:val="32"/>
        </w:rPr>
      </w:pPr>
    </w:p>
    <w:p w:rsidR="001312AE" w:rsidRDefault="001312AE" w:rsidP="00145953">
      <w:pPr>
        <w:spacing w:line="276" w:lineRule="auto"/>
        <w:jc w:val="both"/>
        <w:rPr>
          <w:rFonts w:ascii="Arial" w:hAnsi="Arial" w:cs="Arial"/>
          <w:b/>
          <w:sz w:val="32"/>
          <w:szCs w:val="32"/>
        </w:rPr>
      </w:pPr>
    </w:p>
    <w:p w:rsidR="001312AE" w:rsidRDefault="001312AE" w:rsidP="00145953">
      <w:pPr>
        <w:spacing w:line="276" w:lineRule="auto"/>
        <w:jc w:val="both"/>
        <w:rPr>
          <w:rFonts w:ascii="Arial" w:hAnsi="Arial" w:cs="Arial"/>
          <w:b/>
          <w:sz w:val="32"/>
          <w:szCs w:val="32"/>
        </w:rPr>
      </w:pPr>
    </w:p>
    <w:p w:rsidR="00145953" w:rsidRPr="00337079" w:rsidRDefault="00145953" w:rsidP="00145953">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Pr="00337079">
        <w:rPr>
          <w:rFonts w:ascii="Arial" w:hAnsi="Arial" w:cs="Arial"/>
          <w:b/>
          <w:sz w:val="32"/>
          <w:szCs w:val="32"/>
        </w:rPr>
        <w:tab/>
      </w:r>
      <w:r w:rsidRPr="00337079">
        <w:rPr>
          <w:rFonts w:ascii="Arial" w:hAnsi="Arial" w:cs="Arial"/>
          <w:b/>
          <w:sz w:val="32"/>
          <w:szCs w:val="32"/>
        </w:rPr>
        <w:tab/>
        <w:t>(60 MARKS)</w:t>
      </w: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rsidR="00145953" w:rsidRDefault="00145953" w:rsidP="00145953">
      <w:pPr>
        <w:spacing w:after="200" w:line="276" w:lineRule="auto"/>
        <w:jc w:val="both"/>
        <w:rPr>
          <w:rFonts w:ascii="Arial" w:hAnsi="Arial" w:cs="Arial"/>
          <w:b/>
        </w:rPr>
      </w:pPr>
    </w:p>
    <w:p w:rsidR="00B5613D" w:rsidRPr="00B5613D" w:rsidRDefault="00B5613D" w:rsidP="00B5613D">
      <w:pPr>
        <w:pStyle w:val="ListParagraph"/>
        <w:ind w:left="0"/>
        <w:jc w:val="both"/>
        <w:rPr>
          <w:rFonts w:ascii="Arial" w:eastAsiaTheme="minorEastAsia" w:hAnsi="Arial" w:cs="Arial"/>
          <w:b/>
          <w:sz w:val="24"/>
          <w:szCs w:val="24"/>
        </w:rPr>
      </w:pPr>
      <w:r w:rsidRPr="00B5613D">
        <w:rPr>
          <w:rFonts w:ascii="Arial" w:eastAsiaTheme="minorEastAsia" w:hAnsi="Arial" w:cs="Arial"/>
          <w:b/>
          <w:sz w:val="24"/>
          <w:szCs w:val="24"/>
        </w:rPr>
        <w:t xml:space="preserve">QUESTION </w:t>
      </w:r>
      <w:r>
        <w:rPr>
          <w:rFonts w:ascii="Arial" w:eastAsiaTheme="minorEastAsia" w:hAnsi="Arial" w:cs="Arial"/>
          <w:b/>
          <w:sz w:val="24"/>
          <w:szCs w:val="24"/>
        </w:rPr>
        <w:t>2</w:t>
      </w:r>
    </w:p>
    <w:p w:rsidR="00B5613D" w:rsidRPr="00B5613D" w:rsidRDefault="00B5613D" w:rsidP="00B5613D">
      <w:pPr>
        <w:pStyle w:val="NoSpacing"/>
        <w:spacing w:line="276" w:lineRule="auto"/>
        <w:jc w:val="both"/>
        <w:rPr>
          <w:rFonts w:ascii="Arial" w:hAnsi="Arial" w:cs="Arial"/>
          <w:sz w:val="24"/>
          <w:szCs w:val="24"/>
        </w:rPr>
      </w:pPr>
      <w:r w:rsidRPr="00B5613D">
        <w:rPr>
          <w:rFonts w:ascii="Arial" w:hAnsi="Arial" w:cs="Arial"/>
          <w:sz w:val="24"/>
          <w:szCs w:val="24"/>
        </w:rPr>
        <w:t xml:space="preserve">You work for </w:t>
      </w:r>
      <w:proofErr w:type="spellStart"/>
      <w:r w:rsidRPr="00B5613D">
        <w:rPr>
          <w:rFonts w:ascii="Arial" w:hAnsi="Arial" w:cs="Arial"/>
          <w:sz w:val="24"/>
          <w:szCs w:val="24"/>
        </w:rPr>
        <w:t>Dzuwa</w:t>
      </w:r>
      <w:proofErr w:type="spellEnd"/>
      <w:r w:rsidRPr="00B5613D">
        <w:rPr>
          <w:rFonts w:ascii="Arial" w:hAnsi="Arial" w:cs="Arial"/>
          <w:sz w:val="24"/>
          <w:szCs w:val="24"/>
        </w:rPr>
        <w:t xml:space="preserve"> Bank that has been having problems with its internal customer (employees) </w:t>
      </w:r>
      <w:r w:rsidR="00294911" w:rsidRPr="00B5613D">
        <w:rPr>
          <w:rFonts w:ascii="Arial" w:hAnsi="Arial" w:cs="Arial"/>
          <w:sz w:val="24"/>
          <w:szCs w:val="24"/>
        </w:rPr>
        <w:t xml:space="preserve">relationships </w:t>
      </w:r>
      <w:r w:rsidR="00294911">
        <w:rPr>
          <w:rFonts w:ascii="Arial" w:hAnsi="Arial" w:cs="Arial"/>
          <w:sz w:val="24"/>
          <w:szCs w:val="24"/>
        </w:rPr>
        <w:t>for</w:t>
      </w:r>
      <w:r>
        <w:rPr>
          <w:rFonts w:ascii="Arial" w:hAnsi="Arial" w:cs="Arial"/>
          <w:sz w:val="24"/>
          <w:szCs w:val="24"/>
        </w:rPr>
        <w:t xml:space="preserve"> </w:t>
      </w:r>
      <w:r w:rsidRPr="00B5613D">
        <w:rPr>
          <w:rFonts w:ascii="Arial" w:hAnsi="Arial" w:cs="Arial"/>
          <w:sz w:val="24"/>
          <w:szCs w:val="24"/>
        </w:rPr>
        <w:t>the past 3 years.</w:t>
      </w:r>
    </w:p>
    <w:p w:rsidR="00B5613D" w:rsidRPr="00B5613D" w:rsidRDefault="00B5613D" w:rsidP="00B5613D">
      <w:pPr>
        <w:pStyle w:val="NoSpacing"/>
        <w:spacing w:line="276" w:lineRule="auto"/>
        <w:jc w:val="both"/>
        <w:rPr>
          <w:rFonts w:ascii="Arial" w:hAnsi="Arial" w:cs="Arial"/>
          <w:sz w:val="24"/>
          <w:szCs w:val="24"/>
        </w:rPr>
      </w:pPr>
    </w:p>
    <w:p w:rsidR="00B5613D" w:rsidRPr="00B5613D" w:rsidRDefault="00B5613D" w:rsidP="00B5613D">
      <w:pPr>
        <w:pStyle w:val="NoSpacing"/>
        <w:spacing w:line="276" w:lineRule="auto"/>
        <w:jc w:val="both"/>
        <w:rPr>
          <w:rFonts w:ascii="Arial" w:hAnsi="Arial" w:cs="Arial"/>
          <w:b/>
          <w:sz w:val="24"/>
          <w:szCs w:val="24"/>
        </w:rPr>
      </w:pPr>
      <w:r>
        <w:rPr>
          <w:rFonts w:ascii="Arial" w:hAnsi="Arial" w:cs="Arial"/>
          <w:b/>
          <w:sz w:val="24"/>
          <w:szCs w:val="24"/>
        </w:rPr>
        <w:t>Required:</w:t>
      </w:r>
    </w:p>
    <w:p w:rsidR="00B5613D" w:rsidRDefault="00B5613D" w:rsidP="00B5613D">
      <w:pPr>
        <w:pStyle w:val="NoSpacing"/>
        <w:spacing w:line="276" w:lineRule="auto"/>
        <w:jc w:val="both"/>
        <w:rPr>
          <w:rFonts w:ascii="Arial" w:hAnsi="Arial" w:cs="Arial"/>
          <w:b/>
          <w:sz w:val="24"/>
          <w:szCs w:val="24"/>
        </w:rPr>
      </w:pPr>
      <w:r w:rsidRPr="00B5613D">
        <w:rPr>
          <w:rFonts w:ascii="Arial" w:hAnsi="Arial" w:cs="Arial"/>
          <w:sz w:val="24"/>
          <w:szCs w:val="24"/>
        </w:rPr>
        <w:t xml:space="preserve">As someone who has done Customer </w:t>
      </w:r>
      <w:r>
        <w:rPr>
          <w:rFonts w:ascii="Arial" w:hAnsi="Arial" w:cs="Arial"/>
          <w:sz w:val="24"/>
          <w:szCs w:val="24"/>
        </w:rPr>
        <w:t>S</w:t>
      </w:r>
      <w:r w:rsidRPr="00B5613D">
        <w:rPr>
          <w:rFonts w:ascii="Arial" w:hAnsi="Arial" w:cs="Arial"/>
          <w:sz w:val="24"/>
          <w:szCs w:val="24"/>
        </w:rPr>
        <w:t xml:space="preserve">ervice with Institute of Bankers in Malawi (IOBM), write a report making </w:t>
      </w:r>
      <w:r w:rsidRPr="00B5613D">
        <w:rPr>
          <w:rFonts w:ascii="Arial" w:hAnsi="Arial" w:cs="Arial"/>
          <w:b/>
          <w:sz w:val="24"/>
          <w:szCs w:val="24"/>
          <w:u w:val="single"/>
        </w:rPr>
        <w:t>six</w:t>
      </w:r>
      <w:r w:rsidRPr="00B5613D">
        <w:rPr>
          <w:rFonts w:ascii="Arial" w:hAnsi="Arial" w:cs="Arial"/>
          <w:sz w:val="24"/>
          <w:szCs w:val="24"/>
        </w:rPr>
        <w:t xml:space="preserve"> recommendations to the Managing Director on how </w:t>
      </w:r>
      <w:proofErr w:type="spellStart"/>
      <w:r w:rsidRPr="00B5613D">
        <w:rPr>
          <w:rFonts w:ascii="Arial" w:hAnsi="Arial" w:cs="Arial"/>
          <w:sz w:val="24"/>
          <w:szCs w:val="24"/>
        </w:rPr>
        <w:t>Dzuwa</w:t>
      </w:r>
      <w:proofErr w:type="spellEnd"/>
      <w:r w:rsidRPr="00B5613D">
        <w:rPr>
          <w:rFonts w:ascii="Arial" w:hAnsi="Arial" w:cs="Arial"/>
          <w:sz w:val="24"/>
          <w:szCs w:val="24"/>
        </w:rPr>
        <w:t xml:space="preserve"> Bank would develop positive working relationships among workers in the bank</w:t>
      </w:r>
      <w:r>
        <w:rPr>
          <w:rFonts w:ascii="Arial" w:hAnsi="Arial" w:cs="Arial"/>
          <w:sz w:val="24"/>
          <w:szCs w:val="24"/>
        </w:rPr>
        <w:t>.</w:t>
      </w:r>
      <w:r w:rsidRPr="00B5613D">
        <w:rPr>
          <w:rFonts w:ascii="Arial" w:hAnsi="Arial" w:cs="Arial"/>
          <w:sz w:val="24"/>
          <w:szCs w:val="24"/>
        </w:rPr>
        <w:t xml:space="preserve"> </w:t>
      </w:r>
      <w:r>
        <w:rPr>
          <w:rFonts w:ascii="Arial" w:hAnsi="Arial" w:cs="Arial"/>
          <w:sz w:val="24"/>
          <w:szCs w:val="24"/>
        </w:rPr>
        <w:t xml:space="preserve">     </w:t>
      </w:r>
    </w:p>
    <w:p w:rsidR="00B5613D" w:rsidRPr="00B5613D" w:rsidRDefault="00B5613D" w:rsidP="00B5613D">
      <w:pPr>
        <w:pStyle w:val="NoSpacing"/>
        <w:spacing w:line="276"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(Total 20 marks)</w:t>
      </w:r>
    </w:p>
    <w:p w:rsidR="00B5613D" w:rsidRDefault="00B5613D" w:rsidP="0064617E">
      <w:pPr>
        <w:spacing w:line="276" w:lineRule="auto"/>
        <w:jc w:val="both"/>
        <w:rPr>
          <w:rFonts w:ascii="Arial" w:eastAsiaTheme="minorEastAsia" w:hAnsi="Arial" w:cs="Arial"/>
          <w:b/>
        </w:rPr>
      </w:pPr>
    </w:p>
    <w:p w:rsidR="0064617E" w:rsidRPr="00145953" w:rsidRDefault="00145953" w:rsidP="0064617E">
      <w:pPr>
        <w:spacing w:line="276" w:lineRule="auto"/>
        <w:jc w:val="both"/>
        <w:rPr>
          <w:rFonts w:ascii="Arial" w:eastAsiaTheme="minorEastAsia" w:hAnsi="Arial" w:cs="Arial"/>
          <w:b/>
        </w:rPr>
      </w:pPr>
      <w:r w:rsidRPr="00145953">
        <w:rPr>
          <w:rFonts w:ascii="Arial" w:eastAsiaTheme="minorEastAsia" w:hAnsi="Arial" w:cs="Arial"/>
          <w:b/>
        </w:rPr>
        <w:t xml:space="preserve">QUESTION </w:t>
      </w:r>
      <w:r w:rsidR="00B5613D">
        <w:rPr>
          <w:rFonts w:ascii="Arial" w:eastAsiaTheme="minorEastAsia" w:hAnsi="Arial" w:cs="Arial"/>
          <w:b/>
        </w:rPr>
        <w:t>3</w:t>
      </w:r>
    </w:p>
    <w:p w:rsidR="0064617E" w:rsidRPr="00CB33BE" w:rsidRDefault="0064617E" w:rsidP="0064617E">
      <w:pPr>
        <w:spacing w:line="276" w:lineRule="auto"/>
        <w:jc w:val="both"/>
        <w:rPr>
          <w:rFonts w:ascii="Arial" w:eastAsiaTheme="minorEastAsia" w:hAnsi="Arial" w:cs="Arial"/>
          <w:b/>
          <w:u w:val="single"/>
        </w:rPr>
      </w:pPr>
    </w:p>
    <w:p w:rsidR="00251A57" w:rsidRPr="00D76371" w:rsidRDefault="00251A57" w:rsidP="00D76371">
      <w:pPr>
        <w:pStyle w:val="ListParagraph"/>
        <w:numPr>
          <w:ilvl w:val="0"/>
          <w:numId w:val="1"/>
        </w:numPr>
        <w:ind w:left="360"/>
        <w:jc w:val="both"/>
        <w:rPr>
          <w:rFonts w:ascii="Arial" w:eastAsiaTheme="minorEastAsia" w:hAnsi="Arial" w:cs="Arial"/>
          <w:sz w:val="24"/>
          <w:szCs w:val="24"/>
        </w:rPr>
      </w:pPr>
      <w:r w:rsidRPr="00D76371">
        <w:rPr>
          <w:rFonts w:ascii="Arial" w:eastAsiaTheme="minorEastAsia" w:hAnsi="Arial" w:cs="Arial"/>
          <w:sz w:val="24"/>
          <w:szCs w:val="24"/>
        </w:rPr>
        <w:t>Define the term database</w:t>
      </w:r>
      <w:r w:rsidR="00D76371" w:rsidRPr="00D76371">
        <w:rPr>
          <w:rFonts w:ascii="Arial" w:eastAsiaTheme="minorEastAsia" w:hAnsi="Arial" w:cs="Arial"/>
          <w:sz w:val="24"/>
          <w:szCs w:val="24"/>
        </w:rPr>
        <w:t xml:space="preserve">.             </w:t>
      </w:r>
      <w:r w:rsidR="00D76371">
        <w:rPr>
          <w:rFonts w:ascii="Arial" w:eastAsiaTheme="minorEastAsia" w:hAnsi="Arial" w:cs="Arial"/>
          <w:sz w:val="24"/>
          <w:szCs w:val="24"/>
        </w:rPr>
        <w:t xml:space="preserve">                                                             </w:t>
      </w:r>
      <w:r w:rsidR="00D76371" w:rsidRPr="00D76371">
        <w:rPr>
          <w:rFonts w:ascii="Arial" w:eastAsiaTheme="minorEastAsia" w:hAnsi="Arial" w:cs="Arial"/>
          <w:sz w:val="24"/>
          <w:szCs w:val="24"/>
        </w:rPr>
        <w:t xml:space="preserve"> </w:t>
      </w:r>
      <w:r w:rsidRPr="00D76371">
        <w:rPr>
          <w:rFonts w:ascii="Arial" w:eastAsiaTheme="minorEastAsia" w:hAnsi="Arial" w:cs="Arial"/>
          <w:sz w:val="24"/>
          <w:szCs w:val="24"/>
        </w:rPr>
        <w:t xml:space="preserve"> </w:t>
      </w:r>
      <w:r w:rsidRPr="00D76371">
        <w:rPr>
          <w:rFonts w:ascii="Arial" w:eastAsiaTheme="minorEastAsia" w:hAnsi="Arial" w:cs="Arial"/>
          <w:i/>
          <w:sz w:val="24"/>
          <w:szCs w:val="24"/>
        </w:rPr>
        <w:t>(2 marks)</w:t>
      </w:r>
    </w:p>
    <w:p w:rsidR="00D76371" w:rsidRPr="00D76371" w:rsidRDefault="00D76371" w:rsidP="00D76371">
      <w:pPr>
        <w:pStyle w:val="ListParagraph"/>
        <w:ind w:left="360"/>
        <w:jc w:val="both"/>
        <w:rPr>
          <w:rFonts w:ascii="Arial" w:eastAsiaTheme="minorEastAsia" w:hAnsi="Arial" w:cs="Arial"/>
          <w:sz w:val="24"/>
          <w:szCs w:val="24"/>
        </w:rPr>
      </w:pPr>
    </w:p>
    <w:p w:rsidR="002A35DA" w:rsidRPr="00D76371" w:rsidRDefault="002A35DA" w:rsidP="00D76371">
      <w:pPr>
        <w:pStyle w:val="ListParagraph"/>
        <w:numPr>
          <w:ilvl w:val="0"/>
          <w:numId w:val="1"/>
        </w:numPr>
        <w:ind w:left="360"/>
        <w:jc w:val="both"/>
        <w:rPr>
          <w:rFonts w:ascii="Arial" w:eastAsiaTheme="minorEastAsia" w:hAnsi="Arial" w:cs="Arial"/>
          <w:sz w:val="24"/>
          <w:szCs w:val="24"/>
        </w:rPr>
      </w:pPr>
      <w:r w:rsidRPr="00D76371">
        <w:rPr>
          <w:rFonts w:ascii="Arial" w:eastAsiaTheme="minorEastAsia" w:hAnsi="Arial" w:cs="Arial"/>
          <w:sz w:val="24"/>
          <w:szCs w:val="24"/>
        </w:rPr>
        <w:t xml:space="preserve">Customer data can be interrogated and manipulated in various ways through a process called data mining. </w:t>
      </w:r>
    </w:p>
    <w:p w:rsidR="00B5613D" w:rsidRDefault="00B5613D" w:rsidP="00B5613D">
      <w:pPr>
        <w:pStyle w:val="ListParagraph"/>
        <w:rPr>
          <w:rFonts w:ascii="Arial" w:eastAsiaTheme="minorEastAsia" w:hAnsi="Arial" w:cs="Arial"/>
          <w:sz w:val="24"/>
          <w:szCs w:val="24"/>
        </w:rPr>
      </w:pPr>
    </w:p>
    <w:p w:rsidR="00D76371" w:rsidRPr="00D76371" w:rsidRDefault="00D76371" w:rsidP="00D76371">
      <w:pPr>
        <w:pStyle w:val="ListParagraph"/>
        <w:ind w:left="810" w:hanging="450"/>
        <w:jc w:val="both"/>
        <w:rPr>
          <w:rFonts w:ascii="Arial" w:eastAsiaTheme="minorEastAsia" w:hAnsi="Arial" w:cs="Arial"/>
          <w:b/>
          <w:sz w:val="24"/>
          <w:szCs w:val="24"/>
        </w:rPr>
      </w:pPr>
      <w:r>
        <w:rPr>
          <w:rFonts w:ascii="Arial" w:eastAsiaTheme="minorEastAsia" w:hAnsi="Arial" w:cs="Arial"/>
          <w:b/>
          <w:sz w:val="24"/>
          <w:szCs w:val="24"/>
        </w:rPr>
        <w:t>Required:</w:t>
      </w:r>
    </w:p>
    <w:p w:rsidR="00945E4A" w:rsidRDefault="00D76371" w:rsidP="00D76371">
      <w:pPr>
        <w:pStyle w:val="ListParagraph"/>
        <w:ind w:left="450" w:hanging="90"/>
        <w:jc w:val="both"/>
        <w:rPr>
          <w:rFonts w:ascii="Arial" w:eastAsiaTheme="minorEastAsia" w:hAnsi="Arial" w:cs="Arial"/>
          <w:i/>
          <w:sz w:val="24"/>
          <w:szCs w:val="24"/>
        </w:rPr>
      </w:pPr>
      <w:r>
        <w:rPr>
          <w:rFonts w:ascii="Arial" w:eastAsiaTheme="minorEastAsia" w:hAnsi="Arial" w:cs="Arial"/>
          <w:sz w:val="24"/>
          <w:szCs w:val="24"/>
        </w:rPr>
        <w:t xml:space="preserve"> </w:t>
      </w:r>
      <w:r w:rsidR="002A35DA" w:rsidRPr="00D76371">
        <w:rPr>
          <w:rFonts w:ascii="Arial" w:eastAsiaTheme="minorEastAsia" w:hAnsi="Arial" w:cs="Arial"/>
          <w:sz w:val="24"/>
          <w:szCs w:val="24"/>
        </w:rPr>
        <w:t>Describe</w:t>
      </w:r>
      <w:r w:rsidR="00251A57" w:rsidRPr="00D76371">
        <w:rPr>
          <w:rFonts w:ascii="Arial" w:eastAsiaTheme="minorEastAsia" w:hAnsi="Arial" w:cs="Arial"/>
          <w:sz w:val="24"/>
          <w:szCs w:val="24"/>
        </w:rPr>
        <w:t xml:space="preserve"> </w:t>
      </w:r>
      <w:r w:rsidR="00945E4A" w:rsidRPr="00D76371">
        <w:rPr>
          <w:rFonts w:ascii="Arial" w:eastAsiaTheme="minorEastAsia" w:hAnsi="Arial" w:cs="Arial"/>
          <w:sz w:val="24"/>
          <w:szCs w:val="24"/>
        </w:rPr>
        <w:t xml:space="preserve">any </w:t>
      </w:r>
      <w:r w:rsidR="004F72AF" w:rsidRPr="00D76371">
        <w:rPr>
          <w:rFonts w:ascii="Arial" w:eastAsiaTheme="minorEastAsia" w:hAnsi="Arial" w:cs="Arial"/>
          <w:b/>
          <w:sz w:val="24"/>
          <w:szCs w:val="24"/>
          <w:u w:val="single"/>
        </w:rPr>
        <w:t>six</w:t>
      </w:r>
      <w:r w:rsidR="00945E4A" w:rsidRPr="00D76371">
        <w:rPr>
          <w:rFonts w:ascii="Arial" w:eastAsiaTheme="minorEastAsia" w:hAnsi="Arial" w:cs="Arial"/>
          <w:sz w:val="24"/>
          <w:szCs w:val="24"/>
        </w:rPr>
        <w:t xml:space="preserve"> </w:t>
      </w:r>
      <w:r w:rsidR="00251A57" w:rsidRPr="00D76371">
        <w:rPr>
          <w:rFonts w:ascii="Arial" w:eastAsiaTheme="minorEastAsia" w:hAnsi="Arial" w:cs="Arial"/>
          <w:sz w:val="24"/>
          <w:szCs w:val="24"/>
        </w:rPr>
        <w:t xml:space="preserve">projects which can be conducted using database marketing techniques </w:t>
      </w:r>
      <w:r w:rsidR="002A35DA" w:rsidRPr="00D76371">
        <w:rPr>
          <w:rFonts w:ascii="Arial" w:eastAsiaTheme="minorEastAsia" w:hAnsi="Arial" w:cs="Arial"/>
          <w:sz w:val="24"/>
          <w:szCs w:val="24"/>
        </w:rPr>
        <w:t>in a bank</w:t>
      </w:r>
      <w:r>
        <w:rPr>
          <w:rFonts w:ascii="Arial" w:eastAsiaTheme="minorEastAsia" w:hAnsi="Arial" w:cs="Arial"/>
          <w:sz w:val="24"/>
          <w:szCs w:val="24"/>
        </w:rPr>
        <w:t xml:space="preserve">.                                                                                </w:t>
      </w:r>
      <w:r w:rsidR="002A35DA" w:rsidRPr="00D76371">
        <w:rPr>
          <w:rFonts w:ascii="Arial" w:eastAsiaTheme="minorEastAsia" w:hAnsi="Arial" w:cs="Arial"/>
          <w:sz w:val="24"/>
          <w:szCs w:val="24"/>
        </w:rPr>
        <w:t xml:space="preserve"> </w:t>
      </w:r>
      <w:r w:rsidR="00945E4A" w:rsidRPr="00D76371">
        <w:rPr>
          <w:rFonts w:ascii="Arial" w:eastAsiaTheme="minorEastAsia" w:hAnsi="Arial" w:cs="Arial"/>
          <w:i/>
          <w:sz w:val="24"/>
          <w:szCs w:val="24"/>
        </w:rPr>
        <w:t>(</w:t>
      </w:r>
      <w:r w:rsidR="004F72AF" w:rsidRPr="00D76371">
        <w:rPr>
          <w:rFonts w:ascii="Arial" w:eastAsiaTheme="minorEastAsia" w:hAnsi="Arial" w:cs="Arial"/>
          <w:i/>
          <w:sz w:val="24"/>
          <w:szCs w:val="24"/>
        </w:rPr>
        <w:t>12</w:t>
      </w:r>
      <w:r w:rsidR="00945E4A" w:rsidRPr="00D76371">
        <w:rPr>
          <w:rFonts w:ascii="Arial" w:eastAsiaTheme="minorEastAsia" w:hAnsi="Arial" w:cs="Arial"/>
          <w:i/>
          <w:sz w:val="24"/>
          <w:szCs w:val="24"/>
        </w:rPr>
        <w:t xml:space="preserve"> marks)</w:t>
      </w:r>
    </w:p>
    <w:p w:rsidR="00B5613D" w:rsidRPr="00D76371" w:rsidRDefault="00B5613D" w:rsidP="00D76371">
      <w:pPr>
        <w:pStyle w:val="ListParagraph"/>
        <w:ind w:left="450" w:hanging="90"/>
        <w:jc w:val="both"/>
        <w:rPr>
          <w:rFonts w:ascii="Arial" w:eastAsiaTheme="minorEastAsia" w:hAnsi="Arial" w:cs="Arial"/>
          <w:sz w:val="24"/>
          <w:szCs w:val="24"/>
        </w:rPr>
      </w:pPr>
    </w:p>
    <w:p w:rsidR="003B052E" w:rsidRPr="00D76371" w:rsidRDefault="003B052E" w:rsidP="00D76371">
      <w:pPr>
        <w:pStyle w:val="ListParagraph"/>
        <w:numPr>
          <w:ilvl w:val="0"/>
          <w:numId w:val="1"/>
        </w:numPr>
        <w:ind w:left="360"/>
        <w:jc w:val="both"/>
        <w:rPr>
          <w:rFonts w:ascii="Arial" w:eastAsiaTheme="minorEastAsia" w:hAnsi="Arial" w:cs="Arial"/>
          <w:sz w:val="24"/>
          <w:szCs w:val="24"/>
        </w:rPr>
      </w:pPr>
      <w:r w:rsidRPr="00D76371">
        <w:rPr>
          <w:rFonts w:ascii="Arial" w:eastAsiaTheme="minorEastAsia" w:hAnsi="Arial" w:cs="Arial"/>
          <w:sz w:val="24"/>
          <w:szCs w:val="24"/>
        </w:rPr>
        <w:t>Using database is beneficial to a bank as it adds value to customer service</w:t>
      </w:r>
      <w:r w:rsidR="00BA7A43" w:rsidRPr="00D76371">
        <w:rPr>
          <w:rFonts w:ascii="Arial" w:eastAsiaTheme="minorEastAsia" w:hAnsi="Arial" w:cs="Arial"/>
          <w:sz w:val="24"/>
          <w:szCs w:val="24"/>
        </w:rPr>
        <w:t xml:space="preserve">. </w:t>
      </w:r>
    </w:p>
    <w:p w:rsidR="00B5613D" w:rsidRDefault="00B5613D" w:rsidP="00B5613D">
      <w:pPr>
        <w:pStyle w:val="ListParagraph"/>
        <w:ind w:left="360"/>
        <w:jc w:val="both"/>
        <w:rPr>
          <w:rFonts w:ascii="Arial" w:eastAsiaTheme="minorEastAsia" w:hAnsi="Arial" w:cs="Arial"/>
          <w:sz w:val="24"/>
          <w:szCs w:val="24"/>
        </w:rPr>
      </w:pPr>
    </w:p>
    <w:p w:rsidR="00B5613D" w:rsidRPr="00B5613D" w:rsidRDefault="00B5613D" w:rsidP="00B5613D">
      <w:pPr>
        <w:pStyle w:val="ListParagraph"/>
        <w:ind w:left="360"/>
        <w:jc w:val="both"/>
        <w:rPr>
          <w:rFonts w:ascii="Arial" w:eastAsiaTheme="minorEastAsia" w:hAnsi="Arial" w:cs="Arial"/>
          <w:b/>
          <w:sz w:val="24"/>
          <w:szCs w:val="24"/>
        </w:rPr>
      </w:pPr>
      <w:r>
        <w:rPr>
          <w:rFonts w:ascii="Arial" w:eastAsiaTheme="minorEastAsia" w:hAnsi="Arial" w:cs="Arial"/>
          <w:b/>
          <w:sz w:val="24"/>
          <w:szCs w:val="24"/>
        </w:rPr>
        <w:t>Required:</w:t>
      </w:r>
    </w:p>
    <w:p w:rsidR="00B5613D" w:rsidRDefault="00B5613D" w:rsidP="00B5613D">
      <w:pPr>
        <w:pStyle w:val="ListParagraph"/>
        <w:ind w:left="360"/>
        <w:jc w:val="both"/>
        <w:rPr>
          <w:rFonts w:ascii="Arial" w:eastAsiaTheme="minorEastAsia" w:hAnsi="Arial" w:cs="Arial"/>
          <w:sz w:val="24"/>
          <w:szCs w:val="24"/>
        </w:rPr>
      </w:pPr>
      <w:r>
        <w:rPr>
          <w:rFonts w:ascii="Arial" w:eastAsiaTheme="minorEastAsia" w:hAnsi="Arial" w:cs="Arial"/>
          <w:sz w:val="24"/>
          <w:szCs w:val="24"/>
        </w:rPr>
        <w:t xml:space="preserve"> </w:t>
      </w:r>
      <w:r w:rsidR="003B052E" w:rsidRPr="00D76371">
        <w:rPr>
          <w:rFonts w:ascii="Arial" w:eastAsiaTheme="minorEastAsia" w:hAnsi="Arial" w:cs="Arial"/>
          <w:sz w:val="24"/>
          <w:szCs w:val="24"/>
        </w:rPr>
        <w:t xml:space="preserve">Explain </w:t>
      </w:r>
      <w:r w:rsidR="003B052E" w:rsidRPr="00B5613D">
        <w:rPr>
          <w:rFonts w:ascii="Arial" w:eastAsiaTheme="minorEastAsia" w:hAnsi="Arial" w:cs="Arial"/>
          <w:b/>
          <w:sz w:val="24"/>
          <w:szCs w:val="24"/>
          <w:u w:val="single"/>
        </w:rPr>
        <w:t>two</w:t>
      </w:r>
      <w:r w:rsidR="003B052E" w:rsidRPr="00D76371">
        <w:rPr>
          <w:rFonts w:ascii="Arial" w:eastAsiaTheme="minorEastAsia" w:hAnsi="Arial" w:cs="Arial"/>
          <w:sz w:val="24"/>
          <w:szCs w:val="24"/>
        </w:rPr>
        <w:t xml:space="preserve"> key points in which the use of database adds value to a bank</w:t>
      </w:r>
      <w:r>
        <w:rPr>
          <w:rFonts w:ascii="Arial" w:eastAsiaTheme="minorEastAsia" w:hAnsi="Arial" w:cs="Arial"/>
          <w:sz w:val="24"/>
          <w:szCs w:val="24"/>
        </w:rPr>
        <w:t xml:space="preserve">.  </w:t>
      </w:r>
      <w:r w:rsidR="00B90A43" w:rsidRPr="00D76371">
        <w:rPr>
          <w:rFonts w:ascii="Arial" w:eastAsiaTheme="minorEastAsia" w:hAnsi="Arial" w:cs="Arial"/>
          <w:sz w:val="24"/>
          <w:szCs w:val="24"/>
        </w:rPr>
        <w:t xml:space="preserve"> </w:t>
      </w:r>
    </w:p>
    <w:p w:rsidR="00251A57" w:rsidRDefault="00B5613D" w:rsidP="00B5613D">
      <w:pPr>
        <w:pStyle w:val="ListParagraph"/>
        <w:ind w:left="360"/>
        <w:jc w:val="both"/>
        <w:rPr>
          <w:rFonts w:ascii="Arial" w:eastAsiaTheme="minorEastAsia" w:hAnsi="Arial" w:cs="Arial"/>
          <w:sz w:val="24"/>
          <w:szCs w:val="24"/>
        </w:rPr>
      </w:pPr>
      <w:r>
        <w:rPr>
          <w:rFonts w:ascii="Arial" w:eastAsiaTheme="minorEastAsia" w:hAnsi="Arial" w:cs="Arial"/>
          <w:i/>
          <w:sz w:val="24"/>
          <w:szCs w:val="24"/>
        </w:rPr>
        <w:t xml:space="preserve">                                                                                                                    </w:t>
      </w:r>
      <w:r w:rsidR="00B90A43" w:rsidRPr="00B5613D">
        <w:rPr>
          <w:rFonts w:ascii="Arial" w:eastAsiaTheme="minorEastAsia" w:hAnsi="Arial" w:cs="Arial"/>
          <w:i/>
          <w:sz w:val="24"/>
          <w:szCs w:val="24"/>
        </w:rPr>
        <w:t>(</w:t>
      </w:r>
      <w:r w:rsidR="004F72AF" w:rsidRPr="00B5613D">
        <w:rPr>
          <w:rFonts w:ascii="Arial" w:eastAsiaTheme="minorEastAsia" w:hAnsi="Arial" w:cs="Arial"/>
          <w:i/>
          <w:sz w:val="24"/>
          <w:szCs w:val="24"/>
        </w:rPr>
        <w:t>6</w:t>
      </w:r>
      <w:r w:rsidR="00B90A43" w:rsidRPr="00B5613D">
        <w:rPr>
          <w:rFonts w:ascii="Arial" w:eastAsiaTheme="minorEastAsia" w:hAnsi="Arial" w:cs="Arial"/>
          <w:i/>
          <w:sz w:val="24"/>
          <w:szCs w:val="24"/>
        </w:rPr>
        <w:t xml:space="preserve"> marks)</w:t>
      </w:r>
      <w:r w:rsidR="00251A57" w:rsidRPr="00D76371">
        <w:rPr>
          <w:rFonts w:ascii="Arial" w:eastAsiaTheme="minorEastAsia" w:hAnsi="Arial" w:cs="Arial"/>
          <w:sz w:val="24"/>
          <w:szCs w:val="24"/>
        </w:rPr>
        <w:t xml:space="preserve"> </w:t>
      </w:r>
    </w:p>
    <w:p w:rsidR="00B5613D" w:rsidRPr="00B5613D" w:rsidRDefault="00B5613D" w:rsidP="00B5613D">
      <w:pPr>
        <w:pStyle w:val="ListParagraph"/>
        <w:ind w:left="360"/>
        <w:jc w:val="both"/>
        <w:rPr>
          <w:rFonts w:ascii="Arial" w:eastAsiaTheme="minorEastAsia" w:hAnsi="Arial" w:cs="Arial"/>
          <w:b/>
          <w:sz w:val="24"/>
          <w:szCs w:val="24"/>
        </w:rPr>
      </w:pPr>
      <w:r>
        <w:rPr>
          <w:rFonts w:ascii="Arial" w:eastAsiaTheme="minorEastAsia" w:hAnsi="Arial" w:cs="Arial"/>
          <w:sz w:val="24"/>
          <w:szCs w:val="24"/>
        </w:rPr>
        <w:t xml:space="preserve">                                                                                                         </w:t>
      </w:r>
      <w:r>
        <w:rPr>
          <w:rFonts w:ascii="Arial" w:eastAsiaTheme="minorEastAsia" w:hAnsi="Arial" w:cs="Arial"/>
          <w:b/>
          <w:sz w:val="24"/>
          <w:szCs w:val="24"/>
        </w:rPr>
        <w:t>(Total 20 marks)</w:t>
      </w:r>
    </w:p>
    <w:p w:rsidR="003B052E" w:rsidRPr="00B5613D" w:rsidRDefault="003B052E" w:rsidP="00B5613D">
      <w:pPr>
        <w:spacing w:line="276" w:lineRule="auto"/>
        <w:jc w:val="both"/>
        <w:rPr>
          <w:rFonts w:ascii="Arial" w:eastAsiaTheme="minorEastAsia" w:hAnsi="Arial" w:cs="Arial"/>
          <w:b/>
        </w:rPr>
      </w:pPr>
      <w:r w:rsidRPr="00B5613D">
        <w:rPr>
          <w:rFonts w:ascii="Arial" w:eastAsiaTheme="minorEastAsia" w:hAnsi="Arial" w:cs="Arial"/>
          <w:b/>
        </w:rPr>
        <w:t xml:space="preserve">QUESTION </w:t>
      </w:r>
      <w:r w:rsidR="00790DA8">
        <w:rPr>
          <w:rFonts w:ascii="Arial" w:eastAsiaTheme="minorEastAsia" w:hAnsi="Arial" w:cs="Arial"/>
          <w:b/>
        </w:rPr>
        <w:t>4</w:t>
      </w:r>
    </w:p>
    <w:p w:rsidR="003B052E" w:rsidRPr="00B5613D" w:rsidRDefault="003B052E" w:rsidP="00B5613D">
      <w:pPr>
        <w:spacing w:line="276" w:lineRule="auto"/>
        <w:jc w:val="both"/>
        <w:rPr>
          <w:rFonts w:ascii="Arial" w:eastAsiaTheme="minorEastAsia" w:hAnsi="Arial" w:cs="Arial"/>
          <w:b/>
        </w:rPr>
      </w:pPr>
    </w:p>
    <w:p w:rsidR="003B052E" w:rsidRPr="00B5613D" w:rsidRDefault="003B052E" w:rsidP="00B5613D">
      <w:pPr>
        <w:pStyle w:val="ListParagraph"/>
        <w:numPr>
          <w:ilvl w:val="0"/>
          <w:numId w:val="2"/>
        </w:numPr>
        <w:ind w:left="450" w:hanging="450"/>
        <w:jc w:val="both"/>
        <w:rPr>
          <w:rFonts w:ascii="Arial" w:eastAsiaTheme="minorEastAsia" w:hAnsi="Arial" w:cs="Arial"/>
          <w:sz w:val="24"/>
          <w:szCs w:val="24"/>
        </w:rPr>
      </w:pPr>
      <w:r w:rsidRPr="00B5613D">
        <w:rPr>
          <w:rFonts w:ascii="Arial" w:eastAsiaTheme="minorEastAsia" w:hAnsi="Arial" w:cs="Arial"/>
          <w:sz w:val="24"/>
          <w:szCs w:val="24"/>
        </w:rPr>
        <w:t>Describe the term Customer Relationship Management</w:t>
      </w:r>
      <w:r w:rsidR="00B5613D" w:rsidRPr="00B5613D">
        <w:rPr>
          <w:rFonts w:ascii="Arial" w:eastAsiaTheme="minorEastAsia" w:hAnsi="Arial" w:cs="Arial"/>
          <w:sz w:val="24"/>
          <w:szCs w:val="24"/>
        </w:rPr>
        <w:t xml:space="preserve">.                   </w:t>
      </w:r>
      <w:r w:rsidR="00B5613D">
        <w:rPr>
          <w:rFonts w:ascii="Arial" w:eastAsiaTheme="minorEastAsia" w:hAnsi="Arial" w:cs="Arial"/>
          <w:sz w:val="24"/>
          <w:szCs w:val="24"/>
        </w:rPr>
        <w:t xml:space="preserve">      </w:t>
      </w:r>
      <w:r w:rsidR="00B5613D" w:rsidRPr="00B5613D">
        <w:rPr>
          <w:rFonts w:ascii="Arial" w:eastAsiaTheme="minorEastAsia" w:hAnsi="Arial" w:cs="Arial"/>
          <w:sz w:val="24"/>
          <w:szCs w:val="24"/>
        </w:rPr>
        <w:t xml:space="preserve">  </w:t>
      </w:r>
      <w:r w:rsidR="00B31025" w:rsidRPr="00B5613D">
        <w:rPr>
          <w:rFonts w:ascii="Arial" w:eastAsiaTheme="minorEastAsia" w:hAnsi="Arial" w:cs="Arial"/>
          <w:sz w:val="24"/>
          <w:szCs w:val="24"/>
        </w:rPr>
        <w:t xml:space="preserve"> </w:t>
      </w:r>
      <w:r w:rsidR="00B31025" w:rsidRPr="00B5613D">
        <w:rPr>
          <w:rFonts w:ascii="Arial" w:eastAsiaTheme="minorEastAsia" w:hAnsi="Arial" w:cs="Arial"/>
          <w:i/>
          <w:sz w:val="24"/>
          <w:szCs w:val="24"/>
        </w:rPr>
        <w:t>(</w:t>
      </w:r>
      <w:r w:rsidR="00B90A43" w:rsidRPr="00B5613D">
        <w:rPr>
          <w:rFonts w:ascii="Arial" w:eastAsiaTheme="minorEastAsia" w:hAnsi="Arial" w:cs="Arial"/>
          <w:i/>
          <w:sz w:val="24"/>
          <w:szCs w:val="24"/>
        </w:rPr>
        <w:t>4</w:t>
      </w:r>
      <w:r w:rsidR="00B31025" w:rsidRPr="00B5613D">
        <w:rPr>
          <w:rFonts w:ascii="Arial" w:eastAsiaTheme="minorEastAsia" w:hAnsi="Arial" w:cs="Arial"/>
          <w:i/>
          <w:sz w:val="24"/>
          <w:szCs w:val="24"/>
        </w:rPr>
        <w:t xml:space="preserve"> marks)</w:t>
      </w:r>
    </w:p>
    <w:p w:rsidR="00B5613D" w:rsidRPr="00B5613D" w:rsidRDefault="00B5613D" w:rsidP="00B5613D">
      <w:pPr>
        <w:pStyle w:val="ListParagraph"/>
        <w:ind w:left="450"/>
        <w:jc w:val="both"/>
        <w:rPr>
          <w:rFonts w:ascii="Arial" w:eastAsiaTheme="minorEastAsia" w:hAnsi="Arial" w:cs="Arial"/>
          <w:sz w:val="24"/>
          <w:szCs w:val="24"/>
        </w:rPr>
      </w:pPr>
    </w:p>
    <w:p w:rsidR="00222FA0" w:rsidRDefault="00222FA0" w:rsidP="00B5613D">
      <w:pPr>
        <w:pStyle w:val="ListParagraph"/>
        <w:numPr>
          <w:ilvl w:val="0"/>
          <w:numId w:val="2"/>
        </w:numPr>
        <w:ind w:left="450"/>
        <w:jc w:val="both"/>
        <w:rPr>
          <w:rFonts w:ascii="Arial" w:eastAsiaTheme="minorEastAsia" w:hAnsi="Arial" w:cs="Arial"/>
          <w:sz w:val="24"/>
          <w:szCs w:val="24"/>
        </w:rPr>
      </w:pPr>
      <w:r w:rsidRPr="00B5613D">
        <w:rPr>
          <w:rFonts w:ascii="Arial" w:eastAsiaTheme="minorEastAsia" w:hAnsi="Arial" w:cs="Arial"/>
          <w:sz w:val="24"/>
          <w:szCs w:val="24"/>
        </w:rPr>
        <w:t>The internet has brought advantages and disadvantages</w:t>
      </w:r>
      <w:r w:rsidR="008240E8" w:rsidRPr="00B5613D">
        <w:rPr>
          <w:rFonts w:ascii="Arial" w:eastAsiaTheme="minorEastAsia" w:hAnsi="Arial" w:cs="Arial"/>
          <w:sz w:val="24"/>
          <w:szCs w:val="24"/>
        </w:rPr>
        <w:t xml:space="preserve"> (problems)</w:t>
      </w:r>
      <w:r w:rsidRPr="00B5613D">
        <w:rPr>
          <w:rFonts w:ascii="Arial" w:eastAsiaTheme="minorEastAsia" w:hAnsi="Arial" w:cs="Arial"/>
          <w:sz w:val="24"/>
          <w:szCs w:val="24"/>
        </w:rPr>
        <w:t xml:space="preserve"> to customer service in the banking sector</w:t>
      </w:r>
      <w:r w:rsidR="00790DA8">
        <w:rPr>
          <w:rFonts w:ascii="Arial" w:eastAsiaTheme="minorEastAsia" w:hAnsi="Arial" w:cs="Arial"/>
          <w:sz w:val="24"/>
          <w:szCs w:val="24"/>
        </w:rPr>
        <w:t>:</w:t>
      </w:r>
    </w:p>
    <w:p w:rsidR="00790DA8" w:rsidRPr="00790DA8" w:rsidRDefault="00790DA8" w:rsidP="00790DA8">
      <w:pPr>
        <w:pStyle w:val="ListParagraph"/>
        <w:rPr>
          <w:rFonts w:ascii="Arial" w:eastAsiaTheme="minorEastAsia" w:hAnsi="Arial" w:cs="Arial"/>
          <w:sz w:val="24"/>
          <w:szCs w:val="24"/>
        </w:rPr>
      </w:pPr>
    </w:p>
    <w:p w:rsidR="00F25097" w:rsidRPr="00B5613D" w:rsidRDefault="009F421C" w:rsidP="00B5613D">
      <w:pPr>
        <w:pStyle w:val="ListParagraph"/>
        <w:numPr>
          <w:ilvl w:val="0"/>
          <w:numId w:val="36"/>
        </w:numPr>
        <w:ind w:left="990"/>
        <w:jc w:val="both"/>
        <w:rPr>
          <w:rFonts w:ascii="Arial" w:eastAsiaTheme="minorEastAsia" w:hAnsi="Arial" w:cs="Arial"/>
          <w:sz w:val="24"/>
          <w:szCs w:val="24"/>
        </w:rPr>
      </w:pPr>
      <w:r w:rsidRPr="00B5613D">
        <w:rPr>
          <w:rFonts w:ascii="Arial" w:eastAsiaTheme="minorEastAsia" w:hAnsi="Arial" w:cs="Arial"/>
          <w:sz w:val="24"/>
          <w:szCs w:val="24"/>
        </w:rPr>
        <w:t>Mention</w:t>
      </w:r>
      <w:r w:rsidR="00F25097" w:rsidRPr="00B5613D">
        <w:rPr>
          <w:rFonts w:ascii="Arial" w:eastAsiaTheme="minorEastAsia" w:hAnsi="Arial" w:cs="Arial"/>
          <w:sz w:val="24"/>
          <w:szCs w:val="24"/>
        </w:rPr>
        <w:t xml:space="preserve"> </w:t>
      </w:r>
      <w:r w:rsidRPr="00B5613D">
        <w:rPr>
          <w:rFonts w:ascii="Arial" w:eastAsiaTheme="minorEastAsia" w:hAnsi="Arial" w:cs="Arial"/>
          <w:b/>
          <w:sz w:val="24"/>
          <w:szCs w:val="24"/>
          <w:u w:val="single"/>
        </w:rPr>
        <w:t>four</w:t>
      </w:r>
      <w:r w:rsidRPr="00B5613D">
        <w:rPr>
          <w:rFonts w:ascii="Arial" w:eastAsiaTheme="minorEastAsia" w:hAnsi="Arial" w:cs="Arial"/>
          <w:sz w:val="24"/>
          <w:szCs w:val="24"/>
        </w:rPr>
        <w:t xml:space="preserve"> advantages of automated call handling</w:t>
      </w:r>
      <w:r w:rsidR="00B5613D">
        <w:rPr>
          <w:rFonts w:ascii="Arial" w:eastAsiaTheme="minorEastAsia" w:hAnsi="Arial" w:cs="Arial"/>
          <w:sz w:val="24"/>
          <w:szCs w:val="24"/>
        </w:rPr>
        <w:t xml:space="preserve">.                       </w:t>
      </w:r>
      <w:r w:rsidRPr="00B5613D">
        <w:rPr>
          <w:rFonts w:ascii="Arial" w:eastAsiaTheme="minorEastAsia" w:hAnsi="Arial" w:cs="Arial"/>
          <w:sz w:val="24"/>
          <w:szCs w:val="24"/>
        </w:rPr>
        <w:t xml:space="preserve"> </w:t>
      </w:r>
      <w:r w:rsidRPr="00B5613D">
        <w:rPr>
          <w:rFonts w:ascii="Arial" w:eastAsiaTheme="minorEastAsia" w:hAnsi="Arial" w:cs="Arial"/>
          <w:i/>
          <w:sz w:val="24"/>
          <w:szCs w:val="24"/>
        </w:rPr>
        <w:t>(8 marks)</w:t>
      </w:r>
      <w:r w:rsidR="00F25097" w:rsidRPr="00B5613D">
        <w:rPr>
          <w:rFonts w:ascii="Arial" w:eastAsiaTheme="minorEastAsia" w:hAnsi="Arial" w:cs="Arial"/>
          <w:sz w:val="24"/>
          <w:szCs w:val="24"/>
        </w:rPr>
        <w:t xml:space="preserve"> </w:t>
      </w:r>
    </w:p>
    <w:p w:rsidR="00F25097" w:rsidRPr="00B5613D" w:rsidRDefault="00F25097" w:rsidP="00B5613D">
      <w:pPr>
        <w:pStyle w:val="ListParagraph"/>
        <w:numPr>
          <w:ilvl w:val="0"/>
          <w:numId w:val="36"/>
        </w:numPr>
        <w:ind w:left="990"/>
        <w:jc w:val="both"/>
        <w:rPr>
          <w:rFonts w:ascii="Arial" w:eastAsiaTheme="minorEastAsia" w:hAnsi="Arial" w:cs="Arial"/>
          <w:sz w:val="24"/>
          <w:szCs w:val="24"/>
        </w:rPr>
      </w:pPr>
      <w:r w:rsidRPr="00B5613D">
        <w:rPr>
          <w:rFonts w:ascii="Arial" w:eastAsiaTheme="minorEastAsia" w:hAnsi="Arial" w:cs="Arial"/>
          <w:sz w:val="24"/>
          <w:szCs w:val="24"/>
        </w:rPr>
        <w:t>List and explain</w:t>
      </w:r>
      <w:r w:rsidR="008240E8" w:rsidRPr="00B5613D">
        <w:rPr>
          <w:rFonts w:ascii="Arial" w:eastAsiaTheme="minorEastAsia" w:hAnsi="Arial" w:cs="Arial"/>
          <w:sz w:val="24"/>
          <w:szCs w:val="24"/>
        </w:rPr>
        <w:t xml:space="preserve"> </w:t>
      </w:r>
      <w:r w:rsidR="008240E8" w:rsidRPr="00B5613D">
        <w:rPr>
          <w:rFonts w:ascii="Arial" w:eastAsiaTheme="minorEastAsia" w:hAnsi="Arial" w:cs="Arial"/>
          <w:b/>
          <w:sz w:val="24"/>
          <w:szCs w:val="24"/>
          <w:u w:val="single"/>
        </w:rPr>
        <w:t>four</w:t>
      </w:r>
      <w:r w:rsidR="008240E8" w:rsidRPr="00B5613D">
        <w:rPr>
          <w:rFonts w:ascii="Arial" w:eastAsiaTheme="minorEastAsia" w:hAnsi="Arial" w:cs="Arial"/>
          <w:sz w:val="24"/>
          <w:szCs w:val="24"/>
        </w:rPr>
        <w:t xml:space="preserve"> </w:t>
      </w:r>
      <w:r w:rsidRPr="00B5613D">
        <w:rPr>
          <w:rFonts w:ascii="Arial" w:eastAsiaTheme="minorEastAsia" w:hAnsi="Arial" w:cs="Arial"/>
          <w:sz w:val="24"/>
          <w:szCs w:val="24"/>
        </w:rPr>
        <w:t xml:space="preserve">problems </w:t>
      </w:r>
      <w:r w:rsidR="008240E8" w:rsidRPr="00B5613D">
        <w:rPr>
          <w:rFonts w:ascii="Arial" w:eastAsiaTheme="minorEastAsia" w:hAnsi="Arial" w:cs="Arial"/>
          <w:sz w:val="24"/>
          <w:szCs w:val="24"/>
        </w:rPr>
        <w:t>of the internet</w:t>
      </w:r>
      <w:r w:rsidR="00B5613D">
        <w:rPr>
          <w:rFonts w:ascii="Arial" w:eastAsiaTheme="minorEastAsia" w:hAnsi="Arial" w:cs="Arial"/>
          <w:sz w:val="24"/>
          <w:szCs w:val="24"/>
        </w:rPr>
        <w:t xml:space="preserve">.                                   </w:t>
      </w:r>
      <w:r w:rsidR="008240E8" w:rsidRPr="00B5613D">
        <w:rPr>
          <w:rFonts w:ascii="Arial" w:eastAsiaTheme="minorEastAsia" w:hAnsi="Arial" w:cs="Arial"/>
          <w:sz w:val="24"/>
          <w:szCs w:val="24"/>
        </w:rPr>
        <w:t xml:space="preserve"> </w:t>
      </w:r>
      <w:r w:rsidR="00B90A43" w:rsidRPr="00B5613D">
        <w:rPr>
          <w:rFonts w:ascii="Arial" w:eastAsiaTheme="minorEastAsia" w:hAnsi="Arial" w:cs="Arial"/>
          <w:i/>
          <w:sz w:val="24"/>
          <w:szCs w:val="24"/>
        </w:rPr>
        <w:t>(</w:t>
      </w:r>
      <w:r w:rsidRPr="00B5613D">
        <w:rPr>
          <w:rFonts w:ascii="Arial" w:eastAsiaTheme="minorEastAsia" w:hAnsi="Arial" w:cs="Arial"/>
          <w:i/>
          <w:sz w:val="24"/>
          <w:szCs w:val="24"/>
        </w:rPr>
        <w:t>8</w:t>
      </w:r>
      <w:r w:rsidR="00B90A43" w:rsidRPr="00B5613D">
        <w:rPr>
          <w:rFonts w:ascii="Arial" w:eastAsiaTheme="minorEastAsia" w:hAnsi="Arial" w:cs="Arial"/>
          <w:i/>
          <w:sz w:val="24"/>
          <w:szCs w:val="24"/>
        </w:rPr>
        <w:t xml:space="preserve"> marks)</w:t>
      </w:r>
    </w:p>
    <w:p w:rsidR="00931D10" w:rsidRPr="00B5613D" w:rsidRDefault="00B5613D" w:rsidP="00B5613D">
      <w:pPr>
        <w:pStyle w:val="ListParagraph"/>
        <w:ind w:left="360"/>
        <w:jc w:val="both"/>
        <w:rPr>
          <w:rFonts w:ascii="Arial" w:eastAsiaTheme="minorEastAsia" w:hAnsi="Arial" w:cs="Arial"/>
          <w:b/>
          <w:sz w:val="24"/>
          <w:szCs w:val="24"/>
        </w:rPr>
      </w:pPr>
      <w:r>
        <w:rPr>
          <w:rFonts w:ascii="Arial" w:eastAsiaTheme="minorEastAsia" w:hAnsi="Arial" w:cs="Arial"/>
          <w:b/>
          <w:sz w:val="24"/>
          <w:szCs w:val="24"/>
        </w:rPr>
        <w:t xml:space="preserve">                                                                                                         </w:t>
      </w:r>
      <w:r w:rsidRPr="00B5613D">
        <w:rPr>
          <w:rFonts w:ascii="Arial" w:eastAsiaTheme="minorEastAsia" w:hAnsi="Arial" w:cs="Arial"/>
          <w:b/>
          <w:sz w:val="24"/>
          <w:szCs w:val="24"/>
        </w:rPr>
        <w:t>(Total 20 marks)</w:t>
      </w:r>
    </w:p>
    <w:p w:rsidR="00931D10" w:rsidRPr="00B5613D" w:rsidRDefault="00931D10" w:rsidP="00B5613D">
      <w:pPr>
        <w:pStyle w:val="ListParagraph"/>
        <w:ind w:left="0"/>
        <w:jc w:val="both"/>
        <w:rPr>
          <w:rFonts w:ascii="Arial" w:eastAsiaTheme="minorEastAsia" w:hAnsi="Arial" w:cs="Arial"/>
          <w:b/>
          <w:sz w:val="24"/>
          <w:szCs w:val="24"/>
        </w:rPr>
      </w:pPr>
    </w:p>
    <w:p w:rsidR="005400EF" w:rsidRPr="00B5613D" w:rsidRDefault="005400EF" w:rsidP="00B5613D">
      <w:pPr>
        <w:spacing w:line="276" w:lineRule="auto"/>
        <w:jc w:val="both"/>
        <w:rPr>
          <w:rFonts w:ascii="Arial" w:eastAsiaTheme="minorEastAsia" w:hAnsi="Arial" w:cs="Arial"/>
          <w:b/>
        </w:rPr>
      </w:pPr>
      <w:r w:rsidRPr="00B5613D">
        <w:rPr>
          <w:rFonts w:ascii="Arial" w:eastAsiaTheme="minorEastAsia" w:hAnsi="Arial" w:cs="Arial"/>
          <w:b/>
        </w:rPr>
        <w:t xml:space="preserve">QUESTION </w:t>
      </w:r>
      <w:r w:rsidR="00790DA8">
        <w:rPr>
          <w:rFonts w:ascii="Arial" w:eastAsiaTheme="minorEastAsia" w:hAnsi="Arial" w:cs="Arial"/>
          <w:b/>
        </w:rPr>
        <w:t>5</w:t>
      </w:r>
    </w:p>
    <w:p w:rsidR="003355AF" w:rsidRPr="00B5613D" w:rsidRDefault="003355AF" w:rsidP="00B5613D">
      <w:pPr>
        <w:spacing w:line="276" w:lineRule="auto"/>
        <w:jc w:val="both"/>
        <w:rPr>
          <w:rFonts w:ascii="Arial" w:eastAsiaTheme="minorEastAsia" w:hAnsi="Arial" w:cs="Arial"/>
          <w:b/>
        </w:rPr>
      </w:pPr>
    </w:p>
    <w:p w:rsidR="00551EFA" w:rsidRPr="00790DA8" w:rsidRDefault="009076BC" w:rsidP="00790DA8">
      <w:pPr>
        <w:pStyle w:val="ListParagraph"/>
        <w:numPr>
          <w:ilvl w:val="2"/>
          <w:numId w:val="35"/>
        </w:numPr>
        <w:ind w:left="540" w:hanging="450"/>
        <w:jc w:val="both"/>
        <w:rPr>
          <w:rFonts w:ascii="Arial" w:eastAsiaTheme="minorEastAsia" w:hAnsi="Arial" w:cs="Arial"/>
          <w:sz w:val="24"/>
          <w:szCs w:val="24"/>
        </w:rPr>
      </w:pPr>
      <w:r w:rsidRPr="00790DA8">
        <w:rPr>
          <w:rFonts w:ascii="Arial" w:eastAsiaTheme="minorEastAsia" w:hAnsi="Arial" w:cs="Arial"/>
          <w:sz w:val="24"/>
          <w:szCs w:val="24"/>
        </w:rPr>
        <w:t>De</w:t>
      </w:r>
      <w:r w:rsidR="00551EFA" w:rsidRPr="00790DA8">
        <w:rPr>
          <w:rFonts w:ascii="Arial" w:eastAsiaTheme="minorEastAsia" w:hAnsi="Arial" w:cs="Arial"/>
          <w:sz w:val="24"/>
          <w:szCs w:val="24"/>
        </w:rPr>
        <w:t xml:space="preserve">fine </w:t>
      </w:r>
      <w:r w:rsidR="005400EF" w:rsidRPr="00790DA8">
        <w:rPr>
          <w:rFonts w:ascii="Arial" w:eastAsiaTheme="minorEastAsia" w:hAnsi="Arial" w:cs="Arial"/>
          <w:sz w:val="24"/>
          <w:szCs w:val="24"/>
        </w:rPr>
        <w:t xml:space="preserve">the </w:t>
      </w:r>
      <w:r w:rsidRPr="00790DA8">
        <w:rPr>
          <w:rFonts w:ascii="Arial" w:eastAsiaTheme="minorEastAsia" w:hAnsi="Arial" w:cs="Arial"/>
          <w:sz w:val="24"/>
          <w:szCs w:val="24"/>
        </w:rPr>
        <w:t xml:space="preserve">Self Reference Criterion (SRC) </w:t>
      </w:r>
      <w:r w:rsidR="007B0018" w:rsidRPr="00790DA8">
        <w:rPr>
          <w:rFonts w:ascii="Arial" w:eastAsiaTheme="minorEastAsia" w:hAnsi="Arial" w:cs="Arial"/>
          <w:sz w:val="24"/>
          <w:szCs w:val="24"/>
        </w:rPr>
        <w:t xml:space="preserve">and how it affects </w:t>
      </w:r>
      <w:r w:rsidRPr="00790DA8">
        <w:rPr>
          <w:rFonts w:ascii="Arial" w:eastAsiaTheme="minorEastAsia" w:hAnsi="Arial" w:cs="Arial"/>
          <w:sz w:val="24"/>
          <w:szCs w:val="24"/>
        </w:rPr>
        <w:t>decision making by a bank manager</w:t>
      </w:r>
      <w:r w:rsidR="005400EF" w:rsidRPr="00790DA8">
        <w:rPr>
          <w:rFonts w:ascii="Arial" w:eastAsiaTheme="minorEastAsia" w:hAnsi="Arial" w:cs="Arial"/>
          <w:sz w:val="24"/>
          <w:szCs w:val="24"/>
        </w:rPr>
        <w:t xml:space="preserve"> </w:t>
      </w:r>
      <w:r w:rsidR="002F1BE9" w:rsidRPr="00790DA8">
        <w:rPr>
          <w:rFonts w:ascii="Arial" w:eastAsiaTheme="minorEastAsia" w:hAnsi="Arial" w:cs="Arial"/>
          <w:sz w:val="24"/>
          <w:szCs w:val="24"/>
        </w:rPr>
        <w:t xml:space="preserve">when entering </w:t>
      </w:r>
      <w:r w:rsidR="00294911" w:rsidRPr="00790DA8">
        <w:rPr>
          <w:rFonts w:ascii="Arial" w:eastAsiaTheme="minorEastAsia" w:hAnsi="Arial" w:cs="Arial"/>
          <w:sz w:val="24"/>
          <w:szCs w:val="24"/>
        </w:rPr>
        <w:t>new markets</w:t>
      </w:r>
      <w:r w:rsidR="00790DA8" w:rsidRPr="00790DA8">
        <w:rPr>
          <w:rFonts w:ascii="Arial" w:eastAsiaTheme="minorEastAsia" w:hAnsi="Arial" w:cs="Arial"/>
          <w:sz w:val="24"/>
          <w:szCs w:val="24"/>
        </w:rPr>
        <w:t xml:space="preserve">.                                        </w:t>
      </w:r>
      <w:r w:rsidR="00790DA8">
        <w:rPr>
          <w:rFonts w:ascii="Arial" w:eastAsiaTheme="minorEastAsia" w:hAnsi="Arial" w:cs="Arial"/>
          <w:sz w:val="24"/>
          <w:szCs w:val="24"/>
        </w:rPr>
        <w:t xml:space="preserve">   </w:t>
      </w:r>
      <w:r w:rsidR="00790DA8" w:rsidRPr="00790DA8">
        <w:rPr>
          <w:rFonts w:ascii="Arial" w:eastAsiaTheme="minorEastAsia" w:hAnsi="Arial" w:cs="Arial"/>
          <w:sz w:val="24"/>
          <w:szCs w:val="24"/>
        </w:rPr>
        <w:t xml:space="preserve">  </w:t>
      </w:r>
      <w:r w:rsidR="008D48F2" w:rsidRPr="00790DA8">
        <w:rPr>
          <w:rFonts w:ascii="Arial" w:eastAsiaTheme="minorEastAsia" w:hAnsi="Arial" w:cs="Arial"/>
          <w:sz w:val="24"/>
          <w:szCs w:val="24"/>
        </w:rPr>
        <w:t xml:space="preserve"> </w:t>
      </w:r>
      <w:r w:rsidR="005400EF" w:rsidRPr="00790DA8">
        <w:rPr>
          <w:rFonts w:ascii="Arial" w:eastAsiaTheme="minorEastAsia" w:hAnsi="Arial" w:cs="Arial"/>
          <w:i/>
          <w:sz w:val="24"/>
          <w:szCs w:val="24"/>
        </w:rPr>
        <w:t>(</w:t>
      </w:r>
      <w:r w:rsidR="007B0018" w:rsidRPr="00790DA8">
        <w:rPr>
          <w:rFonts w:ascii="Arial" w:eastAsiaTheme="minorEastAsia" w:hAnsi="Arial" w:cs="Arial"/>
          <w:i/>
          <w:sz w:val="24"/>
          <w:szCs w:val="24"/>
        </w:rPr>
        <w:t xml:space="preserve">8 </w:t>
      </w:r>
      <w:r w:rsidR="005400EF" w:rsidRPr="00790DA8">
        <w:rPr>
          <w:rFonts w:ascii="Arial" w:eastAsiaTheme="minorEastAsia" w:hAnsi="Arial" w:cs="Arial"/>
          <w:i/>
          <w:sz w:val="24"/>
          <w:szCs w:val="24"/>
        </w:rPr>
        <w:t>marks)</w:t>
      </w:r>
      <w:r w:rsidR="003355AF" w:rsidRPr="00790DA8">
        <w:rPr>
          <w:rFonts w:ascii="Arial" w:eastAsiaTheme="minorEastAsia" w:hAnsi="Arial" w:cs="Arial"/>
          <w:i/>
          <w:sz w:val="24"/>
          <w:szCs w:val="24"/>
        </w:rPr>
        <w:t xml:space="preserve"> </w:t>
      </w:r>
    </w:p>
    <w:p w:rsidR="00790DA8" w:rsidRPr="00790DA8" w:rsidRDefault="00790DA8" w:rsidP="00790DA8">
      <w:pPr>
        <w:pStyle w:val="ListParagraph"/>
        <w:ind w:left="540" w:hanging="450"/>
        <w:jc w:val="both"/>
        <w:rPr>
          <w:rFonts w:ascii="Arial" w:eastAsiaTheme="minorEastAsia" w:hAnsi="Arial" w:cs="Arial"/>
          <w:sz w:val="24"/>
          <w:szCs w:val="24"/>
        </w:rPr>
      </w:pPr>
    </w:p>
    <w:p w:rsidR="005400EF" w:rsidRPr="00790DA8" w:rsidRDefault="00551EFA" w:rsidP="00790DA8">
      <w:pPr>
        <w:pStyle w:val="ListParagraph"/>
        <w:numPr>
          <w:ilvl w:val="2"/>
          <w:numId w:val="35"/>
        </w:numPr>
        <w:ind w:left="540" w:hanging="450"/>
        <w:jc w:val="both"/>
        <w:rPr>
          <w:rFonts w:ascii="Arial" w:eastAsiaTheme="minorEastAsia" w:hAnsi="Arial" w:cs="Arial"/>
          <w:sz w:val="24"/>
          <w:szCs w:val="24"/>
        </w:rPr>
      </w:pPr>
      <w:r w:rsidRPr="00790DA8">
        <w:rPr>
          <w:rFonts w:ascii="Arial" w:eastAsiaTheme="minorEastAsia" w:hAnsi="Arial" w:cs="Arial"/>
          <w:sz w:val="24"/>
          <w:szCs w:val="24"/>
        </w:rPr>
        <w:t>Describe</w:t>
      </w:r>
      <w:r w:rsidR="00471A2C" w:rsidRPr="00790DA8">
        <w:rPr>
          <w:rFonts w:ascii="Arial" w:eastAsiaTheme="minorEastAsia" w:hAnsi="Arial" w:cs="Arial"/>
          <w:sz w:val="24"/>
          <w:szCs w:val="24"/>
        </w:rPr>
        <w:t xml:space="preserve"> the </w:t>
      </w:r>
      <w:r w:rsidR="00264FA5" w:rsidRPr="00790DA8">
        <w:rPr>
          <w:rFonts w:ascii="Arial" w:eastAsiaTheme="minorEastAsia" w:hAnsi="Arial" w:cs="Arial"/>
          <w:b/>
          <w:sz w:val="24"/>
          <w:szCs w:val="24"/>
          <w:u w:val="single"/>
        </w:rPr>
        <w:t>four</w:t>
      </w:r>
      <w:r w:rsidR="00264FA5" w:rsidRPr="00790DA8">
        <w:rPr>
          <w:rFonts w:ascii="Arial" w:eastAsiaTheme="minorEastAsia" w:hAnsi="Arial" w:cs="Arial"/>
          <w:sz w:val="24"/>
          <w:szCs w:val="24"/>
        </w:rPr>
        <w:t xml:space="preserve"> </w:t>
      </w:r>
      <w:r w:rsidR="00471A2C" w:rsidRPr="00790DA8">
        <w:rPr>
          <w:rFonts w:ascii="Arial" w:eastAsiaTheme="minorEastAsia" w:hAnsi="Arial" w:cs="Arial"/>
          <w:sz w:val="24"/>
          <w:szCs w:val="24"/>
        </w:rPr>
        <w:t xml:space="preserve">stages </w:t>
      </w:r>
      <w:r w:rsidR="008D48F2" w:rsidRPr="00790DA8">
        <w:rPr>
          <w:rFonts w:ascii="Arial" w:eastAsiaTheme="minorEastAsia" w:hAnsi="Arial" w:cs="Arial"/>
          <w:sz w:val="24"/>
          <w:szCs w:val="24"/>
        </w:rPr>
        <w:t>of group formation</w:t>
      </w:r>
      <w:r w:rsidR="00790DA8" w:rsidRPr="00790DA8">
        <w:rPr>
          <w:rFonts w:ascii="Arial" w:eastAsiaTheme="minorEastAsia" w:hAnsi="Arial" w:cs="Arial"/>
          <w:sz w:val="24"/>
          <w:szCs w:val="24"/>
        </w:rPr>
        <w:t xml:space="preserve">.                                            </w:t>
      </w:r>
      <w:r w:rsidR="008D48F2" w:rsidRPr="00790DA8">
        <w:rPr>
          <w:rFonts w:ascii="Arial" w:eastAsiaTheme="minorEastAsia" w:hAnsi="Arial" w:cs="Arial"/>
          <w:sz w:val="24"/>
          <w:szCs w:val="24"/>
        </w:rPr>
        <w:t xml:space="preserve"> </w:t>
      </w:r>
      <w:r w:rsidR="005400EF" w:rsidRPr="00790DA8">
        <w:rPr>
          <w:rFonts w:ascii="Arial" w:eastAsiaTheme="minorEastAsia" w:hAnsi="Arial" w:cs="Arial"/>
          <w:i/>
          <w:sz w:val="24"/>
          <w:szCs w:val="24"/>
        </w:rPr>
        <w:t>(</w:t>
      </w:r>
      <w:r w:rsidR="008D48F2" w:rsidRPr="00790DA8">
        <w:rPr>
          <w:rFonts w:ascii="Arial" w:eastAsiaTheme="minorEastAsia" w:hAnsi="Arial" w:cs="Arial"/>
          <w:i/>
          <w:sz w:val="24"/>
          <w:szCs w:val="24"/>
        </w:rPr>
        <w:t>12</w:t>
      </w:r>
      <w:r w:rsidR="005400EF" w:rsidRPr="00790DA8">
        <w:rPr>
          <w:rFonts w:ascii="Arial" w:eastAsiaTheme="minorEastAsia" w:hAnsi="Arial" w:cs="Arial"/>
          <w:i/>
          <w:sz w:val="24"/>
          <w:szCs w:val="24"/>
        </w:rPr>
        <w:t xml:space="preserve"> marks)</w:t>
      </w:r>
    </w:p>
    <w:p w:rsidR="00790DA8" w:rsidRPr="00790DA8" w:rsidRDefault="00790DA8" w:rsidP="00790DA8">
      <w:pPr>
        <w:pStyle w:val="ListParagraph"/>
        <w:rPr>
          <w:rFonts w:ascii="Arial" w:eastAsiaTheme="minorEastAsia" w:hAnsi="Arial" w:cs="Arial"/>
          <w:b/>
          <w:sz w:val="24"/>
          <w:szCs w:val="24"/>
        </w:rPr>
      </w:pPr>
      <w:r>
        <w:rPr>
          <w:rFonts w:ascii="Arial" w:eastAsiaTheme="minorEastAsia" w:hAnsi="Arial" w:cs="Arial"/>
          <w:sz w:val="24"/>
          <w:szCs w:val="24"/>
        </w:rPr>
        <w:t xml:space="preserve">                                                                                                   </w:t>
      </w:r>
      <w:r>
        <w:rPr>
          <w:rFonts w:ascii="Arial" w:eastAsiaTheme="minorEastAsia" w:hAnsi="Arial" w:cs="Arial"/>
          <w:b/>
          <w:sz w:val="24"/>
          <w:szCs w:val="24"/>
        </w:rPr>
        <w:t>(Total 20 marks)</w:t>
      </w:r>
    </w:p>
    <w:p w:rsidR="00790DA8" w:rsidRPr="00790DA8" w:rsidRDefault="00790DA8" w:rsidP="00790DA8">
      <w:pPr>
        <w:pStyle w:val="ListParagraph"/>
        <w:ind w:left="540"/>
        <w:jc w:val="both"/>
        <w:rPr>
          <w:rFonts w:ascii="Arial" w:eastAsiaTheme="minorEastAsia" w:hAnsi="Arial" w:cs="Arial"/>
          <w:sz w:val="24"/>
          <w:szCs w:val="24"/>
        </w:rPr>
      </w:pPr>
    </w:p>
    <w:p w:rsidR="006A0892" w:rsidRPr="006A0892" w:rsidRDefault="006A0892" w:rsidP="00B5613D">
      <w:pPr>
        <w:spacing w:line="276" w:lineRule="auto"/>
        <w:jc w:val="both"/>
        <w:rPr>
          <w:rFonts w:ascii="Arial" w:eastAsiaTheme="minorEastAsia" w:hAnsi="Arial" w:cs="Arial"/>
          <w:b/>
        </w:rPr>
      </w:pPr>
      <w:r w:rsidRPr="006A0892">
        <w:rPr>
          <w:rFonts w:ascii="Arial" w:eastAsiaTheme="minorEastAsia" w:hAnsi="Arial" w:cs="Arial"/>
          <w:b/>
        </w:rPr>
        <w:t>QUESTION 6</w:t>
      </w:r>
    </w:p>
    <w:p w:rsidR="006A0892" w:rsidRDefault="006A0892" w:rsidP="00B5613D">
      <w:pPr>
        <w:spacing w:line="276" w:lineRule="auto"/>
        <w:jc w:val="both"/>
        <w:rPr>
          <w:rFonts w:ascii="Arial" w:eastAsiaTheme="minorEastAsia" w:hAnsi="Arial" w:cs="Arial"/>
          <w:color w:val="FF0000"/>
        </w:rPr>
      </w:pPr>
    </w:p>
    <w:p w:rsidR="006A0892" w:rsidRPr="00137F13" w:rsidRDefault="006A0892" w:rsidP="00294911">
      <w:pPr>
        <w:pStyle w:val="NoSpacing"/>
        <w:tabs>
          <w:tab w:val="left" w:pos="3090"/>
        </w:tabs>
        <w:spacing w:line="276" w:lineRule="auto"/>
        <w:jc w:val="both"/>
        <w:rPr>
          <w:rFonts w:ascii="Arial" w:hAnsi="Arial" w:cs="Arial"/>
          <w:sz w:val="24"/>
        </w:rPr>
      </w:pPr>
      <w:r w:rsidRPr="00137F13">
        <w:rPr>
          <w:rFonts w:ascii="Arial" w:hAnsi="Arial" w:cs="Arial"/>
          <w:sz w:val="24"/>
        </w:rPr>
        <w:t xml:space="preserve">You have just been promoted from a Customer Service Officer to an Account Relationship Officer at Chiphuza Commercial Bank. Your role will now include customer visits, relationship management and sourcing new business. Your predecessor has just left you with a portfolio of difficult customers. </w:t>
      </w:r>
    </w:p>
    <w:p w:rsidR="006A0892" w:rsidRDefault="006A0892" w:rsidP="006A0892">
      <w:pPr>
        <w:pStyle w:val="NoSpacing"/>
        <w:tabs>
          <w:tab w:val="left" w:pos="3090"/>
        </w:tabs>
        <w:spacing w:line="276" w:lineRule="auto"/>
        <w:ind w:left="720"/>
        <w:jc w:val="both"/>
        <w:rPr>
          <w:rFonts w:ascii="Arial" w:hAnsi="Arial" w:cs="Arial"/>
          <w:sz w:val="24"/>
        </w:rPr>
      </w:pPr>
    </w:p>
    <w:p w:rsidR="006A0892" w:rsidRPr="00137F13" w:rsidRDefault="006A0892" w:rsidP="00294911">
      <w:pPr>
        <w:pStyle w:val="NoSpacing"/>
        <w:tabs>
          <w:tab w:val="left" w:pos="3090"/>
        </w:tabs>
        <w:spacing w:line="276" w:lineRule="auto"/>
        <w:ind w:left="540" w:hanging="450"/>
        <w:jc w:val="both"/>
        <w:rPr>
          <w:rFonts w:ascii="Arial" w:hAnsi="Arial" w:cs="Arial"/>
          <w:b/>
          <w:sz w:val="24"/>
        </w:rPr>
      </w:pPr>
      <w:r>
        <w:rPr>
          <w:rFonts w:ascii="Arial" w:hAnsi="Arial" w:cs="Arial"/>
          <w:b/>
          <w:sz w:val="24"/>
        </w:rPr>
        <w:t>Required</w:t>
      </w:r>
    </w:p>
    <w:p w:rsidR="006A0892" w:rsidRPr="00137F13" w:rsidRDefault="006A0892" w:rsidP="00294911">
      <w:pPr>
        <w:pStyle w:val="NoSpacing"/>
        <w:numPr>
          <w:ilvl w:val="0"/>
          <w:numId w:val="49"/>
        </w:numPr>
        <w:tabs>
          <w:tab w:val="left" w:pos="3090"/>
        </w:tabs>
        <w:spacing w:line="276" w:lineRule="auto"/>
        <w:ind w:left="540" w:hanging="450"/>
        <w:jc w:val="both"/>
        <w:rPr>
          <w:rFonts w:ascii="Arial" w:hAnsi="Arial" w:cs="Arial"/>
          <w:sz w:val="24"/>
        </w:rPr>
      </w:pPr>
      <w:r w:rsidRPr="00137F13">
        <w:rPr>
          <w:rFonts w:ascii="Arial" w:hAnsi="Arial" w:cs="Arial"/>
          <w:sz w:val="24"/>
        </w:rPr>
        <w:t xml:space="preserve">List and explain step by step approach you can use to win the difficult customers. </w:t>
      </w:r>
      <w:r>
        <w:rPr>
          <w:rFonts w:ascii="Arial" w:hAnsi="Arial" w:cs="Arial"/>
          <w:sz w:val="24"/>
        </w:rPr>
        <w:t>Mention</w:t>
      </w:r>
      <w:r w:rsidRPr="00137F13">
        <w:rPr>
          <w:rFonts w:ascii="Arial" w:hAnsi="Arial" w:cs="Arial"/>
          <w:sz w:val="24"/>
        </w:rPr>
        <w:t xml:space="preserve"> </w:t>
      </w:r>
      <w:r w:rsidRPr="00137F13">
        <w:rPr>
          <w:rFonts w:ascii="Arial" w:hAnsi="Arial" w:cs="Arial"/>
          <w:b/>
          <w:sz w:val="24"/>
          <w:u w:val="single"/>
        </w:rPr>
        <w:t>five</w:t>
      </w:r>
      <w:r w:rsidRPr="00137F13">
        <w:rPr>
          <w:rFonts w:ascii="Arial" w:hAnsi="Arial" w:cs="Arial"/>
          <w:sz w:val="24"/>
        </w:rPr>
        <w:t xml:space="preserve"> steps.</w:t>
      </w:r>
      <w:r w:rsidRPr="00137F13">
        <w:rPr>
          <w:rFonts w:ascii="Arial" w:hAnsi="Arial" w:cs="Arial"/>
          <w:sz w:val="24"/>
        </w:rPr>
        <w:tab/>
      </w:r>
      <w:r w:rsidRPr="00137F13">
        <w:rPr>
          <w:rFonts w:ascii="Arial" w:hAnsi="Arial" w:cs="Arial"/>
          <w:sz w:val="24"/>
        </w:rPr>
        <w:tab/>
      </w:r>
      <w:r w:rsidRPr="00137F13">
        <w:rPr>
          <w:rFonts w:ascii="Arial" w:hAnsi="Arial" w:cs="Arial"/>
          <w:sz w:val="24"/>
        </w:rPr>
        <w:tab/>
      </w:r>
      <w:r w:rsidRPr="00137F13">
        <w:rPr>
          <w:rFonts w:ascii="Arial" w:hAnsi="Arial" w:cs="Arial"/>
          <w:sz w:val="24"/>
        </w:rPr>
        <w:tab/>
      </w:r>
      <w:r>
        <w:rPr>
          <w:rFonts w:ascii="Arial" w:hAnsi="Arial" w:cs="Arial"/>
          <w:sz w:val="24"/>
        </w:rPr>
        <w:t xml:space="preserve">         </w:t>
      </w:r>
      <w:r w:rsidR="00294911">
        <w:rPr>
          <w:rFonts w:ascii="Arial" w:hAnsi="Arial" w:cs="Arial"/>
          <w:sz w:val="24"/>
        </w:rPr>
        <w:t xml:space="preserve">                                  </w:t>
      </w:r>
      <w:r>
        <w:rPr>
          <w:rFonts w:ascii="Arial" w:hAnsi="Arial" w:cs="Arial"/>
          <w:sz w:val="24"/>
        </w:rPr>
        <w:t xml:space="preserve">  </w:t>
      </w:r>
      <w:r w:rsidRPr="00137F13">
        <w:rPr>
          <w:rFonts w:ascii="Arial" w:hAnsi="Arial" w:cs="Arial"/>
          <w:i/>
          <w:sz w:val="24"/>
        </w:rPr>
        <w:t>(10</w:t>
      </w:r>
      <w:r>
        <w:rPr>
          <w:rFonts w:ascii="Arial" w:hAnsi="Arial" w:cs="Arial"/>
          <w:i/>
          <w:sz w:val="24"/>
        </w:rPr>
        <w:t xml:space="preserve"> marks)</w:t>
      </w:r>
      <w:r w:rsidRPr="00137F13">
        <w:rPr>
          <w:rFonts w:ascii="Arial" w:hAnsi="Arial" w:cs="Arial"/>
          <w:i/>
          <w:sz w:val="24"/>
        </w:rPr>
        <w:t xml:space="preserve"> </w:t>
      </w:r>
    </w:p>
    <w:p w:rsidR="006A0892" w:rsidRPr="00137F13" w:rsidRDefault="006A0892" w:rsidP="006A0892">
      <w:pPr>
        <w:pStyle w:val="NoSpacing"/>
        <w:tabs>
          <w:tab w:val="left" w:pos="3090"/>
        </w:tabs>
        <w:spacing w:line="276" w:lineRule="auto"/>
        <w:ind w:left="1080"/>
        <w:jc w:val="both"/>
        <w:rPr>
          <w:rFonts w:ascii="Arial" w:hAnsi="Arial" w:cs="Arial"/>
          <w:sz w:val="24"/>
        </w:rPr>
      </w:pPr>
    </w:p>
    <w:p w:rsidR="00997A25" w:rsidRDefault="006A0892" w:rsidP="00294911">
      <w:pPr>
        <w:pStyle w:val="NoSpacing"/>
        <w:numPr>
          <w:ilvl w:val="0"/>
          <w:numId w:val="49"/>
        </w:numPr>
        <w:tabs>
          <w:tab w:val="left" w:pos="90"/>
          <w:tab w:val="left" w:pos="3090"/>
        </w:tabs>
        <w:spacing w:line="276" w:lineRule="auto"/>
        <w:ind w:left="360" w:hanging="270"/>
        <w:jc w:val="both"/>
        <w:rPr>
          <w:rFonts w:ascii="Arial" w:hAnsi="Arial" w:cs="Arial"/>
          <w:sz w:val="24"/>
        </w:rPr>
      </w:pPr>
      <w:r w:rsidRPr="00137F13">
        <w:rPr>
          <w:rFonts w:ascii="Arial" w:hAnsi="Arial" w:cs="Arial"/>
          <w:sz w:val="24"/>
        </w:rPr>
        <w:t xml:space="preserve">     (</w:t>
      </w:r>
      <w:proofErr w:type="spellStart"/>
      <w:r w:rsidRPr="00137F13">
        <w:rPr>
          <w:rFonts w:ascii="Arial" w:hAnsi="Arial" w:cs="Arial"/>
          <w:sz w:val="24"/>
        </w:rPr>
        <w:t>i</w:t>
      </w:r>
      <w:proofErr w:type="spellEnd"/>
      <w:r w:rsidRPr="00137F13">
        <w:rPr>
          <w:rFonts w:ascii="Arial" w:hAnsi="Arial" w:cs="Arial"/>
          <w:sz w:val="24"/>
        </w:rPr>
        <w:t xml:space="preserve">)   Differentiate controllable from un-controllable reasons for customer </w:t>
      </w:r>
      <w:r w:rsidR="00294911">
        <w:rPr>
          <w:rFonts w:ascii="Arial" w:hAnsi="Arial" w:cs="Arial"/>
          <w:sz w:val="24"/>
        </w:rPr>
        <w:t>defection,</w:t>
      </w:r>
    </w:p>
    <w:p w:rsidR="00997A25" w:rsidRPr="00997A25" w:rsidRDefault="00997A25" w:rsidP="00294911">
      <w:pPr>
        <w:pStyle w:val="ListParagraph"/>
        <w:tabs>
          <w:tab w:val="left" w:pos="90"/>
        </w:tabs>
        <w:ind w:left="360" w:hanging="270"/>
        <w:rPr>
          <w:rFonts w:ascii="Arial" w:hAnsi="Arial" w:cs="Arial"/>
          <w:i/>
          <w:sz w:val="24"/>
        </w:rPr>
      </w:pPr>
      <w:r>
        <w:rPr>
          <w:rFonts w:ascii="Arial" w:hAnsi="Arial" w:cs="Arial"/>
          <w:sz w:val="24"/>
        </w:rPr>
        <w:t xml:space="preserve">               giving examples on your arguments.               </w:t>
      </w:r>
      <w:r w:rsidR="00294911">
        <w:rPr>
          <w:rFonts w:ascii="Arial" w:hAnsi="Arial" w:cs="Arial"/>
          <w:sz w:val="24"/>
        </w:rPr>
        <w:t xml:space="preserve">                            </w:t>
      </w:r>
      <w:r>
        <w:rPr>
          <w:rFonts w:ascii="Arial" w:hAnsi="Arial" w:cs="Arial"/>
          <w:sz w:val="24"/>
        </w:rPr>
        <w:t xml:space="preserve">  </w:t>
      </w:r>
      <w:r w:rsidR="00294911">
        <w:rPr>
          <w:rFonts w:ascii="Arial" w:hAnsi="Arial" w:cs="Arial"/>
          <w:sz w:val="24"/>
        </w:rPr>
        <w:t xml:space="preserve"> </w:t>
      </w:r>
      <w:r>
        <w:rPr>
          <w:rFonts w:ascii="Arial" w:hAnsi="Arial" w:cs="Arial"/>
          <w:sz w:val="24"/>
        </w:rPr>
        <w:t xml:space="preserve">  </w:t>
      </w:r>
      <w:r>
        <w:rPr>
          <w:rFonts w:ascii="Arial" w:hAnsi="Arial" w:cs="Arial"/>
          <w:i/>
          <w:sz w:val="24"/>
        </w:rPr>
        <w:t>(4 marks)</w:t>
      </w:r>
    </w:p>
    <w:p w:rsidR="006A0892" w:rsidRDefault="006A0892" w:rsidP="006A0892">
      <w:pPr>
        <w:pStyle w:val="ListParagraph"/>
        <w:rPr>
          <w:rFonts w:ascii="Arial" w:hAnsi="Arial" w:cs="Arial"/>
          <w:sz w:val="24"/>
        </w:rPr>
      </w:pPr>
    </w:p>
    <w:p w:rsidR="006A0892" w:rsidRDefault="006A0892" w:rsidP="00294911">
      <w:pPr>
        <w:pStyle w:val="NoSpacing"/>
        <w:numPr>
          <w:ilvl w:val="0"/>
          <w:numId w:val="50"/>
        </w:numPr>
        <w:tabs>
          <w:tab w:val="left" w:pos="3090"/>
        </w:tabs>
        <w:spacing w:line="276" w:lineRule="auto"/>
        <w:ind w:left="1170" w:hanging="450"/>
        <w:jc w:val="both"/>
        <w:rPr>
          <w:rFonts w:ascii="Candara" w:hAnsi="Candara"/>
          <w:sz w:val="24"/>
        </w:rPr>
      </w:pPr>
      <w:r>
        <w:rPr>
          <w:rFonts w:ascii="Arial" w:hAnsi="Arial" w:cs="Arial"/>
          <w:sz w:val="24"/>
        </w:rPr>
        <w:t xml:space="preserve">Give </w:t>
      </w:r>
      <w:r w:rsidRPr="00137F13">
        <w:rPr>
          <w:rFonts w:ascii="Arial" w:hAnsi="Arial" w:cs="Arial"/>
          <w:b/>
          <w:sz w:val="24"/>
          <w:u w:val="single"/>
        </w:rPr>
        <w:t>four</w:t>
      </w:r>
      <w:r w:rsidRPr="00137F13">
        <w:rPr>
          <w:rFonts w:ascii="Arial" w:hAnsi="Arial" w:cs="Arial"/>
          <w:b/>
          <w:sz w:val="24"/>
        </w:rPr>
        <w:t xml:space="preserve"> </w:t>
      </w:r>
      <w:r w:rsidRPr="00137F13">
        <w:rPr>
          <w:rFonts w:ascii="Arial" w:hAnsi="Arial" w:cs="Arial"/>
          <w:sz w:val="24"/>
        </w:rPr>
        <w:t>examples on Controllable and</w:t>
      </w:r>
      <w:r w:rsidRPr="00137F13">
        <w:rPr>
          <w:rFonts w:ascii="Arial" w:hAnsi="Arial" w:cs="Arial"/>
          <w:b/>
          <w:sz w:val="24"/>
        </w:rPr>
        <w:t xml:space="preserve"> </w:t>
      </w:r>
      <w:r w:rsidRPr="00137F13">
        <w:rPr>
          <w:rFonts w:ascii="Arial" w:hAnsi="Arial" w:cs="Arial"/>
          <w:b/>
          <w:sz w:val="24"/>
          <w:u w:val="single"/>
        </w:rPr>
        <w:t>two</w:t>
      </w:r>
      <w:r w:rsidRPr="00137F13">
        <w:rPr>
          <w:rFonts w:ascii="Arial" w:hAnsi="Arial" w:cs="Arial"/>
          <w:b/>
          <w:sz w:val="24"/>
        </w:rPr>
        <w:t xml:space="preserve"> </w:t>
      </w:r>
      <w:r w:rsidRPr="00137F13">
        <w:rPr>
          <w:rFonts w:ascii="Arial" w:hAnsi="Arial" w:cs="Arial"/>
          <w:sz w:val="24"/>
        </w:rPr>
        <w:t>examples on uncontrollable</w:t>
      </w:r>
      <w:r w:rsidR="001754E5">
        <w:rPr>
          <w:rFonts w:ascii="Arial" w:hAnsi="Arial" w:cs="Arial"/>
          <w:sz w:val="24"/>
        </w:rPr>
        <w:t xml:space="preserve"> for customer defection.</w:t>
      </w:r>
      <w:r>
        <w:rPr>
          <w:rFonts w:ascii="Candara" w:hAnsi="Candara"/>
          <w:sz w:val="24"/>
        </w:rPr>
        <w:tab/>
      </w:r>
      <w:r>
        <w:rPr>
          <w:rFonts w:ascii="Candara" w:hAnsi="Candara"/>
          <w:sz w:val="24"/>
        </w:rPr>
        <w:tab/>
      </w:r>
      <w:r>
        <w:rPr>
          <w:rFonts w:ascii="Candara" w:hAnsi="Candara"/>
          <w:sz w:val="24"/>
        </w:rPr>
        <w:tab/>
      </w:r>
      <w:r>
        <w:rPr>
          <w:rFonts w:ascii="Candara" w:hAnsi="Candara"/>
          <w:sz w:val="24"/>
        </w:rPr>
        <w:tab/>
      </w:r>
      <w:r w:rsidRPr="00137F13">
        <w:rPr>
          <w:rFonts w:ascii="Arial" w:hAnsi="Arial" w:cs="Arial"/>
          <w:i/>
          <w:sz w:val="24"/>
        </w:rPr>
        <w:t xml:space="preserve">            </w:t>
      </w:r>
      <w:r>
        <w:rPr>
          <w:rFonts w:ascii="Arial" w:hAnsi="Arial" w:cs="Arial"/>
          <w:i/>
          <w:sz w:val="24"/>
        </w:rPr>
        <w:t xml:space="preserve">        </w:t>
      </w:r>
      <w:r w:rsidR="00294911">
        <w:rPr>
          <w:rFonts w:ascii="Arial" w:hAnsi="Arial" w:cs="Arial"/>
          <w:i/>
          <w:sz w:val="24"/>
        </w:rPr>
        <w:t xml:space="preserve">              </w:t>
      </w:r>
      <w:r w:rsidR="001754E5">
        <w:rPr>
          <w:rFonts w:ascii="Arial" w:hAnsi="Arial" w:cs="Arial"/>
          <w:i/>
          <w:sz w:val="24"/>
        </w:rPr>
        <w:t xml:space="preserve"> </w:t>
      </w:r>
      <w:r w:rsidR="00294911">
        <w:rPr>
          <w:rFonts w:ascii="Arial" w:hAnsi="Arial" w:cs="Arial"/>
          <w:i/>
          <w:sz w:val="24"/>
        </w:rPr>
        <w:t xml:space="preserve"> (</w:t>
      </w:r>
      <w:r>
        <w:rPr>
          <w:rFonts w:ascii="Arial" w:hAnsi="Arial" w:cs="Arial"/>
          <w:i/>
          <w:sz w:val="24"/>
        </w:rPr>
        <w:t>6</w:t>
      </w:r>
      <w:r w:rsidRPr="00137F13">
        <w:rPr>
          <w:rFonts w:ascii="Arial" w:hAnsi="Arial" w:cs="Arial"/>
          <w:i/>
          <w:sz w:val="24"/>
        </w:rPr>
        <w:t xml:space="preserve"> </w:t>
      </w:r>
      <w:r>
        <w:rPr>
          <w:rFonts w:ascii="Arial" w:hAnsi="Arial" w:cs="Arial"/>
          <w:i/>
          <w:sz w:val="24"/>
        </w:rPr>
        <w:t>m</w:t>
      </w:r>
      <w:r w:rsidRPr="00137F13">
        <w:rPr>
          <w:rFonts w:ascii="Arial" w:hAnsi="Arial" w:cs="Arial"/>
          <w:i/>
          <w:sz w:val="24"/>
        </w:rPr>
        <w:t>arks)</w:t>
      </w:r>
    </w:p>
    <w:p w:rsidR="005405EF" w:rsidRPr="00294911" w:rsidRDefault="00790DA8" w:rsidP="00B5613D">
      <w:pPr>
        <w:spacing w:line="276" w:lineRule="auto"/>
        <w:jc w:val="both"/>
        <w:rPr>
          <w:rFonts w:ascii="Arial" w:eastAsiaTheme="minorEastAsia" w:hAnsi="Arial" w:cs="Arial"/>
          <w:b/>
          <w:color w:val="FF0000"/>
        </w:rPr>
      </w:pPr>
      <w:r>
        <w:rPr>
          <w:rFonts w:ascii="Arial" w:eastAsiaTheme="minorEastAsia" w:hAnsi="Arial" w:cs="Arial"/>
          <w:color w:val="FF0000"/>
        </w:rPr>
        <w:t xml:space="preserve">                                                                           </w:t>
      </w:r>
      <w:r w:rsidR="00294911">
        <w:rPr>
          <w:rFonts w:ascii="Arial" w:eastAsiaTheme="minorEastAsia" w:hAnsi="Arial" w:cs="Arial"/>
          <w:color w:val="FF0000"/>
        </w:rPr>
        <w:t xml:space="preserve">                                   </w:t>
      </w:r>
      <w:r w:rsidR="00294911" w:rsidRPr="00294911">
        <w:rPr>
          <w:rFonts w:ascii="Arial" w:eastAsiaTheme="minorEastAsia" w:hAnsi="Arial" w:cs="Arial"/>
          <w:b/>
        </w:rPr>
        <w:t>(Total 20 marks)</w:t>
      </w:r>
    </w:p>
    <w:p w:rsidR="00294911" w:rsidRDefault="0010776F" w:rsidP="00471A2C">
      <w:pPr>
        <w:spacing w:after="200" w:line="360" w:lineRule="auto"/>
        <w:jc w:val="both"/>
        <w:rPr>
          <w:rFonts w:ascii="Arial" w:hAnsi="Arial" w:cs="Arial"/>
          <w:b/>
        </w:rPr>
      </w:pPr>
      <w:r>
        <w:rPr>
          <w:rFonts w:ascii="Arial" w:eastAsiaTheme="minorHAnsi" w:hAnsi="Arial" w:cs="Arial"/>
        </w:rPr>
        <w:t xml:space="preserve">    </w:t>
      </w:r>
      <w:r w:rsidR="00F174BA">
        <w:rPr>
          <w:rFonts w:ascii="Arial" w:hAnsi="Arial" w:cs="Arial"/>
          <w:b/>
        </w:rPr>
        <w:t xml:space="preserve"> </w:t>
      </w:r>
      <w:r w:rsidR="00F174BA">
        <w:rPr>
          <w:rFonts w:ascii="Arial" w:hAnsi="Arial" w:cs="Arial"/>
          <w:b/>
        </w:rPr>
        <w:tab/>
      </w:r>
      <w:r w:rsidR="00F174BA">
        <w:rPr>
          <w:rFonts w:ascii="Arial" w:hAnsi="Arial" w:cs="Arial"/>
          <w:b/>
        </w:rPr>
        <w:tab/>
      </w:r>
      <w:r w:rsidR="00F174BA">
        <w:rPr>
          <w:rFonts w:ascii="Arial" w:hAnsi="Arial" w:cs="Arial"/>
          <w:b/>
        </w:rPr>
        <w:tab/>
      </w:r>
    </w:p>
    <w:p w:rsidR="008C7940" w:rsidRPr="00337079" w:rsidRDefault="00FD28B8" w:rsidP="00294911">
      <w:pPr>
        <w:spacing w:after="200" w:line="360"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AD6" w:rsidRDefault="00984AD6">
      <w:r>
        <w:separator/>
      </w:r>
    </w:p>
  </w:endnote>
  <w:endnote w:type="continuationSeparator" w:id="0">
    <w:p w:rsidR="00984AD6" w:rsidRDefault="00984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3D" w:rsidRDefault="00B5613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613D" w:rsidRDefault="00B5613D" w:rsidP="007E1FE7">
    <w:pPr>
      <w:pStyle w:val="Footer"/>
      <w:ind w:right="360"/>
    </w:pPr>
  </w:p>
  <w:p w:rsidR="00B5613D" w:rsidRDefault="00B5613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3D" w:rsidRDefault="00B5613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186A">
      <w:rPr>
        <w:rStyle w:val="PageNumber"/>
        <w:noProof/>
      </w:rPr>
      <w:t>8</w:t>
    </w:r>
    <w:r>
      <w:rPr>
        <w:rStyle w:val="PageNumber"/>
      </w:rPr>
      <w:fldChar w:fldCharType="end"/>
    </w:r>
  </w:p>
  <w:p w:rsidR="00B5613D" w:rsidRPr="00DA6E32" w:rsidRDefault="00B5613D"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307DB"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rsidR="00B5613D" w:rsidRDefault="00B561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AD6" w:rsidRDefault="00984AD6">
      <w:r>
        <w:separator/>
      </w:r>
    </w:p>
  </w:footnote>
  <w:footnote w:type="continuationSeparator" w:id="0">
    <w:p w:rsidR="00984AD6" w:rsidRDefault="00984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3D" w:rsidRDefault="00B5613D">
    <w:pPr>
      <w:pStyle w:val="Header"/>
    </w:pPr>
  </w:p>
  <w:p w:rsidR="00B5613D" w:rsidRDefault="00B5613D">
    <w:pPr>
      <w:pStyle w:val="Header"/>
    </w:pPr>
  </w:p>
  <w:p w:rsidR="00B5613D" w:rsidRDefault="00B561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E2B"/>
    <w:multiLevelType w:val="hybridMultilevel"/>
    <w:tmpl w:val="8DCAF4A8"/>
    <w:lvl w:ilvl="0" w:tplc="92369D6C">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1DF2"/>
    <w:multiLevelType w:val="hybridMultilevel"/>
    <w:tmpl w:val="4572918C"/>
    <w:lvl w:ilvl="0" w:tplc="42FAECAA">
      <w:start w:val="1"/>
      <w:numFmt w:val="decimal"/>
      <w:lvlText w:val="%1."/>
      <w:lvlJc w:val="left"/>
      <w:pPr>
        <w:ind w:left="720" w:hanging="360"/>
      </w:pPr>
      <w:rPr>
        <w:rFonts w:ascii="Arial" w:hAnsi="Arial" w:cs="Arial"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A4449"/>
    <w:multiLevelType w:val="hybridMultilevel"/>
    <w:tmpl w:val="58CE3B1C"/>
    <w:lvl w:ilvl="0" w:tplc="DAD246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A61495"/>
    <w:multiLevelType w:val="hybridMultilevel"/>
    <w:tmpl w:val="36408130"/>
    <w:lvl w:ilvl="0" w:tplc="8310A0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85130DA"/>
    <w:multiLevelType w:val="hybridMultilevel"/>
    <w:tmpl w:val="5D9470B2"/>
    <w:lvl w:ilvl="0" w:tplc="561288F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BE630DA"/>
    <w:multiLevelType w:val="hybridMultilevel"/>
    <w:tmpl w:val="B1023FD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08330F5"/>
    <w:multiLevelType w:val="hybridMultilevel"/>
    <w:tmpl w:val="DF242CFC"/>
    <w:lvl w:ilvl="0" w:tplc="1C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80DA5"/>
    <w:multiLevelType w:val="hybridMultilevel"/>
    <w:tmpl w:val="462EDF56"/>
    <w:lvl w:ilvl="0" w:tplc="A89E2B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265DDD"/>
    <w:multiLevelType w:val="hybridMultilevel"/>
    <w:tmpl w:val="6118739A"/>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39F6E49"/>
    <w:multiLevelType w:val="hybridMultilevel"/>
    <w:tmpl w:val="7C96146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5050F33"/>
    <w:multiLevelType w:val="hybridMultilevel"/>
    <w:tmpl w:val="73AE71D2"/>
    <w:lvl w:ilvl="0" w:tplc="91B0B5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5116291"/>
    <w:multiLevelType w:val="hybridMultilevel"/>
    <w:tmpl w:val="449A1B9A"/>
    <w:lvl w:ilvl="0" w:tplc="04090019">
      <w:start w:val="1"/>
      <w:numFmt w:val="lowerLetter"/>
      <w:lvlText w:val="%1."/>
      <w:lvlJc w:val="left"/>
      <w:pPr>
        <w:ind w:left="5760" w:hanging="360"/>
      </w:pPr>
      <w:rPr>
        <w:rFonts w:hint="default"/>
      </w:rPr>
    </w:lvl>
    <w:lvl w:ilvl="1" w:tplc="04090019">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2" w15:restartNumberingAfterBreak="0">
    <w:nsid w:val="18E12646"/>
    <w:multiLevelType w:val="hybridMultilevel"/>
    <w:tmpl w:val="F62C9BE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830882"/>
    <w:multiLevelType w:val="hybridMultilevel"/>
    <w:tmpl w:val="96746B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57B15"/>
    <w:multiLevelType w:val="hybridMultilevel"/>
    <w:tmpl w:val="CC5A41DC"/>
    <w:lvl w:ilvl="0" w:tplc="B734E08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1FD2A2E"/>
    <w:multiLevelType w:val="hybridMultilevel"/>
    <w:tmpl w:val="4DC63472"/>
    <w:lvl w:ilvl="0" w:tplc="A89E2B34">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664CE9FE">
      <w:start w:val="1"/>
      <w:numFmt w:val="lowerLetter"/>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2E60A74"/>
    <w:multiLevelType w:val="hybridMultilevel"/>
    <w:tmpl w:val="81C256D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4D52595"/>
    <w:multiLevelType w:val="hybridMultilevel"/>
    <w:tmpl w:val="7C96146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6C31A02"/>
    <w:multiLevelType w:val="hybridMultilevel"/>
    <w:tmpl w:val="E8D021F0"/>
    <w:lvl w:ilvl="0" w:tplc="0409001B">
      <w:start w:val="1"/>
      <w:numFmt w:val="lowerRoman"/>
      <w:lvlText w:val="%1."/>
      <w:lvlJc w:val="righ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9" w15:restartNumberingAfterBreak="0">
    <w:nsid w:val="381A7DC6"/>
    <w:multiLevelType w:val="hybridMultilevel"/>
    <w:tmpl w:val="B386C96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DE23D14"/>
    <w:multiLevelType w:val="hybridMultilevel"/>
    <w:tmpl w:val="BA888F7E"/>
    <w:lvl w:ilvl="0" w:tplc="1C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879B1"/>
    <w:multiLevelType w:val="hybridMultilevel"/>
    <w:tmpl w:val="91BE982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68228BC"/>
    <w:multiLevelType w:val="hybridMultilevel"/>
    <w:tmpl w:val="AA88B488"/>
    <w:lvl w:ilvl="0" w:tplc="DB3AFA9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7F42172"/>
    <w:multiLevelType w:val="hybridMultilevel"/>
    <w:tmpl w:val="A51233E0"/>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AB94F64"/>
    <w:multiLevelType w:val="hybridMultilevel"/>
    <w:tmpl w:val="CD8ABE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B40DF0"/>
    <w:multiLevelType w:val="hybridMultilevel"/>
    <w:tmpl w:val="05725B22"/>
    <w:lvl w:ilvl="0" w:tplc="AAD41E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0D12593"/>
    <w:multiLevelType w:val="hybridMultilevel"/>
    <w:tmpl w:val="75AA5C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314669B"/>
    <w:multiLevelType w:val="hybridMultilevel"/>
    <w:tmpl w:val="143E1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DE6C5C"/>
    <w:multiLevelType w:val="hybridMultilevel"/>
    <w:tmpl w:val="F238FF4A"/>
    <w:lvl w:ilvl="0" w:tplc="1334378A">
      <w:start w:val="2"/>
      <w:numFmt w:val="lowerRoman"/>
      <w:lvlText w:val="(%1)"/>
      <w:lvlJc w:val="left"/>
      <w:pPr>
        <w:ind w:left="1800" w:hanging="72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87549E5"/>
    <w:multiLevelType w:val="hybridMultilevel"/>
    <w:tmpl w:val="20BAD0E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A8278E1"/>
    <w:multiLevelType w:val="hybridMultilevel"/>
    <w:tmpl w:val="4BA08A9C"/>
    <w:lvl w:ilvl="0" w:tplc="0C5A1A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DF728A7"/>
    <w:multiLevelType w:val="hybridMultilevel"/>
    <w:tmpl w:val="335A7D1E"/>
    <w:lvl w:ilvl="0" w:tplc="B6B010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0B13B93"/>
    <w:multiLevelType w:val="hybridMultilevel"/>
    <w:tmpl w:val="79925ED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2A356DC"/>
    <w:multiLevelType w:val="hybridMultilevel"/>
    <w:tmpl w:val="DDAE1FB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6311FB6"/>
    <w:multiLevelType w:val="hybridMultilevel"/>
    <w:tmpl w:val="86B8B7C6"/>
    <w:lvl w:ilvl="0" w:tplc="AF1C65D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7C70FDE"/>
    <w:multiLevelType w:val="hybridMultilevel"/>
    <w:tmpl w:val="9B28E36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9F24043"/>
    <w:multiLevelType w:val="hybridMultilevel"/>
    <w:tmpl w:val="03F2B674"/>
    <w:lvl w:ilvl="0" w:tplc="EB66379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291CF4"/>
    <w:multiLevelType w:val="hybridMultilevel"/>
    <w:tmpl w:val="D250E8B8"/>
    <w:lvl w:ilvl="0" w:tplc="2DD22B2E">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D2A2BC2"/>
    <w:multiLevelType w:val="hybridMultilevel"/>
    <w:tmpl w:val="2182C324"/>
    <w:lvl w:ilvl="0" w:tplc="A99A2D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D8B2B90"/>
    <w:multiLevelType w:val="hybridMultilevel"/>
    <w:tmpl w:val="DCCACF0A"/>
    <w:lvl w:ilvl="0" w:tplc="0409000F">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40" w15:restartNumberingAfterBreak="0">
    <w:nsid w:val="6D953119"/>
    <w:multiLevelType w:val="hybridMultilevel"/>
    <w:tmpl w:val="7C96146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EDB2957"/>
    <w:multiLevelType w:val="hybridMultilevel"/>
    <w:tmpl w:val="30FA546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03031C8"/>
    <w:multiLevelType w:val="hybridMultilevel"/>
    <w:tmpl w:val="C804E75E"/>
    <w:lvl w:ilvl="0" w:tplc="A3E065FC">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2D5BBA"/>
    <w:multiLevelType w:val="hybridMultilevel"/>
    <w:tmpl w:val="257C6740"/>
    <w:lvl w:ilvl="0" w:tplc="F1EEFF3C">
      <w:start w:val="1"/>
      <w:numFmt w:val="lowerLetter"/>
      <w:lvlText w:val="%1."/>
      <w:lvlJc w:val="left"/>
      <w:pPr>
        <w:ind w:left="2580" w:hanging="360"/>
      </w:pPr>
      <w:rPr>
        <w:rFonts w:hint="default"/>
      </w:rPr>
    </w:lvl>
    <w:lvl w:ilvl="1" w:tplc="04090019" w:tentative="1">
      <w:start w:val="1"/>
      <w:numFmt w:val="lowerLetter"/>
      <w:lvlText w:val="%2."/>
      <w:lvlJc w:val="left"/>
      <w:pPr>
        <w:ind w:left="3300" w:hanging="360"/>
      </w:pPr>
    </w:lvl>
    <w:lvl w:ilvl="2" w:tplc="0409001B" w:tentative="1">
      <w:start w:val="1"/>
      <w:numFmt w:val="lowerRoman"/>
      <w:lvlText w:val="%3."/>
      <w:lvlJc w:val="right"/>
      <w:pPr>
        <w:ind w:left="4020" w:hanging="180"/>
      </w:pPr>
    </w:lvl>
    <w:lvl w:ilvl="3" w:tplc="0409000F" w:tentative="1">
      <w:start w:val="1"/>
      <w:numFmt w:val="decimal"/>
      <w:lvlText w:val="%4."/>
      <w:lvlJc w:val="left"/>
      <w:pPr>
        <w:ind w:left="4740" w:hanging="360"/>
      </w:pPr>
    </w:lvl>
    <w:lvl w:ilvl="4" w:tplc="04090019" w:tentative="1">
      <w:start w:val="1"/>
      <w:numFmt w:val="lowerLetter"/>
      <w:lvlText w:val="%5."/>
      <w:lvlJc w:val="left"/>
      <w:pPr>
        <w:ind w:left="5460" w:hanging="360"/>
      </w:pPr>
    </w:lvl>
    <w:lvl w:ilvl="5" w:tplc="0409001B" w:tentative="1">
      <w:start w:val="1"/>
      <w:numFmt w:val="lowerRoman"/>
      <w:lvlText w:val="%6."/>
      <w:lvlJc w:val="right"/>
      <w:pPr>
        <w:ind w:left="6180" w:hanging="180"/>
      </w:pPr>
    </w:lvl>
    <w:lvl w:ilvl="6" w:tplc="0409000F" w:tentative="1">
      <w:start w:val="1"/>
      <w:numFmt w:val="decimal"/>
      <w:lvlText w:val="%7."/>
      <w:lvlJc w:val="left"/>
      <w:pPr>
        <w:ind w:left="6900" w:hanging="360"/>
      </w:pPr>
    </w:lvl>
    <w:lvl w:ilvl="7" w:tplc="04090019" w:tentative="1">
      <w:start w:val="1"/>
      <w:numFmt w:val="lowerLetter"/>
      <w:lvlText w:val="%8."/>
      <w:lvlJc w:val="left"/>
      <w:pPr>
        <w:ind w:left="7620" w:hanging="360"/>
      </w:pPr>
    </w:lvl>
    <w:lvl w:ilvl="8" w:tplc="0409001B" w:tentative="1">
      <w:start w:val="1"/>
      <w:numFmt w:val="lowerRoman"/>
      <w:lvlText w:val="%9."/>
      <w:lvlJc w:val="right"/>
      <w:pPr>
        <w:ind w:left="8340" w:hanging="180"/>
      </w:pPr>
    </w:lvl>
  </w:abstractNum>
  <w:abstractNum w:abstractNumId="44" w15:restartNumberingAfterBreak="0">
    <w:nsid w:val="76BD797F"/>
    <w:multiLevelType w:val="hybridMultilevel"/>
    <w:tmpl w:val="63CAA568"/>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776C3A3D"/>
    <w:multiLevelType w:val="hybridMultilevel"/>
    <w:tmpl w:val="8D824FF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88F4EDF"/>
    <w:multiLevelType w:val="hybridMultilevel"/>
    <w:tmpl w:val="5C2097CC"/>
    <w:lvl w:ilvl="0" w:tplc="8544F2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9807B11"/>
    <w:multiLevelType w:val="hybridMultilevel"/>
    <w:tmpl w:val="F89E70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C6C1E9F"/>
    <w:multiLevelType w:val="hybridMultilevel"/>
    <w:tmpl w:val="5E72CDF4"/>
    <w:lvl w:ilvl="0" w:tplc="8898A83E">
      <w:start w:val="1"/>
      <w:numFmt w:val="lowerRoman"/>
      <w:lvlText w:val="%1)"/>
      <w:lvlJc w:val="right"/>
      <w:pPr>
        <w:ind w:left="1800" w:hanging="360"/>
      </w:pPr>
      <w:rPr>
        <w:rFonts w:ascii="Arial" w:eastAsiaTheme="minorEastAsia"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F2D2B63"/>
    <w:multiLevelType w:val="hybridMultilevel"/>
    <w:tmpl w:val="000632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2"/>
  </w:num>
  <w:num w:numId="3">
    <w:abstractNumId w:val="1"/>
  </w:num>
  <w:num w:numId="4">
    <w:abstractNumId w:val="37"/>
  </w:num>
  <w:num w:numId="5">
    <w:abstractNumId w:val="18"/>
  </w:num>
  <w:num w:numId="6">
    <w:abstractNumId w:val="43"/>
  </w:num>
  <w:num w:numId="7">
    <w:abstractNumId w:val="44"/>
  </w:num>
  <w:num w:numId="8">
    <w:abstractNumId w:val="19"/>
  </w:num>
  <w:num w:numId="9">
    <w:abstractNumId w:val="8"/>
  </w:num>
  <w:num w:numId="10">
    <w:abstractNumId w:val="13"/>
  </w:num>
  <w:num w:numId="11">
    <w:abstractNumId w:val="24"/>
  </w:num>
  <w:num w:numId="12">
    <w:abstractNumId w:val="38"/>
  </w:num>
  <w:num w:numId="13">
    <w:abstractNumId w:val="11"/>
  </w:num>
  <w:num w:numId="14">
    <w:abstractNumId w:val="14"/>
  </w:num>
  <w:num w:numId="15">
    <w:abstractNumId w:val="34"/>
  </w:num>
  <w:num w:numId="16">
    <w:abstractNumId w:val="31"/>
  </w:num>
  <w:num w:numId="17">
    <w:abstractNumId w:val="3"/>
  </w:num>
  <w:num w:numId="18">
    <w:abstractNumId w:val="22"/>
  </w:num>
  <w:num w:numId="19">
    <w:abstractNumId w:val="5"/>
  </w:num>
  <w:num w:numId="20">
    <w:abstractNumId w:val="26"/>
  </w:num>
  <w:num w:numId="21">
    <w:abstractNumId w:val="47"/>
  </w:num>
  <w:num w:numId="22">
    <w:abstractNumId w:val="10"/>
  </w:num>
  <w:num w:numId="23">
    <w:abstractNumId w:val="32"/>
  </w:num>
  <w:num w:numId="24">
    <w:abstractNumId w:val="25"/>
  </w:num>
  <w:num w:numId="25">
    <w:abstractNumId w:val="2"/>
  </w:num>
  <w:num w:numId="26">
    <w:abstractNumId w:val="4"/>
  </w:num>
  <w:num w:numId="27">
    <w:abstractNumId w:val="46"/>
  </w:num>
  <w:num w:numId="28">
    <w:abstractNumId w:val="21"/>
  </w:num>
  <w:num w:numId="29">
    <w:abstractNumId w:val="23"/>
  </w:num>
  <w:num w:numId="30">
    <w:abstractNumId w:val="33"/>
  </w:num>
  <w:num w:numId="31">
    <w:abstractNumId w:val="40"/>
  </w:num>
  <w:num w:numId="32">
    <w:abstractNumId w:val="35"/>
  </w:num>
  <w:num w:numId="33">
    <w:abstractNumId w:val="41"/>
  </w:num>
  <w:num w:numId="34">
    <w:abstractNumId w:val="16"/>
  </w:num>
  <w:num w:numId="35">
    <w:abstractNumId w:val="15"/>
  </w:num>
  <w:num w:numId="36">
    <w:abstractNumId w:val="48"/>
  </w:num>
  <w:num w:numId="37">
    <w:abstractNumId w:val="9"/>
  </w:num>
  <w:num w:numId="38">
    <w:abstractNumId w:val="17"/>
  </w:num>
  <w:num w:numId="39">
    <w:abstractNumId w:val="36"/>
  </w:num>
  <w:num w:numId="40">
    <w:abstractNumId w:val="6"/>
  </w:num>
  <w:num w:numId="41">
    <w:abstractNumId w:val="20"/>
  </w:num>
  <w:num w:numId="42">
    <w:abstractNumId w:val="7"/>
  </w:num>
  <w:num w:numId="43">
    <w:abstractNumId w:val="12"/>
  </w:num>
  <w:num w:numId="44">
    <w:abstractNumId w:val="45"/>
  </w:num>
  <w:num w:numId="45">
    <w:abstractNumId w:val="49"/>
  </w:num>
  <w:num w:numId="46">
    <w:abstractNumId w:val="29"/>
  </w:num>
  <w:num w:numId="47">
    <w:abstractNumId w:val="39"/>
  </w:num>
  <w:num w:numId="48">
    <w:abstractNumId w:val="27"/>
  </w:num>
  <w:num w:numId="49">
    <w:abstractNumId w:val="30"/>
  </w:num>
  <w:num w:numId="50">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444D"/>
    <w:rsid w:val="000268D7"/>
    <w:rsid w:val="00057CE9"/>
    <w:rsid w:val="00075ECE"/>
    <w:rsid w:val="000C2DA6"/>
    <w:rsid w:val="000D54FF"/>
    <w:rsid w:val="00100975"/>
    <w:rsid w:val="00105F08"/>
    <w:rsid w:val="001071CF"/>
    <w:rsid w:val="0010776F"/>
    <w:rsid w:val="001136BD"/>
    <w:rsid w:val="00122A1C"/>
    <w:rsid w:val="001312AE"/>
    <w:rsid w:val="00144D33"/>
    <w:rsid w:val="001456E0"/>
    <w:rsid w:val="00145953"/>
    <w:rsid w:val="00145CC1"/>
    <w:rsid w:val="00147196"/>
    <w:rsid w:val="00153287"/>
    <w:rsid w:val="00154371"/>
    <w:rsid w:val="001669EA"/>
    <w:rsid w:val="00166FB6"/>
    <w:rsid w:val="001673AE"/>
    <w:rsid w:val="00172327"/>
    <w:rsid w:val="001754E5"/>
    <w:rsid w:val="001856A3"/>
    <w:rsid w:val="00197F3E"/>
    <w:rsid w:val="001A3487"/>
    <w:rsid w:val="001D1C42"/>
    <w:rsid w:val="001D3372"/>
    <w:rsid w:val="001D48B4"/>
    <w:rsid w:val="001E5926"/>
    <w:rsid w:val="001F2B6E"/>
    <w:rsid w:val="001F4581"/>
    <w:rsid w:val="001F5428"/>
    <w:rsid w:val="0021066C"/>
    <w:rsid w:val="00222FA0"/>
    <w:rsid w:val="0022743B"/>
    <w:rsid w:val="002319C7"/>
    <w:rsid w:val="00232539"/>
    <w:rsid w:val="00237E7E"/>
    <w:rsid w:val="0024287F"/>
    <w:rsid w:val="00251A57"/>
    <w:rsid w:val="0026395C"/>
    <w:rsid w:val="00264FA5"/>
    <w:rsid w:val="00285E0F"/>
    <w:rsid w:val="00294911"/>
    <w:rsid w:val="002A35DA"/>
    <w:rsid w:val="002B2E43"/>
    <w:rsid w:val="002C3F03"/>
    <w:rsid w:val="002D0805"/>
    <w:rsid w:val="002D4F1B"/>
    <w:rsid w:val="002D5150"/>
    <w:rsid w:val="002E7317"/>
    <w:rsid w:val="002F1BE9"/>
    <w:rsid w:val="003018AD"/>
    <w:rsid w:val="00302770"/>
    <w:rsid w:val="00314B22"/>
    <w:rsid w:val="00316B4D"/>
    <w:rsid w:val="00322550"/>
    <w:rsid w:val="00325C97"/>
    <w:rsid w:val="003263C2"/>
    <w:rsid w:val="003355AF"/>
    <w:rsid w:val="00337079"/>
    <w:rsid w:val="00347897"/>
    <w:rsid w:val="00366009"/>
    <w:rsid w:val="00370366"/>
    <w:rsid w:val="00376AFF"/>
    <w:rsid w:val="00376F2E"/>
    <w:rsid w:val="00380FC5"/>
    <w:rsid w:val="003864E6"/>
    <w:rsid w:val="00394377"/>
    <w:rsid w:val="003B052E"/>
    <w:rsid w:val="003C1564"/>
    <w:rsid w:val="003D3F16"/>
    <w:rsid w:val="003E19FA"/>
    <w:rsid w:val="003E7350"/>
    <w:rsid w:val="003F7AA8"/>
    <w:rsid w:val="003F7BFA"/>
    <w:rsid w:val="00406F9A"/>
    <w:rsid w:val="00413734"/>
    <w:rsid w:val="00444020"/>
    <w:rsid w:val="00445962"/>
    <w:rsid w:val="00452EBD"/>
    <w:rsid w:val="00471A2C"/>
    <w:rsid w:val="00474BAA"/>
    <w:rsid w:val="0049217C"/>
    <w:rsid w:val="004C4985"/>
    <w:rsid w:val="004F49A5"/>
    <w:rsid w:val="004F72AF"/>
    <w:rsid w:val="00506D91"/>
    <w:rsid w:val="0051080B"/>
    <w:rsid w:val="005201E4"/>
    <w:rsid w:val="0052472C"/>
    <w:rsid w:val="00527B00"/>
    <w:rsid w:val="005400EF"/>
    <w:rsid w:val="005405EF"/>
    <w:rsid w:val="005410F4"/>
    <w:rsid w:val="00541CF5"/>
    <w:rsid w:val="005516B6"/>
    <w:rsid w:val="00551EFA"/>
    <w:rsid w:val="00553483"/>
    <w:rsid w:val="00574C95"/>
    <w:rsid w:val="00574F80"/>
    <w:rsid w:val="005F3DF4"/>
    <w:rsid w:val="00602341"/>
    <w:rsid w:val="00605CB0"/>
    <w:rsid w:val="0060644F"/>
    <w:rsid w:val="00606DB5"/>
    <w:rsid w:val="00610595"/>
    <w:rsid w:val="00645B05"/>
    <w:rsid w:val="0064617E"/>
    <w:rsid w:val="00646AEF"/>
    <w:rsid w:val="0066549A"/>
    <w:rsid w:val="00673642"/>
    <w:rsid w:val="00682557"/>
    <w:rsid w:val="00683F9C"/>
    <w:rsid w:val="006922FA"/>
    <w:rsid w:val="00697F9D"/>
    <w:rsid w:val="006A0892"/>
    <w:rsid w:val="006A3CD7"/>
    <w:rsid w:val="006B25BB"/>
    <w:rsid w:val="006B3076"/>
    <w:rsid w:val="006B4FD5"/>
    <w:rsid w:val="006B76CF"/>
    <w:rsid w:val="006C3884"/>
    <w:rsid w:val="006C532C"/>
    <w:rsid w:val="006C7F09"/>
    <w:rsid w:val="006D170C"/>
    <w:rsid w:val="006D2030"/>
    <w:rsid w:val="006E53BF"/>
    <w:rsid w:val="006F7D16"/>
    <w:rsid w:val="00703617"/>
    <w:rsid w:val="00707D59"/>
    <w:rsid w:val="007363E4"/>
    <w:rsid w:val="007442F1"/>
    <w:rsid w:val="0075054C"/>
    <w:rsid w:val="007760FF"/>
    <w:rsid w:val="00782F03"/>
    <w:rsid w:val="00790DA8"/>
    <w:rsid w:val="00791FB0"/>
    <w:rsid w:val="00795449"/>
    <w:rsid w:val="007A4D50"/>
    <w:rsid w:val="007A6EEF"/>
    <w:rsid w:val="007B0018"/>
    <w:rsid w:val="007B4B6A"/>
    <w:rsid w:val="007C5789"/>
    <w:rsid w:val="007E0748"/>
    <w:rsid w:val="007E1FE7"/>
    <w:rsid w:val="00820E10"/>
    <w:rsid w:val="00821096"/>
    <w:rsid w:val="008240E8"/>
    <w:rsid w:val="00824A13"/>
    <w:rsid w:val="00860A94"/>
    <w:rsid w:val="008635F8"/>
    <w:rsid w:val="008653B1"/>
    <w:rsid w:val="008760E8"/>
    <w:rsid w:val="008837A5"/>
    <w:rsid w:val="00885838"/>
    <w:rsid w:val="00894C3A"/>
    <w:rsid w:val="008A1F99"/>
    <w:rsid w:val="008A73B1"/>
    <w:rsid w:val="008B5AF8"/>
    <w:rsid w:val="008C29A5"/>
    <w:rsid w:val="008C4EEA"/>
    <w:rsid w:val="008C7528"/>
    <w:rsid w:val="008C7940"/>
    <w:rsid w:val="008D48F2"/>
    <w:rsid w:val="009076BC"/>
    <w:rsid w:val="00922224"/>
    <w:rsid w:val="00922DEB"/>
    <w:rsid w:val="00931D10"/>
    <w:rsid w:val="00943762"/>
    <w:rsid w:val="00945E4A"/>
    <w:rsid w:val="009512F6"/>
    <w:rsid w:val="00955509"/>
    <w:rsid w:val="00956437"/>
    <w:rsid w:val="0098269F"/>
    <w:rsid w:val="00984AD6"/>
    <w:rsid w:val="009879A2"/>
    <w:rsid w:val="00997A25"/>
    <w:rsid w:val="009B4826"/>
    <w:rsid w:val="009B5F5B"/>
    <w:rsid w:val="009D07CB"/>
    <w:rsid w:val="009E67C5"/>
    <w:rsid w:val="009F0635"/>
    <w:rsid w:val="009F387D"/>
    <w:rsid w:val="009F421C"/>
    <w:rsid w:val="00A16210"/>
    <w:rsid w:val="00A1771D"/>
    <w:rsid w:val="00A20D86"/>
    <w:rsid w:val="00A2413A"/>
    <w:rsid w:val="00A24F2B"/>
    <w:rsid w:val="00A31971"/>
    <w:rsid w:val="00A6107B"/>
    <w:rsid w:val="00A9245D"/>
    <w:rsid w:val="00A9501F"/>
    <w:rsid w:val="00AA6B6F"/>
    <w:rsid w:val="00AB6807"/>
    <w:rsid w:val="00AC3D1B"/>
    <w:rsid w:val="00AC54BA"/>
    <w:rsid w:val="00AD6886"/>
    <w:rsid w:val="00B03970"/>
    <w:rsid w:val="00B07733"/>
    <w:rsid w:val="00B16920"/>
    <w:rsid w:val="00B177D5"/>
    <w:rsid w:val="00B23587"/>
    <w:rsid w:val="00B277B8"/>
    <w:rsid w:val="00B31025"/>
    <w:rsid w:val="00B34C21"/>
    <w:rsid w:val="00B524F8"/>
    <w:rsid w:val="00B5613D"/>
    <w:rsid w:val="00B87277"/>
    <w:rsid w:val="00B87C06"/>
    <w:rsid w:val="00B90A43"/>
    <w:rsid w:val="00BA0B56"/>
    <w:rsid w:val="00BA54EC"/>
    <w:rsid w:val="00BA7A43"/>
    <w:rsid w:val="00BB25FD"/>
    <w:rsid w:val="00BB3AD5"/>
    <w:rsid w:val="00BB497A"/>
    <w:rsid w:val="00BB7FED"/>
    <w:rsid w:val="00BC11EA"/>
    <w:rsid w:val="00BC41D4"/>
    <w:rsid w:val="00BC5944"/>
    <w:rsid w:val="00BD2542"/>
    <w:rsid w:val="00BE2F65"/>
    <w:rsid w:val="00BE3CB3"/>
    <w:rsid w:val="00BF6C7F"/>
    <w:rsid w:val="00C12088"/>
    <w:rsid w:val="00C13398"/>
    <w:rsid w:val="00C15D37"/>
    <w:rsid w:val="00C33FF0"/>
    <w:rsid w:val="00C51DDE"/>
    <w:rsid w:val="00C61A01"/>
    <w:rsid w:val="00C63A6E"/>
    <w:rsid w:val="00C70369"/>
    <w:rsid w:val="00C7767B"/>
    <w:rsid w:val="00C8644E"/>
    <w:rsid w:val="00C96C47"/>
    <w:rsid w:val="00C97407"/>
    <w:rsid w:val="00CB33BE"/>
    <w:rsid w:val="00CD06F3"/>
    <w:rsid w:val="00CD4B94"/>
    <w:rsid w:val="00CD7817"/>
    <w:rsid w:val="00CF02D5"/>
    <w:rsid w:val="00D012E1"/>
    <w:rsid w:val="00D061BE"/>
    <w:rsid w:val="00D12DA5"/>
    <w:rsid w:val="00D26F67"/>
    <w:rsid w:val="00D27611"/>
    <w:rsid w:val="00D31BA0"/>
    <w:rsid w:val="00D36776"/>
    <w:rsid w:val="00D52DAA"/>
    <w:rsid w:val="00D60011"/>
    <w:rsid w:val="00D73B60"/>
    <w:rsid w:val="00D76371"/>
    <w:rsid w:val="00D77D25"/>
    <w:rsid w:val="00D77E03"/>
    <w:rsid w:val="00D80C55"/>
    <w:rsid w:val="00D81EC7"/>
    <w:rsid w:val="00D85C2F"/>
    <w:rsid w:val="00D94249"/>
    <w:rsid w:val="00D94800"/>
    <w:rsid w:val="00DA186A"/>
    <w:rsid w:val="00DA1C98"/>
    <w:rsid w:val="00DA2011"/>
    <w:rsid w:val="00DA47F1"/>
    <w:rsid w:val="00DA70D0"/>
    <w:rsid w:val="00DB4295"/>
    <w:rsid w:val="00DF5EEF"/>
    <w:rsid w:val="00E007A1"/>
    <w:rsid w:val="00E032D9"/>
    <w:rsid w:val="00E236B9"/>
    <w:rsid w:val="00E342F5"/>
    <w:rsid w:val="00E5092C"/>
    <w:rsid w:val="00E63320"/>
    <w:rsid w:val="00E71A1B"/>
    <w:rsid w:val="00E757C9"/>
    <w:rsid w:val="00E76EC6"/>
    <w:rsid w:val="00E80B93"/>
    <w:rsid w:val="00EA24B9"/>
    <w:rsid w:val="00EB4976"/>
    <w:rsid w:val="00EC516D"/>
    <w:rsid w:val="00EC7621"/>
    <w:rsid w:val="00EE3B98"/>
    <w:rsid w:val="00EF57FD"/>
    <w:rsid w:val="00EF65B7"/>
    <w:rsid w:val="00F05FE8"/>
    <w:rsid w:val="00F0635E"/>
    <w:rsid w:val="00F10542"/>
    <w:rsid w:val="00F173F8"/>
    <w:rsid w:val="00F174BA"/>
    <w:rsid w:val="00F17D4D"/>
    <w:rsid w:val="00F25097"/>
    <w:rsid w:val="00F253AA"/>
    <w:rsid w:val="00F27977"/>
    <w:rsid w:val="00F31F84"/>
    <w:rsid w:val="00F45DAB"/>
    <w:rsid w:val="00F54408"/>
    <w:rsid w:val="00F70506"/>
    <w:rsid w:val="00F77E49"/>
    <w:rsid w:val="00F81D8A"/>
    <w:rsid w:val="00F87EDF"/>
    <w:rsid w:val="00F97D7A"/>
    <w:rsid w:val="00FA26F4"/>
    <w:rsid w:val="00FA691E"/>
    <w:rsid w:val="00FB6DD4"/>
    <w:rsid w:val="00FD28B8"/>
    <w:rsid w:val="00FD5B6E"/>
    <w:rsid w:val="00FE2FA8"/>
    <w:rsid w:val="00FE6C83"/>
    <w:rsid w:val="00FF4630"/>
    <w:rsid w:val="00FF6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3DA34B9E"/>
  <w15:docId w15:val="{31B39F5A-9E6A-4052-A148-12CE3033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D57E4B-6CC9-4A99-9BB9-803139E4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1332</Words>
  <Characters>7597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dc:description/>
  <cp:lastModifiedBy>Lyness Nkungula</cp:lastModifiedBy>
  <cp:revision>2</cp:revision>
  <cp:lastPrinted>2015-10-23T14:38:00Z</cp:lastPrinted>
  <dcterms:created xsi:type="dcterms:W3CDTF">2018-02-27T11:37:00Z</dcterms:created>
  <dcterms:modified xsi:type="dcterms:W3CDTF">2018-02-27T11:37:00Z</dcterms:modified>
</cp:coreProperties>
</file>